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3B" w:rsidRDefault="00D93A3B" w:rsidP="00D93A3B">
      <w:pPr>
        <w:bidi w:val="0"/>
        <w:jc w:val="both"/>
        <w:rPr>
          <w:rFonts w:ascii="Times New Roman" w:hAnsi="Times New Roman"/>
          <w:sz w:val="32"/>
          <w:szCs w:val="32"/>
        </w:rPr>
      </w:pPr>
    </w:p>
    <w:p w:rsidR="00D93A3B" w:rsidRDefault="00D93A3B" w:rsidP="00D93A3B">
      <w:pPr>
        <w:bidi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Health </w:t>
      </w:r>
      <w:proofErr w:type="gramStart"/>
      <w:r>
        <w:rPr>
          <w:sz w:val="32"/>
          <w:szCs w:val="32"/>
        </w:rPr>
        <w:t>corporation</w:t>
      </w:r>
      <w:proofErr w:type="gramEnd"/>
      <w:r>
        <w:rPr>
          <w:sz w:val="32"/>
          <w:szCs w:val="32"/>
        </w:rPr>
        <w:t xml:space="preserve"> of the Tel Aviv </w:t>
      </w:r>
      <w:proofErr w:type="spellStart"/>
      <w:r>
        <w:rPr>
          <w:sz w:val="32"/>
          <w:szCs w:val="32"/>
        </w:rPr>
        <w:t>Sourasky</w:t>
      </w:r>
      <w:proofErr w:type="spellEnd"/>
      <w:r>
        <w:rPr>
          <w:sz w:val="32"/>
          <w:szCs w:val="32"/>
        </w:rPr>
        <w:t xml:space="preserve"> Medical Center hereby informs that</w:t>
      </w:r>
    </w:p>
    <w:p w:rsidR="00D93A3B" w:rsidRDefault="00D93A3B" w:rsidP="00D93A3B">
      <w:pPr>
        <w:bidi w:val="0"/>
        <w:jc w:val="both"/>
        <w:rPr>
          <w:sz w:val="32"/>
          <w:szCs w:val="32"/>
          <w:rtl/>
        </w:rPr>
      </w:pP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last submitting date of tender No. 120/2019 for purchase  a Hyperbaric Chamber</w:t>
      </w:r>
      <w:r>
        <w:rPr>
          <w:b/>
          <w:bCs/>
          <w:color w:val="1F497D"/>
          <w:sz w:val="72"/>
          <w:szCs w:val="72"/>
        </w:rPr>
        <w:t xml:space="preserve"> </w:t>
      </w:r>
      <w:r>
        <w:rPr>
          <w:sz w:val="32"/>
          <w:szCs w:val="32"/>
        </w:rPr>
        <w:t>is postponed to 25/11/2019 at 12:00 noon ,Israel time</w:t>
      </w:r>
      <w:r>
        <w:rPr>
          <w:rFonts w:ascii="Arial" w:hAnsi="Arial" w:cs="Arial"/>
          <w:sz w:val="32"/>
          <w:szCs w:val="32"/>
          <w:rtl/>
        </w:rPr>
        <w:t>.</w:t>
      </w:r>
    </w:p>
    <w:p w:rsidR="00D93A3B" w:rsidRDefault="00D93A3B" w:rsidP="00D93A3B">
      <w:pPr>
        <w:bidi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 other changes </w:t>
      </w:r>
      <w:proofErr w:type="gramStart"/>
      <w:r>
        <w:rPr>
          <w:sz w:val="32"/>
          <w:szCs w:val="32"/>
        </w:rPr>
        <w:t>are made</w:t>
      </w:r>
      <w:proofErr w:type="gramEnd"/>
      <w:r>
        <w:rPr>
          <w:sz w:val="32"/>
          <w:szCs w:val="32"/>
        </w:rPr>
        <w:t xml:space="preserve"> in the tender</w:t>
      </w:r>
    </w:p>
    <w:p w:rsidR="00D93A3B" w:rsidRDefault="00D93A3B" w:rsidP="00D93A3B">
      <w:pPr>
        <w:bidi w:val="0"/>
        <w:jc w:val="both"/>
        <w:rPr>
          <w:sz w:val="32"/>
          <w:szCs w:val="32"/>
        </w:rPr>
      </w:pPr>
    </w:p>
    <w:p w:rsidR="00345913" w:rsidRPr="00D93A3B" w:rsidRDefault="00345913">
      <w:pPr>
        <w:rPr>
          <w:rFonts w:hint="cs"/>
        </w:rPr>
      </w:pPr>
      <w:bookmarkStart w:id="0" w:name="_GoBack"/>
      <w:bookmarkEnd w:id="0"/>
    </w:p>
    <w:sectPr w:rsidR="00345913" w:rsidRPr="00D93A3B" w:rsidSect="004845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3B"/>
    <w:rsid w:val="00345913"/>
    <w:rsid w:val="00484587"/>
    <w:rsid w:val="00D9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8D350-D7E6-4B66-961D-E3E584EF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A3B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71F0B4-24D8-49DB-AB12-B76E724D8A61}"/>
</file>

<file path=customXml/itemProps2.xml><?xml version="1.0" encoding="utf-8"?>
<ds:datastoreItem xmlns:ds="http://schemas.openxmlformats.org/officeDocument/2006/customXml" ds:itemID="{21EB53C2-C90B-4AB5-A891-0064DEBB96DA}"/>
</file>

<file path=customXml/itemProps3.xml><?xml version="1.0" encoding="utf-8"?>
<ds:datastoreItem xmlns:ds="http://schemas.openxmlformats.org/officeDocument/2006/customXml" ds:itemID="{248D543F-7519-4AED-96C9-028CDDAC8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1</cp:revision>
  <dcterms:created xsi:type="dcterms:W3CDTF">2019-11-10T05:46:00Z</dcterms:created>
  <dcterms:modified xsi:type="dcterms:W3CDTF">2019-11-10T05:47:00Z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