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E5" w:rsidRDefault="00D63FE5" w:rsidP="00D63FE5">
      <w:pPr>
        <w:jc w:val="center"/>
        <w:rPr>
          <w:b/>
          <w:bCs/>
          <w:color w:val="auto"/>
          <w:sz w:val="44"/>
          <w:szCs w:val="44"/>
          <w:u w:val="single"/>
          <w:lang w:eastAsia="en-US"/>
        </w:rPr>
      </w:pPr>
      <w:r>
        <w:rPr>
          <w:rFonts w:hint="cs"/>
          <w:b/>
          <w:bCs/>
          <w:color w:val="auto"/>
          <w:sz w:val="44"/>
          <w:szCs w:val="44"/>
          <w:u w:val="single"/>
          <w:rtl/>
          <w:lang w:eastAsia="en-US"/>
        </w:rPr>
        <w:t>מודעה</w:t>
      </w:r>
    </w:p>
    <w:p w:rsidR="00D63FE5" w:rsidRDefault="00D63FE5" w:rsidP="00D63FE5">
      <w:pPr>
        <w:overflowPunct w:val="0"/>
        <w:autoSpaceDE w:val="0"/>
        <w:autoSpaceDN w:val="0"/>
        <w:bidi w:val="0"/>
        <w:adjustRightInd w:val="0"/>
        <w:spacing w:line="240" w:lineRule="auto"/>
        <w:textAlignment w:val="baseline"/>
        <w:rPr>
          <w:b/>
          <w:bCs/>
          <w:color w:val="auto"/>
          <w:sz w:val="44"/>
          <w:szCs w:val="44"/>
          <w:u w:val="single"/>
          <w:lang w:eastAsia="en-US"/>
        </w:rPr>
      </w:pPr>
    </w:p>
    <w:p w:rsidR="00D63FE5" w:rsidRPr="00D63FE5" w:rsidRDefault="00D63FE5" w:rsidP="00D63FE5">
      <w:pPr>
        <w:spacing w:line="240" w:lineRule="auto"/>
        <w:jc w:val="center"/>
        <w:rPr>
          <w:rFonts w:ascii="Calibri" w:eastAsia="Calibri" w:hAnsi="Calibri"/>
          <w:b/>
          <w:bCs/>
          <w:noProof w:val="0"/>
          <w:color w:val="auto"/>
          <w:sz w:val="28"/>
          <w:szCs w:val="28"/>
          <w:u w:val="single"/>
          <w:rtl/>
          <w:lang w:eastAsia="en-US"/>
        </w:rPr>
      </w:pPr>
      <w:r w:rsidRPr="00D63FE5">
        <w:rPr>
          <w:rFonts w:ascii="Calibri" w:eastAsia="Calibri" w:hAnsi="Calibri" w:hint="cs"/>
          <w:b/>
          <w:bCs/>
          <w:noProof w:val="0"/>
          <w:color w:val="auto"/>
          <w:sz w:val="28"/>
          <w:szCs w:val="28"/>
          <w:u w:val="single"/>
          <w:rtl/>
          <w:lang w:eastAsia="en-US"/>
        </w:rPr>
        <w:t>תאגיד</w:t>
      </w:r>
      <w:r w:rsidRPr="00D63FE5">
        <w:rPr>
          <w:rFonts w:ascii="Calibri" w:eastAsia="Calibri" w:hAnsi="Calibri"/>
          <w:b/>
          <w:bCs/>
          <w:noProof w:val="0"/>
          <w:color w:val="auto"/>
          <w:sz w:val="28"/>
          <w:szCs w:val="28"/>
          <w:u w:val="single"/>
          <w:rtl/>
          <w:lang w:eastAsia="en-US"/>
        </w:rPr>
        <w:t xml:space="preserve"> </w:t>
      </w:r>
      <w:r w:rsidRPr="00D63FE5">
        <w:rPr>
          <w:rFonts w:ascii="Calibri" w:eastAsia="Calibri" w:hAnsi="Calibri" w:hint="cs"/>
          <w:b/>
          <w:bCs/>
          <w:noProof w:val="0"/>
          <w:color w:val="auto"/>
          <w:sz w:val="28"/>
          <w:szCs w:val="28"/>
          <w:u w:val="single"/>
          <w:rtl/>
          <w:lang w:eastAsia="en-US"/>
        </w:rPr>
        <w:t>הבריאות</w:t>
      </w:r>
      <w:r w:rsidRPr="00D63FE5">
        <w:rPr>
          <w:rFonts w:ascii="Calibri" w:eastAsia="Calibri" w:hAnsi="Calibri"/>
          <w:b/>
          <w:bCs/>
          <w:noProof w:val="0"/>
          <w:color w:val="auto"/>
          <w:sz w:val="28"/>
          <w:szCs w:val="28"/>
          <w:u w:val="single"/>
          <w:rtl/>
          <w:lang w:eastAsia="en-US"/>
        </w:rPr>
        <w:t xml:space="preserve"> </w:t>
      </w:r>
      <w:r w:rsidRPr="00D63FE5">
        <w:rPr>
          <w:rFonts w:ascii="Calibri" w:eastAsia="Calibri" w:hAnsi="Calibri" w:hint="cs"/>
          <w:b/>
          <w:bCs/>
          <w:noProof w:val="0"/>
          <w:color w:val="auto"/>
          <w:sz w:val="28"/>
          <w:szCs w:val="28"/>
          <w:u w:val="single"/>
          <w:rtl/>
          <w:lang w:eastAsia="en-US"/>
        </w:rPr>
        <w:t>ליד</w:t>
      </w:r>
      <w:r w:rsidRPr="00D63FE5">
        <w:rPr>
          <w:rFonts w:ascii="Calibri" w:eastAsia="Calibri" w:hAnsi="Calibri"/>
          <w:b/>
          <w:bCs/>
          <w:noProof w:val="0"/>
          <w:color w:val="auto"/>
          <w:sz w:val="28"/>
          <w:szCs w:val="28"/>
          <w:u w:val="single"/>
          <w:rtl/>
          <w:lang w:eastAsia="en-US"/>
        </w:rPr>
        <w:t xml:space="preserve"> </w:t>
      </w:r>
      <w:r w:rsidRPr="00D63FE5">
        <w:rPr>
          <w:rFonts w:ascii="Calibri" w:eastAsia="Calibri" w:hAnsi="Calibri" w:hint="cs"/>
          <w:b/>
          <w:bCs/>
          <w:noProof w:val="0"/>
          <w:color w:val="auto"/>
          <w:sz w:val="28"/>
          <w:szCs w:val="28"/>
          <w:u w:val="single"/>
          <w:rtl/>
          <w:lang w:eastAsia="en-US"/>
        </w:rPr>
        <w:t>המרכז</w:t>
      </w:r>
      <w:r w:rsidRPr="00D63FE5">
        <w:rPr>
          <w:rFonts w:ascii="Calibri" w:eastAsia="Calibri" w:hAnsi="Calibri"/>
          <w:b/>
          <w:bCs/>
          <w:noProof w:val="0"/>
          <w:color w:val="auto"/>
          <w:sz w:val="28"/>
          <w:szCs w:val="28"/>
          <w:u w:val="single"/>
          <w:rtl/>
          <w:lang w:eastAsia="en-US"/>
        </w:rPr>
        <w:t xml:space="preserve"> </w:t>
      </w:r>
      <w:r w:rsidRPr="00D63FE5">
        <w:rPr>
          <w:rFonts w:ascii="Calibri" w:eastAsia="Calibri" w:hAnsi="Calibri" w:hint="cs"/>
          <w:b/>
          <w:bCs/>
          <w:noProof w:val="0"/>
          <w:color w:val="auto"/>
          <w:sz w:val="28"/>
          <w:szCs w:val="28"/>
          <w:u w:val="single"/>
          <w:rtl/>
          <w:lang w:eastAsia="en-US"/>
        </w:rPr>
        <w:t>הרפואי</w:t>
      </w:r>
      <w:r w:rsidRPr="00D63FE5">
        <w:rPr>
          <w:rFonts w:ascii="Calibri" w:eastAsia="Calibri" w:hAnsi="Calibri"/>
          <w:b/>
          <w:bCs/>
          <w:noProof w:val="0"/>
          <w:color w:val="auto"/>
          <w:sz w:val="28"/>
          <w:szCs w:val="28"/>
          <w:u w:val="single"/>
          <w:rtl/>
          <w:lang w:eastAsia="en-US"/>
        </w:rPr>
        <w:t xml:space="preserve"> </w:t>
      </w:r>
      <w:r w:rsidRPr="00D63FE5">
        <w:rPr>
          <w:rFonts w:ascii="Calibri" w:eastAsia="Calibri" w:hAnsi="Calibri" w:hint="cs"/>
          <w:b/>
          <w:bCs/>
          <w:noProof w:val="0"/>
          <w:color w:val="auto"/>
          <w:sz w:val="28"/>
          <w:szCs w:val="28"/>
          <w:u w:val="single"/>
          <w:rtl/>
          <w:lang w:eastAsia="en-US"/>
        </w:rPr>
        <w:t>תל</w:t>
      </w:r>
      <w:r w:rsidRPr="00D63FE5">
        <w:rPr>
          <w:rFonts w:ascii="Calibri" w:eastAsia="Calibri" w:hAnsi="Calibri"/>
          <w:b/>
          <w:bCs/>
          <w:noProof w:val="0"/>
          <w:color w:val="auto"/>
          <w:sz w:val="28"/>
          <w:szCs w:val="28"/>
          <w:u w:val="single"/>
          <w:rtl/>
          <w:lang w:eastAsia="en-US"/>
        </w:rPr>
        <w:t xml:space="preserve"> </w:t>
      </w:r>
      <w:r w:rsidRPr="00D63FE5">
        <w:rPr>
          <w:rFonts w:ascii="Calibri" w:eastAsia="Calibri" w:hAnsi="Calibri" w:hint="cs"/>
          <w:b/>
          <w:bCs/>
          <w:noProof w:val="0"/>
          <w:color w:val="auto"/>
          <w:sz w:val="28"/>
          <w:szCs w:val="28"/>
          <w:u w:val="single"/>
          <w:rtl/>
          <w:lang w:eastAsia="en-US"/>
        </w:rPr>
        <w:t xml:space="preserve">אביב </w:t>
      </w:r>
    </w:p>
    <w:p w:rsidR="00D63FE5" w:rsidRDefault="00D63FE5" w:rsidP="00D63FE5">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bookmarkStart w:id="0" w:name="_GoBack"/>
      <w:bookmarkEnd w:id="0"/>
      <w:r>
        <w:rPr>
          <w:rFonts w:hint="cs"/>
          <w:b/>
          <w:bCs/>
          <w:color w:val="auto"/>
          <w:sz w:val="26"/>
          <w:szCs w:val="26"/>
          <w:rtl/>
          <w:lang w:eastAsia="en-US"/>
        </w:rPr>
        <w:t xml:space="preserve">מכרז פומבי מס' 120.2021 לביצוע עבודות לביצוע עבודות  שלד ומעטפת בקומה התלויה   </w:t>
      </w:r>
    </w:p>
    <w:p w:rsidR="00D63FE5" w:rsidRDefault="00D63FE5" w:rsidP="00D63FE5">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D63FE5" w:rsidRDefault="00D63FE5" w:rsidP="00D63FE5">
      <w:pPr>
        <w:overflowPunct w:val="0"/>
        <w:autoSpaceDE w:val="0"/>
        <w:autoSpaceDN w:val="0"/>
        <w:adjustRightInd w:val="0"/>
        <w:spacing w:line="240" w:lineRule="auto"/>
        <w:ind w:left="720" w:hanging="720"/>
        <w:textAlignment w:val="baseline"/>
        <w:rPr>
          <w:color w:val="auto"/>
          <w:sz w:val="24"/>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(ע"ר) (להלן: "התאגיד") מבקש לבצע לביצוע עבודות  שלד ומעטפת בקומה התלויה במרכז הרפואי תל אביב ע"ש סוראסקי   (להלן: "העבודות"), וזאת בהתאם לתנאים ולדרישות המפורטים במסמכי המכרז.</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t xml:space="preserve"> </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יוריד המציע באמצעות קישור, מאתר האינטרנט של המזמינה שכתובתו </w:t>
      </w:r>
      <w:hyperlink r:id="rId5" w:history="1">
        <w:r>
          <w:rPr>
            <w:rStyle w:val="Hyperlink"/>
            <w:color w:val="auto"/>
            <w:sz w:val="24"/>
            <w:u w:val="none"/>
            <w:lang w:eastAsia="en-US"/>
          </w:rPr>
          <w:t>www.tasmc.org.il/michrazim/Pages/michrazim-Health-Corp.aspx</w:t>
        </w:r>
      </w:hyperlink>
      <w:r>
        <w:rPr>
          <w:rFonts w:hint="cs"/>
          <w:color w:val="auto"/>
          <w:sz w:val="24"/>
          <w:rtl/>
          <w:lang w:eastAsia="en-US"/>
        </w:rPr>
        <w:t>  זאת לאחר רישום פרטי המציע במערכת.</w:t>
      </w:r>
    </w:p>
    <w:p w:rsidR="00D63FE5" w:rsidRDefault="00D63FE5" w:rsidP="00D63FE5">
      <w:pPr>
        <w:overflowPunct w:val="0"/>
        <w:autoSpaceDE w:val="0"/>
        <w:autoSpaceDN w:val="0"/>
        <w:adjustRightInd w:val="0"/>
        <w:spacing w:line="240" w:lineRule="auto"/>
        <w:ind w:left="720" w:hanging="720"/>
        <w:textAlignment w:val="baseline"/>
        <w:rPr>
          <w:color w:val="auto"/>
          <w:sz w:val="24"/>
          <w:lang w:eastAsia="en-US"/>
        </w:rPr>
      </w:pPr>
    </w:p>
    <w:p w:rsidR="00D63FE5" w:rsidRDefault="00D63FE5" w:rsidP="00D63FE5">
      <w:pPr>
        <w:overflowPunct w:val="0"/>
        <w:autoSpaceDE w:val="0"/>
        <w:autoSpaceDN w:val="0"/>
        <w:adjustRightInd w:val="0"/>
        <w:spacing w:line="240" w:lineRule="auto"/>
        <w:ind w:left="720" w:hanging="720"/>
        <w:textAlignment w:val="baseline"/>
        <w:rPr>
          <w:color w:val="auto"/>
          <w:sz w:val="24"/>
          <w:lang w:eastAsia="en-US"/>
        </w:rPr>
      </w:pPr>
    </w:p>
    <w:p w:rsidR="00D63FE5" w:rsidRDefault="00D63FE5" w:rsidP="00D63FE5">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8 חודשים  הכל בכפוף לתנאים כמפורט במסמכי המכרז. </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18.5.2021 בשעה 10:00 מקום המפגש: במשרדי אגף תשתית בינוי ואחזקה ברחוב ויצמן 6 בבנין החניון הדרומי, קומה 1 (טל 03-6974741), השתתפות בכנס המציעים היא חובה. אי השתתפות בכנס מציעים עלולה לגרום לפסילת ההצעה לפי שיקול דעתו של התאגיד.  </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(להלן: "תנאי סף"): </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p>
    <w:p w:rsidR="00D63FE5" w:rsidRDefault="00D63FE5" w:rsidP="00D63FE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רשום אצל רשם הקבלנים בסיווג 200 ג' 3 ומעלה.</w:t>
      </w:r>
    </w:p>
    <w:p w:rsidR="00D63FE5" w:rsidRDefault="00D63FE5" w:rsidP="00D63FE5">
      <w:pPr>
        <w:spacing w:line="240" w:lineRule="auto"/>
        <w:ind w:right="1080"/>
        <w:rPr>
          <w:color w:val="auto"/>
          <w:sz w:val="20"/>
          <w:lang w:eastAsia="en-US"/>
        </w:rPr>
      </w:pPr>
    </w:p>
    <w:p w:rsidR="00D63FE5" w:rsidRDefault="00D63FE5" w:rsidP="00D63FE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ביצע והשלים ב- 7 השנים האחרונות פרוייקט אחד לפחות אשר מורכבותו הטכנולוגית  והלוגיסטי דומה לזה של פרויקט נשוא המכרז, לרבות ביצוע העבודה בפרויקט זה באזורים מאוכלסים בצפיפות והיקפו הכספי של הפרוייקט כאמור לפחות בהיקפו של הפרוייקט נשוא מכרז זה.</w:t>
      </w:r>
    </w:p>
    <w:p w:rsidR="00D63FE5" w:rsidRDefault="00D63FE5" w:rsidP="00D63FE5">
      <w:pPr>
        <w:pStyle w:val="ListParagraph"/>
        <w:rPr>
          <w:sz w:val="20"/>
          <w:lang w:eastAsia="en-US"/>
        </w:rPr>
      </w:pPr>
    </w:p>
    <w:p w:rsidR="00D63FE5" w:rsidRDefault="00D63FE5" w:rsidP="00D63FE5">
      <w:p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או </w:t>
      </w:r>
    </w:p>
    <w:p w:rsidR="00D63FE5" w:rsidRDefault="00D63FE5" w:rsidP="00D63FE5">
      <w:p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 xml:space="preserve">המציע ביצע והשלים ב- 7 השנים האחרונות שני פרויקטים לפחות אשר מורכבותם הטכנולוגית  והלוגיסטי דומה לאלו של פרויקט נשוא המכרז, לרבות ביצוע העבודות בפרויקטים אלו באזורים מאוכלסים בצפיפות והיקפם הכספי של כל אחד מהם לפחות מחצית מעלות הכספית של פרויקט נשוא המכרז </w:t>
      </w:r>
    </w:p>
    <w:p w:rsidR="00D63FE5" w:rsidRDefault="00D63FE5" w:rsidP="00D63FE5">
      <w:pPr>
        <w:spacing w:line="240" w:lineRule="auto"/>
        <w:ind w:left="1080"/>
        <w:rPr>
          <w:rFonts w:hint="cs"/>
          <w:color w:val="auto"/>
          <w:sz w:val="20"/>
          <w:rtl/>
          <w:lang w:eastAsia="en-US"/>
        </w:rPr>
      </w:pPr>
    </w:p>
    <w:p w:rsidR="00D63FE5" w:rsidRDefault="00D63FE5" w:rsidP="00D63FE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מעסיק כעובד אינטגרלי  מנהל עבודה בעל רישיון לפחות שעבר הדרכה לתפקיד נאמן בטיחות והינו בעל ניסיון מוכח בניהול   הפרוייקטים כמפורט בסעיף 5.2 .</w:t>
      </w:r>
    </w:p>
    <w:p w:rsidR="00D63FE5" w:rsidRDefault="00D63FE5" w:rsidP="00D63FE5">
      <w:pPr>
        <w:overflowPunct w:val="0"/>
        <w:autoSpaceDE w:val="0"/>
        <w:autoSpaceDN w:val="0"/>
        <w:adjustRightInd w:val="0"/>
        <w:spacing w:line="240" w:lineRule="auto"/>
        <w:ind w:left="1080"/>
        <w:textAlignment w:val="baseline"/>
        <w:rPr>
          <w:color w:val="auto"/>
          <w:sz w:val="20"/>
          <w:lang w:eastAsia="en-US"/>
        </w:rPr>
      </w:pPr>
    </w:p>
    <w:p w:rsidR="00D63FE5" w:rsidRDefault="00D63FE5" w:rsidP="00D63FE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מעסיק, כשכיר או כנותן שירות, ממונה בטיחות בעבודה בעל הסמכה תקפה מהמוסד בטיחות וגהות שהינו בעל ניסיון מוכח בניהול הבטיחות  את הפרוייקטים כמפורט בסעיף 5.2 .</w:t>
      </w:r>
    </w:p>
    <w:p w:rsidR="00D63FE5" w:rsidRDefault="00D63FE5" w:rsidP="00D63FE5">
      <w:pPr>
        <w:overflowPunct w:val="0"/>
        <w:autoSpaceDE w:val="0"/>
        <w:autoSpaceDN w:val="0"/>
        <w:adjustRightInd w:val="0"/>
        <w:spacing w:line="240" w:lineRule="auto"/>
        <w:ind w:left="1080"/>
        <w:textAlignment w:val="baseline"/>
        <w:rPr>
          <w:color w:val="auto"/>
          <w:sz w:val="20"/>
          <w:lang w:eastAsia="en-US"/>
        </w:rPr>
      </w:pPr>
    </w:p>
    <w:p w:rsidR="00D63FE5" w:rsidRDefault="00D63FE5" w:rsidP="00D63FE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התשל"ו </w:t>
      </w:r>
      <w:r>
        <w:rPr>
          <w:color w:val="auto"/>
          <w:sz w:val="20"/>
          <w:lang w:eastAsia="en-US"/>
        </w:rPr>
        <w:t>–</w:t>
      </w:r>
      <w:r>
        <w:rPr>
          <w:rFonts w:hint="cs"/>
          <w:color w:val="auto"/>
          <w:sz w:val="20"/>
          <w:rtl/>
          <w:lang w:eastAsia="en-US"/>
        </w:rPr>
        <w:t xml:space="preserve"> 1976.</w:t>
      </w:r>
    </w:p>
    <w:p w:rsidR="00D63FE5" w:rsidRDefault="00D63FE5" w:rsidP="00D63FE5">
      <w:pPr>
        <w:overflowPunct w:val="0"/>
        <w:autoSpaceDE w:val="0"/>
        <w:autoSpaceDN w:val="0"/>
        <w:adjustRightInd w:val="0"/>
        <w:spacing w:line="240" w:lineRule="auto"/>
        <w:ind w:left="1080"/>
        <w:textAlignment w:val="baseline"/>
        <w:rPr>
          <w:rFonts w:hint="cs"/>
          <w:color w:val="auto"/>
          <w:sz w:val="20"/>
          <w:rtl/>
          <w:lang w:eastAsia="en-US"/>
        </w:rPr>
      </w:pPr>
    </w:p>
    <w:p w:rsidR="00D63FE5" w:rsidRDefault="00D63FE5" w:rsidP="00D63FE5">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lastRenderedPageBreak/>
        <w:t>6.</w:t>
      </w:r>
      <w:r>
        <w:rPr>
          <w:rFonts w:hint="cs"/>
          <w:color w:val="auto"/>
          <w:sz w:val="24"/>
          <w:rtl/>
          <w:lang w:eastAsia="en-US"/>
        </w:rPr>
        <w:tab/>
        <w:t xml:space="preserve">המועד האחרון להכנסת ההצעות לתיבת המכרזים האלקטרונית וכן להגשת ערבות המכרז נקבע ל- 10.6.2021 בשעה 12:00, והכל כמפורט במסמכי במכרז. </w:t>
      </w:r>
    </w:p>
    <w:p w:rsidR="00D63FE5" w:rsidRDefault="00D63FE5" w:rsidP="00D63FE5">
      <w:pPr>
        <w:overflowPunct w:val="0"/>
        <w:autoSpaceDE w:val="0"/>
        <w:autoSpaceDN w:val="0"/>
        <w:adjustRightInd w:val="0"/>
        <w:spacing w:line="240" w:lineRule="auto"/>
        <w:ind w:left="720" w:hanging="720"/>
        <w:textAlignment w:val="baseline"/>
        <w:rPr>
          <w:color w:val="auto"/>
          <w:sz w:val="24"/>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ועדת המכרזים תבחר את ההצעה ו/או ההצעות המעניקה/ות את מירב היתרונות לתאגיד על פי אמות המידה כמפורט במכרז.</w:t>
      </w: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p>
    <w:p w:rsidR="00D63FE5" w:rsidRDefault="00D63FE5" w:rsidP="00D63FE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 xml:space="preserve">8.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F3413F" w:rsidRDefault="00F3413F">
      <w:pPr>
        <w:rPr>
          <w:rFonts w:hint="cs"/>
        </w:rPr>
      </w:pPr>
    </w:p>
    <w:sectPr w:rsidR="00F3413F"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E5"/>
    <w:rsid w:val="00484587"/>
    <w:rsid w:val="00D63FE5"/>
    <w:rsid w:val="00F3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1DCFE-4B1F-411A-B3FA-78DCAD74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E5"/>
    <w:pPr>
      <w:bidi/>
      <w:spacing w:after="0" w:line="360" w:lineRule="atLeast"/>
      <w:jc w:val="both"/>
    </w:pPr>
    <w:rPr>
      <w:rFonts w:ascii="Times New Roman" w:eastAsia="Times New Roman" w:hAnsi="Times New Roman" w:cs="David"/>
      <w:noProof/>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פיסקת bullets Char,פיסקת רשימה11 Char"/>
    <w:link w:val="ListParagraph"/>
    <w:uiPriority w:val="34"/>
    <w:locked/>
    <w:rsid w:val="00D63FE5"/>
    <w:rPr>
      <w:rFonts w:ascii="Courier" w:hAnsi="Courier"/>
      <w:noProof/>
      <w:lang w:eastAsia="zh-CN"/>
    </w:rPr>
  </w:style>
  <w:style w:type="paragraph" w:styleId="ListParagraph">
    <w:name w:val="List Paragraph"/>
    <w:aliases w:val="LP1,פיסקת bullets,פיסקת רשימה11"/>
    <w:basedOn w:val="Normal"/>
    <w:link w:val="ListParagraphChar"/>
    <w:uiPriority w:val="34"/>
    <w:qFormat/>
    <w:rsid w:val="00D63FE5"/>
    <w:pPr>
      <w:bidi w:val="0"/>
      <w:spacing w:line="240" w:lineRule="auto"/>
      <w:ind w:left="720"/>
      <w:jc w:val="left"/>
    </w:pPr>
    <w:rPr>
      <w:rFonts w:ascii="Courier" w:eastAsiaTheme="minorHAnsi" w:hAnsi="Courier" w:cstheme="minorBidi"/>
      <w:color w:val="auto"/>
      <w:szCs w:val="22"/>
      <w:lang w:eastAsia="zh-CN"/>
    </w:rPr>
  </w:style>
  <w:style w:type="character" w:styleId="Hyperlink">
    <w:name w:val="Hyperlink"/>
    <w:basedOn w:val="DefaultParagraphFont"/>
    <w:uiPriority w:val="99"/>
    <w:semiHidden/>
    <w:unhideWhenUsed/>
    <w:rsid w:val="00D63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5B5B6-16E8-42EF-B945-EE2CFCCBB18E}"/>
</file>

<file path=customXml/itemProps2.xml><?xml version="1.0" encoding="utf-8"?>
<ds:datastoreItem xmlns:ds="http://schemas.openxmlformats.org/officeDocument/2006/customXml" ds:itemID="{97285575-9556-4D67-B773-CB58BDF16752}"/>
</file>

<file path=customXml/itemProps3.xml><?xml version="1.0" encoding="utf-8"?>
<ds:datastoreItem xmlns:ds="http://schemas.openxmlformats.org/officeDocument/2006/customXml" ds:itemID="{3ECB3F56-D297-4CF9-8D6D-7CDF4066217B}"/>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2021-05-05T05:29:00Z</dcterms:created>
  <dcterms:modified xsi:type="dcterms:W3CDTF">2021-05-05T05:30:00Z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