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3D" w:rsidRPr="003620DE" w:rsidRDefault="004C723D" w:rsidP="004C723D">
      <w:pPr>
        <w:tabs>
          <w:tab w:val="left" w:pos="720"/>
        </w:tabs>
        <w:overflowPunct w:val="0"/>
        <w:autoSpaceDE w:val="0"/>
        <w:autoSpaceDN w:val="0"/>
        <w:adjustRightInd w:val="0"/>
        <w:ind w:left="720" w:hanging="720"/>
        <w:textAlignment w:val="baseline"/>
        <w:rPr>
          <w:b/>
          <w:bCs/>
          <w:i/>
          <w:iCs/>
          <w:sz w:val="28"/>
          <w:szCs w:val="28"/>
          <w:rtl/>
        </w:rPr>
      </w:pPr>
      <w:r>
        <w:rPr>
          <w:b/>
          <w:bCs/>
          <w:sz w:val="24"/>
          <w:rtl/>
        </w:rPr>
        <w:tab/>
      </w:r>
      <w:r w:rsidRPr="003620DE">
        <w:rPr>
          <w:rFonts w:hint="cs"/>
          <w:b/>
          <w:bCs/>
          <w:sz w:val="28"/>
          <w:szCs w:val="28"/>
          <w:rtl/>
        </w:rPr>
        <w:t xml:space="preserve">עמותת הידידים ליד  המרכז הרפואי ת"א ע"ש </w:t>
      </w:r>
      <w:proofErr w:type="spellStart"/>
      <w:r w:rsidRPr="003620DE">
        <w:rPr>
          <w:rFonts w:hint="cs"/>
          <w:b/>
          <w:bCs/>
          <w:sz w:val="28"/>
          <w:szCs w:val="28"/>
          <w:rtl/>
        </w:rPr>
        <w:t>סוראסקי</w:t>
      </w:r>
      <w:proofErr w:type="spellEnd"/>
    </w:p>
    <w:p w:rsidR="004C723D" w:rsidRDefault="004C723D" w:rsidP="004C723D">
      <w:pPr>
        <w:jc w:val="center"/>
        <w:rPr>
          <w:b/>
          <w:bCs/>
          <w:sz w:val="28"/>
          <w:szCs w:val="28"/>
          <w:u w:val="single"/>
          <w:rtl/>
        </w:rPr>
      </w:pPr>
      <w:bookmarkStart w:id="0" w:name="_GoBack"/>
      <w:bookmarkEnd w:id="0"/>
    </w:p>
    <w:p w:rsidR="004C723D" w:rsidRDefault="004C723D" w:rsidP="004C723D">
      <w:pPr>
        <w:jc w:val="center"/>
        <w:rPr>
          <w:b/>
          <w:bCs/>
          <w:sz w:val="28"/>
          <w:szCs w:val="28"/>
          <w:u w:val="single"/>
        </w:rPr>
      </w:pPr>
      <w:r>
        <w:rPr>
          <w:rFonts w:hint="cs"/>
          <w:b/>
          <w:bCs/>
          <w:sz w:val="28"/>
          <w:szCs w:val="28"/>
          <w:u w:val="single"/>
          <w:rtl/>
        </w:rPr>
        <w:t xml:space="preserve">הזמנה להציע הצעות מס' 2018 /211 לרכישת, אספקת, התקנת מערכת טלמטריה עבור מחלקת נוירולוגיה במרכז הרפואי תל אביב </w:t>
      </w:r>
    </w:p>
    <w:p w:rsidR="004C723D" w:rsidRDefault="004C723D" w:rsidP="004C723D">
      <w:pPr>
        <w:pStyle w:val="ListParagraph"/>
        <w:numPr>
          <w:ilvl w:val="0"/>
          <w:numId w:val="1"/>
        </w:numPr>
        <w:jc w:val="both"/>
        <w:rPr>
          <w:rFonts w:hint="cs"/>
          <w:sz w:val="24"/>
          <w:rtl/>
        </w:rPr>
      </w:pPr>
      <w:r>
        <w:rPr>
          <w:rFonts w:hint="cs"/>
          <w:sz w:val="24"/>
          <w:rtl/>
        </w:rPr>
        <w:t xml:space="preserve">עמותת הידידים של המרכז הרפואי תל אביב (להלן: המזמינה) מבקשת הצעות לרכישת, אספקת, התקנת ותחזוקת מערכת </w:t>
      </w:r>
      <w:proofErr w:type="spellStart"/>
      <w:r>
        <w:rPr>
          <w:rFonts w:hint="cs"/>
          <w:sz w:val="24"/>
          <w:rtl/>
        </w:rPr>
        <w:t>טלמריה</w:t>
      </w:r>
      <w:proofErr w:type="spellEnd"/>
      <w:r>
        <w:rPr>
          <w:rFonts w:hint="cs"/>
          <w:sz w:val="24"/>
          <w:rtl/>
        </w:rPr>
        <w:t xml:space="preserve"> עבור מחלקת נוירולוגיה במרכז הרפואי תל אביב עבור מרכז הרפואי תל אביב (להלן: הציוד), </w:t>
      </w:r>
      <w:proofErr w:type="spellStart"/>
      <w:r>
        <w:rPr>
          <w:rFonts w:hint="cs"/>
          <w:sz w:val="24"/>
          <w:rtl/>
        </w:rPr>
        <w:t>הכל</w:t>
      </w:r>
      <w:proofErr w:type="spellEnd"/>
      <w:r>
        <w:rPr>
          <w:rFonts w:hint="cs"/>
          <w:sz w:val="24"/>
          <w:rtl/>
        </w:rPr>
        <w:t xml:space="preserve"> כמפורט במסמכי ההזמנה להציע הצעות.</w:t>
      </w:r>
    </w:p>
    <w:p w:rsidR="004C723D" w:rsidRDefault="004C723D" w:rsidP="004C723D">
      <w:pPr>
        <w:ind w:left="720" w:hanging="720"/>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את מסמכי ההזמנה להציע להצעות  ניתן לקבל במשרדי תאגיד הבריאות, רחוב ויצמן 6, בניין ראשונים, קומה 7, תל אביב בימים א'-ה' בשעות 08:00 עד 14:00 וזאת החל מיום</w:t>
      </w:r>
      <w:r>
        <w:rPr>
          <w:rFonts w:hint="cs"/>
          <w:sz w:val="24"/>
          <w:rtl/>
        </w:rPr>
        <w:softHyphen/>
      </w:r>
      <w:r>
        <w:rPr>
          <w:rFonts w:hint="cs"/>
          <w:sz w:val="24"/>
          <w:rtl/>
        </w:rPr>
        <w:softHyphen/>
      </w:r>
      <w:r>
        <w:rPr>
          <w:rFonts w:hint="cs"/>
          <w:sz w:val="24"/>
          <w:rtl/>
        </w:rPr>
        <w:softHyphen/>
        <w:t xml:space="preserve"> 12.12.18</w:t>
      </w:r>
    </w:p>
    <w:p w:rsidR="004C723D" w:rsidRDefault="004C723D" w:rsidP="004C723D">
      <w:pPr>
        <w:pStyle w:val="ListParagraph"/>
        <w:jc w:val="both"/>
        <w:rPr>
          <w:rFonts w:hint="cs"/>
          <w:sz w:val="24"/>
          <w:rtl/>
        </w:rPr>
      </w:pPr>
    </w:p>
    <w:p w:rsidR="004C723D" w:rsidRDefault="004C723D" w:rsidP="004C723D">
      <w:pPr>
        <w:ind w:left="720" w:hanging="720"/>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בהזמנה להציע להצעות  יבחר זוכה אחד ,לפי אמות המידה כמפורט בהזמנה להציע להצעות . המזמינה  אינה מתחייבת לקבל  את ההצעה הזולה ביותר, או כל הצעה שהיא. המזמינה רשאית לבטל או להרחיב או לצמצם את היקף ההזמנה להציע להצעות , בגלל סיבות תקציביות ו/או מנהליות ו/או ארגוניות ו/או אחרות, לפי שיקול דעתה.</w:t>
      </w:r>
    </w:p>
    <w:p w:rsidR="004C723D" w:rsidRDefault="004C723D" w:rsidP="004C723D">
      <w:pPr>
        <w:ind w:left="720" w:hanging="720"/>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4C723D" w:rsidRDefault="004C723D" w:rsidP="004C723D">
      <w:pPr>
        <w:pStyle w:val="ListParagraph"/>
        <w:autoSpaceDE w:val="0"/>
        <w:autoSpaceDN w:val="0"/>
        <w:spacing w:before="120" w:after="120" w:line="280" w:lineRule="exact"/>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ההזמנה להציע להצעות .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4C723D" w:rsidRDefault="004C723D" w:rsidP="004C723D">
      <w:pPr>
        <w:pStyle w:val="ListParagraph"/>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ההוראות והתנאים הכלולים בחוברת ההזמנה להציע להצעות , הם חלק בלתי נפרד מתנאי ההזמנה להציע להצעות .</w:t>
      </w:r>
    </w:p>
    <w:p w:rsidR="004C723D" w:rsidRDefault="004C723D" w:rsidP="004C723D">
      <w:pPr>
        <w:pStyle w:val="ListParagraph"/>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בכפוף לתנאי ההזמנה להציע להצעות , ההזמנה להציע להצעות  יתנהל בשלבים, כאשר במסגרת השלב התחרותי המזמינה תנהל מו"מ עם המציעים או מי מהם, בטרם קביעת הצעה זוכה.</w:t>
      </w:r>
    </w:p>
    <w:p w:rsidR="004C723D" w:rsidRDefault="004C723D" w:rsidP="004C723D">
      <w:pPr>
        <w:pStyle w:val="ListParagraph"/>
        <w:jc w:val="both"/>
        <w:rPr>
          <w:rFonts w:hint="cs"/>
          <w:sz w:val="24"/>
          <w:rtl/>
        </w:rPr>
      </w:pPr>
    </w:p>
    <w:p w:rsidR="004C723D" w:rsidRDefault="004C723D" w:rsidP="004C723D">
      <w:pPr>
        <w:pStyle w:val="ListParagraph"/>
        <w:numPr>
          <w:ilvl w:val="0"/>
          <w:numId w:val="1"/>
        </w:numPr>
        <w:jc w:val="both"/>
        <w:rPr>
          <w:rFonts w:hint="cs"/>
          <w:sz w:val="24"/>
          <w:rtl/>
        </w:rPr>
      </w:pPr>
      <w:r>
        <w:rPr>
          <w:rFonts w:hint="cs"/>
          <w:sz w:val="24"/>
          <w:rtl/>
        </w:rPr>
        <w:t>המועד האחרון להכנסת ההצעות לתיבת ההזמנה להציע להצעות ים נקבע ל- 13.1.19 בשעה 12:00.</w:t>
      </w:r>
    </w:p>
    <w:p w:rsidR="00713EF4" w:rsidRDefault="00713EF4">
      <w:pPr>
        <w:rPr>
          <w:rFonts w:hint="cs"/>
        </w:rPr>
      </w:pPr>
    </w:p>
    <w:sectPr w:rsidR="00713EF4"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D"/>
    <w:rsid w:val="00484587"/>
    <w:rsid w:val="004C723D"/>
    <w:rsid w:val="00713E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59AD-F961-49B2-AE0C-7F4071EA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3D"/>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8EA72-D251-4710-BFC2-993A5C875A65}"/>
</file>

<file path=customXml/itemProps2.xml><?xml version="1.0" encoding="utf-8"?>
<ds:datastoreItem xmlns:ds="http://schemas.openxmlformats.org/officeDocument/2006/customXml" ds:itemID="{04F54B66-EE53-4257-BD14-3EEFE48C739F}"/>
</file>

<file path=customXml/itemProps3.xml><?xml version="1.0" encoding="utf-8"?>
<ds:datastoreItem xmlns:ds="http://schemas.openxmlformats.org/officeDocument/2006/customXml" ds:itemID="{9D01AB72-F07A-46E7-BCB1-E085BFF7E3ED}"/>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2018-12-10T08:37:00Z</dcterms:created>
  <dcterms:modified xsi:type="dcterms:W3CDTF">2018-12-10T08:38:00Z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