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6D" w:rsidRPr="00BF256D" w:rsidRDefault="00BF256D" w:rsidP="00BF256D">
      <w:pPr>
        <w:ind w:right="-851"/>
        <w:jc w:val="center"/>
        <w:rPr>
          <w:b/>
          <w:bCs/>
          <w:sz w:val="28"/>
          <w:szCs w:val="28"/>
          <w:u w:val="single"/>
          <w:rtl/>
        </w:rPr>
      </w:pPr>
      <w:r w:rsidRPr="00BF256D">
        <w:rPr>
          <w:b/>
          <w:bCs/>
          <w:szCs w:val="28"/>
          <w:u w:val="single"/>
          <w:rtl/>
        </w:rPr>
        <w:t>תאגיד הבריאות ליד המרכז הרפואי תל אביב  (</w:t>
      </w:r>
      <w:proofErr w:type="spellStart"/>
      <w:r w:rsidRPr="00BF256D">
        <w:rPr>
          <w:b/>
          <w:bCs/>
          <w:szCs w:val="28"/>
          <w:u w:val="single"/>
          <w:rtl/>
        </w:rPr>
        <w:t>ע"ר</w:t>
      </w:r>
      <w:proofErr w:type="spellEnd"/>
      <w:r w:rsidRPr="00BF256D">
        <w:rPr>
          <w:b/>
          <w:bCs/>
          <w:szCs w:val="28"/>
          <w:u w:val="single"/>
          <w:rtl/>
        </w:rPr>
        <w:t>)</w:t>
      </w:r>
    </w:p>
    <w:p w:rsidR="00BF256D" w:rsidRDefault="00BF256D" w:rsidP="00BF256D">
      <w:pPr>
        <w:jc w:val="center"/>
        <w:rPr>
          <w:b/>
          <w:bCs/>
          <w:sz w:val="28"/>
          <w:szCs w:val="28"/>
          <w:u w:val="single"/>
        </w:rPr>
      </w:pPr>
      <w:bookmarkStart w:id="0" w:name="_GoBack"/>
      <w:bookmarkEnd w:id="0"/>
      <w:r>
        <w:rPr>
          <w:rFonts w:hint="cs"/>
          <w:b/>
          <w:bCs/>
          <w:sz w:val="28"/>
          <w:szCs w:val="28"/>
          <w:u w:val="single"/>
          <w:rtl/>
        </w:rPr>
        <w:t xml:space="preserve">מכרז פומבי מס' 2021 /129  לרכישת, אספקת, התקנת מכשיר לפיתוח ג'לים עבור מעבדות ביחידת </w:t>
      </w:r>
      <w:r>
        <w:rPr>
          <w:b/>
          <w:bCs/>
          <w:sz w:val="28"/>
          <w:szCs w:val="28"/>
          <w:u w:val="single"/>
        </w:rPr>
        <w:t>IVF</w:t>
      </w:r>
    </w:p>
    <w:p w:rsidR="00BF256D" w:rsidRDefault="00BF256D" w:rsidP="00BF256D">
      <w:pPr>
        <w:jc w:val="center"/>
        <w:rPr>
          <w:rFonts w:hint="cs"/>
          <w:b/>
          <w:bCs/>
          <w:sz w:val="28"/>
          <w:szCs w:val="28"/>
          <w:u w:val="single"/>
          <w:rtl/>
        </w:rPr>
      </w:pPr>
    </w:p>
    <w:p w:rsidR="00BF256D" w:rsidRDefault="00BF256D" w:rsidP="00BF256D">
      <w:pPr>
        <w:pStyle w:val="ListParagraph"/>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מכשיר לפיתוח ג'לים עבור מעבדות ביחידת </w:t>
      </w:r>
      <w:r>
        <w:rPr>
          <w:sz w:val="24"/>
        </w:rPr>
        <w:t>IVF</w:t>
      </w:r>
    </w:p>
    <w:p w:rsidR="00BF256D" w:rsidRDefault="00BF256D" w:rsidP="00BF256D">
      <w:pPr>
        <w:pStyle w:val="ListParagraph"/>
        <w:jc w:val="both"/>
        <w:rPr>
          <w:rFonts w:hint="cs"/>
          <w:sz w:val="24"/>
          <w:rtl/>
        </w:rPr>
      </w:pPr>
      <w:r>
        <w:rPr>
          <w:rFonts w:hint="cs"/>
          <w:sz w:val="24"/>
          <w:rtl/>
        </w:rPr>
        <w:t xml:space="preserve">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BF256D" w:rsidRDefault="00BF256D" w:rsidP="00BF256D">
      <w:pPr>
        <w:pStyle w:val="ListParagraph"/>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BF256D" w:rsidRDefault="00BF256D" w:rsidP="00BF256D">
      <w:pPr>
        <w:ind w:left="720" w:hanging="720"/>
        <w:jc w:val="both"/>
        <w:rPr>
          <w:sz w:val="24"/>
        </w:rPr>
      </w:pPr>
    </w:p>
    <w:p w:rsidR="00BF256D" w:rsidRDefault="00BF256D" w:rsidP="00BF256D">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F256D" w:rsidRDefault="00BF256D" w:rsidP="00BF256D">
      <w:pPr>
        <w:ind w:left="720" w:hanging="720"/>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ו/או  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BF256D" w:rsidRDefault="00BF256D" w:rsidP="00BF256D">
      <w:pPr>
        <w:pStyle w:val="ListParagraph"/>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BF256D" w:rsidRDefault="00BF256D" w:rsidP="00BF256D">
      <w:pPr>
        <w:pStyle w:val="ListParagraph"/>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F256D" w:rsidRDefault="00BF256D" w:rsidP="00BF256D">
      <w:pPr>
        <w:pStyle w:val="ListParagraph"/>
        <w:jc w:val="both"/>
        <w:rPr>
          <w:rFonts w:hint="cs"/>
          <w:sz w:val="24"/>
          <w:rtl/>
        </w:rPr>
      </w:pPr>
    </w:p>
    <w:p w:rsidR="00BF256D" w:rsidRDefault="00BF256D" w:rsidP="00BF256D">
      <w:pPr>
        <w:pStyle w:val="ListParagraph"/>
        <w:numPr>
          <w:ilvl w:val="0"/>
          <w:numId w:val="1"/>
        </w:numPr>
        <w:jc w:val="both"/>
        <w:rPr>
          <w:rFonts w:hint="cs"/>
          <w:sz w:val="24"/>
          <w:rtl/>
        </w:rPr>
      </w:pPr>
      <w:r>
        <w:rPr>
          <w:rFonts w:hint="cs"/>
          <w:sz w:val="24"/>
          <w:rtl/>
        </w:rPr>
        <w:t>המועד האחרון להכנסת ההצעות כמפורט במסמכי המכרז נקבע ל- 9.9.2021 בשעה 12:00.</w:t>
      </w:r>
    </w:p>
    <w:p w:rsidR="00BF256D" w:rsidRDefault="00BF256D" w:rsidP="00BF256D">
      <w:pPr>
        <w:rPr>
          <w:rFonts w:hint="cs"/>
          <w:rtl/>
        </w:rPr>
      </w:pPr>
    </w:p>
    <w:p w:rsidR="00BF256D" w:rsidRDefault="00BF256D" w:rsidP="00BF256D">
      <w:pPr>
        <w:jc w:val="both"/>
      </w:pPr>
    </w:p>
    <w:p w:rsidR="00FD0DDD" w:rsidRPr="00BF256D" w:rsidRDefault="00FD0DDD">
      <w:pPr>
        <w:rPr>
          <w:rFonts w:hint="cs"/>
        </w:rPr>
      </w:pPr>
    </w:p>
    <w:sectPr w:rsidR="00FD0DDD" w:rsidRPr="00BF256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6D"/>
    <w:rsid w:val="00484587"/>
    <w:rsid w:val="00BF256D"/>
    <w:rsid w:val="00FD0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6CC7C-B101-40B0-95E5-B991D3AC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6D"/>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56D"/>
    <w:pPr>
      <w:ind w:left="720"/>
      <w:contextualSpacing/>
    </w:pPr>
  </w:style>
  <w:style w:type="character" w:styleId="Hyperlink">
    <w:name w:val="Hyperlink"/>
    <w:basedOn w:val="DefaultParagraphFont"/>
    <w:uiPriority w:val="99"/>
    <w:semiHidden/>
    <w:unhideWhenUsed/>
    <w:rsid w:val="00BF2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67DF6B-45DF-49FE-85B4-92B0F0E042D1}"/>
</file>

<file path=customXml/itemProps2.xml><?xml version="1.0" encoding="utf-8"?>
<ds:datastoreItem xmlns:ds="http://schemas.openxmlformats.org/officeDocument/2006/customXml" ds:itemID="{E2E1A85F-655D-4814-986E-9623A6C17BCB}"/>
</file>

<file path=customXml/itemProps3.xml><?xml version="1.0" encoding="utf-8"?>
<ds:datastoreItem xmlns:ds="http://schemas.openxmlformats.org/officeDocument/2006/customXml" ds:itemID="{55FFCE65-AF71-4B5C-A35F-8D194DA6E60D}"/>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2021-08-16T06:56:00Z</dcterms:created>
  <dcterms:modified xsi:type="dcterms:W3CDTF">2021-08-16T06:57:00Z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