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5" w:rsidRPr="00CD78B4" w:rsidRDefault="00727AD5" w:rsidP="00727AD5">
      <w:pPr>
        <w:jc w:val="center"/>
        <w:rPr>
          <w:b/>
          <w:bCs/>
          <w:sz w:val="36"/>
          <w:szCs w:val="36"/>
          <w:u w:val="single"/>
        </w:rPr>
      </w:pPr>
      <w:r w:rsidRPr="00CD78B4">
        <w:rPr>
          <w:rFonts w:hint="cs"/>
          <w:b/>
          <w:bCs/>
          <w:sz w:val="36"/>
          <w:szCs w:val="36"/>
          <w:u w:val="single"/>
          <w:rtl/>
        </w:rPr>
        <w:t>תאגיד</w:t>
      </w:r>
      <w:r w:rsidRPr="00CD78B4">
        <w:rPr>
          <w:b/>
          <w:bCs/>
          <w:sz w:val="36"/>
          <w:szCs w:val="36"/>
          <w:u w:val="single"/>
          <w:rtl/>
        </w:rPr>
        <w:t xml:space="preserve"> </w:t>
      </w:r>
      <w:r w:rsidRPr="00CD78B4">
        <w:rPr>
          <w:rFonts w:hint="cs"/>
          <w:b/>
          <w:bCs/>
          <w:sz w:val="36"/>
          <w:szCs w:val="36"/>
          <w:u w:val="single"/>
          <w:rtl/>
        </w:rPr>
        <w:t>הבריאות</w:t>
      </w:r>
      <w:r w:rsidRPr="00CD78B4">
        <w:rPr>
          <w:b/>
          <w:bCs/>
          <w:sz w:val="36"/>
          <w:szCs w:val="36"/>
          <w:u w:val="single"/>
          <w:rtl/>
        </w:rPr>
        <w:t xml:space="preserve"> </w:t>
      </w:r>
      <w:r w:rsidRPr="00CD78B4">
        <w:rPr>
          <w:rFonts w:hint="cs"/>
          <w:b/>
          <w:bCs/>
          <w:sz w:val="36"/>
          <w:szCs w:val="36"/>
          <w:u w:val="single"/>
          <w:rtl/>
        </w:rPr>
        <w:t>ליד</w:t>
      </w:r>
      <w:r w:rsidRPr="00CD78B4">
        <w:rPr>
          <w:b/>
          <w:bCs/>
          <w:sz w:val="36"/>
          <w:szCs w:val="36"/>
          <w:u w:val="single"/>
          <w:rtl/>
        </w:rPr>
        <w:t xml:space="preserve"> </w:t>
      </w:r>
      <w:r w:rsidRPr="00CD78B4">
        <w:rPr>
          <w:rFonts w:hint="cs"/>
          <w:b/>
          <w:bCs/>
          <w:sz w:val="36"/>
          <w:szCs w:val="36"/>
          <w:u w:val="single"/>
          <w:rtl/>
        </w:rPr>
        <w:t>המרכז</w:t>
      </w:r>
      <w:r w:rsidRPr="00CD78B4">
        <w:rPr>
          <w:b/>
          <w:bCs/>
          <w:sz w:val="36"/>
          <w:szCs w:val="36"/>
          <w:u w:val="single"/>
          <w:rtl/>
        </w:rPr>
        <w:t xml:space="preserve"> </w:t>
      </w:r>
      <w:r w:rsidRPr="00CD78B4">
        <w:rPr>
          <w:rFonts w:hint="cs"/>
          <w:b/>
          <w:bCs/>
          <w:sz w:val="36"/>
          <w:szCs w:val="36"/>
          <w:u w:val="single"/>
          <w:rtl/>
        </w:rPr>
        <w:t>הרפואי</w:t>
      </w:r>
      <w:r w:rsidRPr="00CD78B4">
        <w:rPr>
          <w:b/>
          <w:bCs/>
          <w:sz w:val="36"/>
          <w:szCs w:val="36"/>
          <w:u w:val="single"/>
          <w:rtl/>
        </w:rPr>
        <w:t xml:space="preserve"> </w:t>
      </w:r>
      <w:r w:rsidRPr="00CD78B4">
        <w:rPr>
          <w:rFonts w:hint="cs"/>
          <w:b/>
          <w:bCs/>
          <w:sz w:val="36"/>
          <w:szCs w:val="36"/>
          <w:u w:val="single"/>
          <w:rtl/>
        </w:rPr>
        <w:t>תל</w:t>
      </w:r>
      <w:r w:rsidRPr="00CD78B4">
        <w:rPr>
          <w:b/>
          <w:bCs/>
          <w:sz w:val="36"/>
          <w:szCs w:val="36"/>
          <w:u w:val="single"/>
          <w:rtl/>
        </w:rPr>
        <w:t xml:space="preserve"> </w:t>
      </w:r>
      <w:r w:rsidRPr="00CD78B4">
        <w:rPr>
          <w:rFonts w:hint="cs"/>
          <w:b/>
          <w:bCs/>
          <w:sz w:val="36"/>
          <w:szCs w:val="36"/>
          <w:u w:val="single"/>
          <w:rtl/>
        </w:rPr>
        <w:t>אביב</w:t>
      </w:r>
    </w:p>
    <w:p w:rsidR="00727AD5" w:rsidRDefault="00727AD5" w:rsidP="00727AD5">
      <w:pPr>
        <w:ind w:left="2160" w:hanging="1440"/>
        <w:rPr>
          <w:rFonts w:cs="David"/>
          <w:b/>
          <w:bCs/>
          <w:sz w:val="24"/>
          <w:szCs w:val="24"/>
          <w:rtl/>
        </w:rPr>
      </w:pPr>
    </w:p>
    <w:p w:rsidR="00727AD5" w:rsidRDefault="00727AD5" w:rsidP="00727AD5">
      <w:pPr>
        <w:ind w:left="2160" w:hanging="1440"/>
        <w:rPr>
          <w:b/>
          <w:bCs/>
          <w:sz w:val="18"/>
          <w:szCs w:val="28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t>מכרז פומבי מס' 100/2019 – שירותי מעבדה לביצוע בדיקת דם לא פולשנית (</w:t>
      </w:r>
      <w:r>
        <w:rPr>
          <w:rFonts w:cs="David"/>
          <w:b/>
          <w:bCs/>
          <w:sz w:val="24"/>
          <w:szCs w:val="24"/>
        </w:rPr>
        <w:t>NIPS</w:t>
      </w:r>
      <w:r>
        <w:rPr>
          <w:rFonts w:cs="David" w:hint="cs"/>
          <w:b/>
          <w:bCs/>
          <w:sz w:val="24"/>
          <w:szCs w:val="24"/>
          <w:rtl/>
        </w:rPr>
        <w:t>)</w:t>
      </w:r>
    </w:p>
    <w:p w:rsidR="00792CC5" w:rsidRPr="00FC4CBD" w:rsidRDefault="00792CC5" w:rsidP="00854898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על יד המרכז הרפואי תל אביב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(להלן: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>"תאגיד הבריאות"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) 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מתכבד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להודיע, כי המועד האחרון להגשת הצעות במכרז שבנדון הוא יום </w:t>
      </w:r>
      <w:r w:rsidR="00854898">
        <w:rPr>
          <w:rFonts w:ascii="Times New Roman" w:eastAsia="Times New Roman" w:hAnsi="Times New Roman" w:cs="David" w:hint="cs"/>
          <w:sz w:val="20"/>
          <w:szCs w:val="24"/>
          <w:rtl/>
        </w:rPr>
        <w:t>19.3.19</w:t>
      </w:r>
      <w:bookmarkStart w:id="0" w:name="_GoBack"/>
      <w:bookmarkEnd w:id="0"/>
      <w:r w:rsidR="0006206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בשעה 12:00 במשרדי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 ברח' ויצמן 6 תל אביב, קומה 7.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 יתר תנאי המכרז הינם ללא שינוי.</w:t>
      </w: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4679D4"/>
    <w:rsid w:val="00707BB9"/>
    <w:rsid w:val="00727AD5"/>
    <w:rsid w:val="00792CC5"/>
    <w:rsid w:val="00854898"/>
    <w:rsid w:val="00B9081D"/>
    <w:rsid w:val="00E5252F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F82B4-B84A-4B01-87B4-AA666534AD0B}"/>
</file>

<file path=customXml/itemProps2.xml><?xml version="1.0" encoding="utf-8"?>
<ds:datastoreItem xmlns:ds="http://schemas.openxmlformats.org/officeDocument/2006/customXml" ds:itemID="{2E164D41-F656-450B-AFA4-CF3B04D1BABF}"/>
</file>

<file path=customXml/itemProps3.xml><?xml version="1.0" encoding="utf-8"?>
<ds:datastoreItem xmlns:ds="http://schemas.openxmlformats.org/officeDocument/2006/customXml" ds:itemID="{AC6F6DB5-C0C5-4753-8978-746366C23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2019-02-06T06:36:00Z</dcterms:created>
  <dcterms:modified xsi:type="dcterms:W3CDTF">2019-02-06T06:36:00Z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