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glossary/fontTable.xml" ContentType="application/vnd.openxmlformats-officedocument.wordprocessingml.fontTable+xml"/>
  <Override PartName="/word/stylesWithEffects.xml" ContentType="application/vnd.ms-word.stylesWithEffect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A21" w:rsidRDefault="00277A21" w:rsidP="009A4429">
      <w:pPr>
        <w:jc w:val="right"/>
      </w:pPr>
    </w:p>
    <w:p w:rsidR="0061684A" w:rsidRDefault="0061684A" w:rsidP="009A4429">
      <w:pPr>
        <w:jc w:val="right"/>
      </w:pPr>
    </w:p>
    <w:p w:rsidR="0061684A" w:rsidRDefault="0061684A" w:rsidP="0061684A">
      <w:pPr>
        <w:bidi/>
        <w:jc w:val="right"/>
      </w:pPr>
    </w:p>
    <w:p w:rsidR="0061684A" w:rsidRPr="005D57AB" w:rsidRDefault="00277A21" w:rsidP="0061684A">
      <w:pPr>
        <w:bidi/>
        <w:spacing w:before="100" w:beforeAutospacing="1" w:after="100" w:afterAutospacing="1" w:line="240" w:lineRule="exact"/>
        <w:jc w:val="center"/>
        <w:rPr>
          <w:rFonts w:ascii="Calibri" w:eastAsia="Calibri" w:hAnsi="Calibri" w:cs="Arial"/>
          <w:color w:val="092F87"/>
          <w:sz w:val="48"/>
          <w:szCs w:val="48"/>
        </w:rPr>
      </w:pPr>
      <w:r w:rsidRPr="005D57AB">
        <w:rPr>
          <w:rFonts w:ascii="Calibri" w:eastAsia="Calibri" w:hAnsi="Calibri" w:cs="Arial" w:hint="cs"/>
          <w:color w:val="092F87"/>
          <w:sz w:val="48"/>
          <w:szCs w:val="48"/>
          <w:rtl/>
        </w:rPr>
        <w:t xml:space="preserve">חוברת לסטודנט </w:t>
      </w:r>
      <w:r w:rsidR="0005743C" w:rsidRPr="005D57AB">
        <w:rPr>
          <w:rFonts w:ascii="Calibri" w:eastAsia="Calibri" w:hAnsi="Calibri" w:cs="Arial" w:hint="cs"/>
          <w:color w:val="092F87"/>
          <w:sz w:val="48"/>
          <w:szCs w:val="48"/>
          <w:rtl/>
        </w:rPr>
        <w:t>לרפואה</w:t>
      </w:r>
    </w:p>
    <w:p w:rsidR="00235C22" w:rsidRPr="0061684A" w:rsidRDefault="0005743C" w:rsidP="00726A82">
      <w:pPr>
        <w:bidi/>
        <w:spacing w:before="100" w:beforeAutospacing="1" w:after="100" w:afterAutospacing="1" w:line="640" w:lineRule="exact"/>
        <w:jc w:val="center"/>
        <w:rPr>
          <w:rFonts w:ascii="Calibri" w:eastAsia="Calibri" w:hAnsi="Calibri" w:cs="Arial"/>
          <w:b/>
          <w:bCs/>
          <w:sz w:val="48"/>
          <w:szCs w:val="48"/>
        </w:rPr>
      </w:pPr>
      <w:r w:rsidRPr="005D57AB">
        <w:rPr>
          <w:rFonts w:ascii="Calibri" w:eastAsia="Calibri" w:hAnsi="Calibri" w:cs="Arial" w:hint="cs"/>
          <w:b/>
          <w:bCs/>
          <w:color w:val="092F87"/>
          <w:sz w:val="72"/>
          <w:szCs w:val="72"/>
          <w:rtl/>
        </w:rPr>
        <w:t>מרכז רפואי ת"א</w:t>
      </w:r>
    </w:p>
    <w:p w:rsidR="00A80CF8" w:rsidRPr="00A80CF8" w:rsidRDefault="0061684A" w:rsidP="009554B7">
      <w:pPr>
        <w:jc w:val="right"/>
      </w:pPr>
      <w:r>
        <w:rPr>
          <w:noProof/>
        </w:rPr>
        <w:drawing>
          <wp:anchor distT="0" distB="0" distL="114300" distR="114300" simplePos="0" relativeHeight="251661312" behindDoc="0" locked="0" layoutInCell="1" allowOverlap="1" wp14:anchorId="725118A1" wp14:editId="4208E177">
            <wp:simplePos x="0" y="0"/>
            <wp:positionH relativeFrom="column">
              <wp:posOffset>14061</wp:posOffset>
            </wp:positionH>
            <wp:positionV relativeFrom="paragraph">
              <wp:posOffset>199753</wp:posOffset>
            </wp:positionV>
            <wp:extent cx="6193706" cy="4720513"/>
            <wp:effectExtent l="0" t="0" r="0" b="444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93706" cy="4720513"/>
                    </a:xfrm>
                    <a:prstGeom prst="rect">
                      <a:avLst/>
                    </a:prstGeom>
                  </pic:spPr>
                </pic:pic>
              </a:graphicData>
            </a:graphic>
            <wp14:sizeRelH relativeFrom="page">
              <wp14:pctWidth>0</wp14:pctWidth>
            </wp14:sizeRelH>
            <wp14:sizeRelV relativeFrom="page">
              <wp14:pctHeight>0</wp14:pctHeight>
            </wp14:sizeRelV>
          </wp:anchor>
        </w:drawing>
      </w:r>
      <w:r w:rsidR="00277A21">
        <w:br w:type="page"/>
      </w:r>
    </w:p>
    <w:p w:rsidR="006334D1" w:rsidRDefault="006334D1" w:rsidP="006334D1">
      <w:pPr>
        <w:bidi/>
        <w:spacing w:after="0"/>
        <w:rPr>
          <w:rFonts w:ascii="Calibri" w:eastAsia="Calibri" w:hAnsi="Calibri" w:cs="Arial"/>
          <w:b/>
          <w:bCs/>
          <w:color w:val="092F87"/>
          <w:sz w:val="32"/>
          <w:szCs w:val="32"/>
          <w:rtl/>
        </w:rPr>
      </w:pPr>
    </w:p>
    <w:p w:rsidR="006334D1" w:rsidRDefault="006334D1" w:rsidP="006334D1">
      <w:pPr>
        <w:bidi/>
        <w:spacing w:after="0"/>
        <w:rPr>
          <w:rFonts w:ascii="Calibri" w:eastAsia="Calibri" w:hAnsi="Calibri" w:cs="Arial"/>
          <w:b/>
          <w:bCs/>
          <w:color w:val="092F87"/>
          <w:sz w:val="32"/>
          <w:szCs w:val="32"/>
          <w:rtl/>
        </w:rPr>
      </w:pPr>
    </w:p>
    <w:p w:rsidR="006334D1" w:rsidRPr="006334D1" w:rsidRDefault="006334D1" w:rsidP="006334D1">
      <w:pPr>
        <w:bidi/>
        <w:spacing w:after="0"/>
        <w:rPr>
          <w:rFonts w:ascii="Calibri" w:eastAsia="Calibri" w:hAnsi="Calibri" w:cs="Arial"/>
          <w:b/>
          <w:bCs/>
          <w:color w:val="092F87"/>
          <w:sz w:val="36"/>
          <w:szCs w:val="36"/>
          <w:rtl/>
        </w:rPr>
      </w:pPr>
      <w:r>
        <w:rPr>
          <w:rFonts w:ascii="Calibri" w:eastAsia="Calibri" w:hAnsi="Calibri" w:cs="Arial"/>
          <w:b/>
          <w:bCs/>
          <w:color w:val="092F87"/>
          <w:sz w:val="32"/>
          <w:szCs w:val="32"/>
        </w:rPr>
        <w:t xml:space="preserve"> </w:t>
      </w:r>
      <w:r w:rsidRPr="006334D1">
        <w:rPr>
          <w:rFonts w:ascii="Calibri" w:eastAsia="Calibri" w:hAnsi="Calibri" w:cs="Arial"/>
          <w:b/>
          <w:bCs/>
          <w:color w:val="092F87"/>
          <w:sz w:val="36"/>
          <w:szCs w:val="36"/>
        </w:rPr>
        <w:t>WELLCOME</w:t>
      </w:r>
      <w:r w:rsidRPr="006334D1">
        <w:rPr>
          <w:rFonts w:ascii="Calibri" w:eastAsia="Calibri" w:hAnsi="Calibri" w:cs="Arial" w:hint="cs"/>
          <w:b/>
          <w:bCs/>
          <w:color w:val="092F87"/>
          <w:sz w:val="36"/>
          <w:szCs w:val="36"/>
          <w:rtl/>
        </w:rPr>
        <w:t>-</w:t>
      </w:r>
    </w:p>
    <w:p w:rsidR="00601D26" w:rsidRPr="006334D1" w:rsidRDefault="00601D26" w:rsidP="00AA36FC">
      <w:pPr>
        <w:bidi/>
        <w:rPr>
          <w:rFonts w:ascii="Calibri" w:eastAsia="Calibri" w:hAnsi="Calibri" w:cs="Arial"/>
          <w:b/>
          <w:bCs/>
          <w:sz w:val="36"/>
          <w:szCs w:val="36"/>
          <w:rtl/>
        </w:rPr>
      </w:pPr>
      <w:r w:rsidRPr="006334D1">
        <w:rPr>
          <w:rFonts w:ascii="Calibri" w:eastAsia="Calibri" w:hAnsi="Calibri" w:cs="Arial" w:hint="cs"/>
          <w:b/>
          <w:bCs/>
          <w:color w:val="092F87"/>
          <w:sz w:val="36"/>
          <w:szCs w:val="36"/>
          <w:rtl/>
        </w:rPr>
        <w:t>ברוכים הבאים למרכז הרפואי תל אביב</w:t>
      </w:r>
    </w:p>
    <w:p w:rsidR="00601D26" w:rsidRPr="006334D1" w:rsidRDefault="00601D26" w:rsidP="00E56542">
      <w:pPr>
        <w:bidi/>
        <w:jc w:val="both"/>
        <w:rPr>
          <w:rFonts w:ascii="Arial" w:eastAsia="Calibri" w:hAnsi="Arial" w:cs="Arial"/>
          <w:sz w:val="28"/>
          <w:szCs w:val="28"/>
          <w:rtl/>
        </w:rPr>
      </w:pPr>
      <w:r w:rsidRPr="006334D1">
        <w:rPr>
          <w:rFonts w:ascii="Arial" w:eastAsia="Calibri" w:hAnsi="Arial" w:cs="Arial"/>
          <w:sz w:val="28"/>
          <w:szCs w:val="28"/>
          <w:rtl/>
        </w:rPr>
        <w:t xml:space="preserve">הינך מצטרף היום כסטודנט בפקולטה לרפואה לבית החולים מהגדולים במדינה. בית </w:t>
      </w:r>
      <w:r w:rsidR="00FC0B95" w:rsidRPr="006334D1">
        <w:rPr>
          <w:rFonts w:ascii="Arial" w:eastAsia="Calibri" w:hAnsi="Arial" w:cs="Arial" w:hint="cs"/>
          <w:sz w:val="28"/>
          <w:szCs w:val="28"/>
          <w:rtl/>
        </w:rPr>
        <w:t>ה</w:t>
      </w:r>
      <w:r w:rsidRPr="006334D1">
        <w:rPr>
          <w:rFonts w:ascii="Arial" w:eastAsia="Calibri" w:hAnsi="Arial" w:cs="Arial"/>
          <w:sz w:val="28"/>
          <w:szCs w:val="28"/>
          <w:rtl/>
        </w:rPr>
        <w:t>חולים כולל בנוסף לבית החולים הכללי את בתי החולים לילדים, למיילדות וגניקולוגיה, ושיקום. בית החולים כולו מסונף לבית הספר לרפואה ע"ש סאקלר באוניברסיטת תל אביב ובתוקף כך מחויב לחינוך הרפואי שלך. מחויבות הכוללת מקצוענות , אנושיות,  דוגמה אישית, שאיפה למצוינות, למחקר וקידום רפואי.</w:t>
      </w:r>
    </w:p>
    <w:p w:rsidR="00601D26" w:rsidRPr="006334D1" w:rsidRDefault="00601D26" w:rsidP="00E56542">
      <w:pPr>
        <w:bidi/>
        <w:jc w:val="both"/>
        <w:rPr>
          <w:rFonts w:ascii="Arial" w:eastAsia="Calibri" w:hAnsi="Arial" w:cs="Arial"/>
          <w:sz w:val="28"/>
          <w:szCs w:val="28"/>
          <w:rtl/>
        </w:rPr>
      </w:pPr>
      <w:r w:rsidRPr="006334D1">
        <w:rPr>
          <w:rFonts w:ascii="Arial" w:eastAsia="Calibri" w:hAnsi="Arial" w:cs="Arial"/>
          <w:sz w:val="28"/>
          <w:szCs w:val="28"/>
          <w:rtl/>
        </w:rPr>
        <w:t>בחוברת לסטודנט ובאתר בית החולים המקביל לה כלולים מידע חיוני להתנסותך אצלנו, כגון ידע בסיסי ואוריינטציה כללית מבנית וארגונית של המוסד הגדול הזה. מידע הנדרש על פי כללי ה</w:t>
      </w:r>
      <w:r w:rsidR="0039397C" w:rsidRPr="006334D1">
        <w:rPr>
          <w:rFonts w:ascii="Arial" w:eastAsia="Calibri" w:hAnsi="Arial" w:cs="Arial" w:hint="cs"/>
          <w:sz w:val="28"/>
          <w:szCs w:val="28"/>
          <w:rtl/>
        </w:rPr>
        <w:t>-</w:t>
      </w:r>
      <w:r w:rsidRPr="006334D1">
        <w:rPr>
          <w:rFonts w:ascii="Arial" w:eastAsia="Calibri" w:hAnsi="Arial" w:cs="Arial"/>
          <w:sz w:val="28"/>
          <w:szCs w:val="28"/>
        </w:rPr>
        <w:t>JCI</w:t>
      </w:r>
      <w:r w:rsidRPr="006334D1">
        <w:rPr>
          <w:rFonts w:ascii="Arial" w:eastAsia="Calibri" w:hAnsi="Arial" w:cs="Arial"/>
          <w:sz w:val="28"/>
          <w:szCs w:val="28"/>
          <w:rtl/>
        </w:rPr>
        <w:t xml:space="preserve"> והינו חיוני והכרחי לכל סטודנט הבא בשערינו טרם תחילת לימודיו והתנסותו הקלינית.</w:t>
      </w:r>
    </w:p>
    <w:p w:rsidR="00601D26" w:rsidRPr="006334D1" w:rsidRDefault="00601D26" w:rsidP="0039397C">
      <w:pPr>
        <w:bidi/>
        <w:jc w:val="both"/>
        <w:rPr>
          <w:rFonts w:ascii="Arial" w:eastAsia="Calibri" w:hAnsi="Arial" w:cs="Arial"/>
          <w:sz w:val="28"/>
          <w:szCs w:val="28"/>
          <w:rtl/>
        </w:rPr>
      </w:pPr>
      <w:r w:rsidRPr="006334D1">
        <w:rPr>
          <w:rFonts w:ascii="Arial" w:eastAsia="Calibri" w:hAnsi="Arial" w:cs="Arial"/>
          <w:sz w:val="28"/>
          <w:szCs w:val="28"/>
          <w:rtl/>
        </w:rPr>
        <w:t>כמרכז אקדמי אנחנו מחויבים למצוינות לא רק במחקר וקידום מדע הרפואה אלא גם למצוינות בהוראה. משימתינו היא לספק לסטודנטים, סטאג'רים ומתמחים, את החינוך הרפואי הטוב ביותר</w:t>
      </w:r>
      <w:r w:rsidR="00FC0B95" w:rsidRPr="006334D1">
        <w:rPr>
          <w:rFonts w:ascii="Arial" w:eastAsia="Calibri" w:hAnsi="Arial" w:cs="Arial" w:hint="cs"/>
          <w:sz w:val="28"/>
          <w:szCs w:val="28"/>
          <w:rtl/>
        </w:rPr>
        <w:t xml:space="preserve"> ו</w:t>
      </w:r>
      <w:r w:rsidRPr="006334D1">
        <w:rPr>
          <w:rFonts w:ascii="Arial" w:eastAsia="Calibri" w:hAnsi="Arial" w:cs="Arial"/>
          <w:sz w:val="28"/>
          <w:szCs w:val="28"/>
          <w:rtl/>
        </w:rPr>
        <w:t>את סביבת העבודה התומכת היציבה הבטוחה והמספקת.</w:t>
      </w:r>
    </w:p>
    <w:p w:rsidR="00601D26" w:rsidRPr="006334D1" w:rsidRDefault="00601D26" w:rsidP="00E56542">
      <w:pPr>
        <w:bidi/>
        <w:jc w:val="both"/>
        <w:rPr>
          <w:rFonts w:ascii="Arial" w:eastAsia="Calibri" w:hAnsi="Arial" w:cs="Arial"/>
          <w:sz w:val="28"/>
          <w:szCs w:val="28"/>
          <w:rtl/>
        </w:rPr>
      </w:pPr>
      <w:r w:rsidRPr="006334D1">
        <w:rPr>
          <w:rFonts w:ascii="Arial" w:eastAsia="Calibri" w:hAnsi="Arial" w:cs="Arial"/>
          <w:sz w:val="28"/>
          <w:szCs w:val="28"/>
          <w:rtl/>
        </w:rPr>
        <w:t>אני מאחל לך לימודים פוריים ומהנים ושמח שניתנה לנו כצוות ולי אישית ההזדמנות לתרום לעיצובך כרופא וכאדם.</w:t>
      </w:r>
    </w:p>
    <w:p w:rsidR="00601D26" w:rsidRPr="006334D1" w:rsidRDefault="00601D26" w:rsidP="00601D26">
      <w:pPr>
        <w:bidi/>
        <w:rPr>
          <w:rFonts w:ascii="Arial" w:eastAsia="Calibri" w:hAnsi="Arial" w:cs="Arial"/>
          <w:sz w:val="28"/>
          <w:szCs w:val="28"/>
          <w:rtl/>
        </w:rPr>
      </w:pPr>
    </w:p>
    <w:p w:rsidR="00601D26" w:rsidRPr="00601D26" w:rsidRDefault="00601D26" w:rsidP="00601D26">
      <w:pPr>
        <w:bidi/>
        <w:rPr>
          <w:rFonts w:ascii="Arial" w:eastAsia="Calibri" w:hAnsi="Arial" w:cs="Arial"/>
          <w:sz w:val="24"/>
          <w:szCs w:val="24"/>
          <w:rtl/>
        </w:rPr>
      </w:pPr>
    </w:p>
    <w:p w:rsidR="00601D26" w:rsidRPr="006334D1" w:rsidRDefault="00601D26" w:rsidP="00AA36FC">
      <w:pPr>
        <w:bidi/>
        <w:spacing w:after="0"/>
        <w:rPr>
          <w:rFonts w:ascii="Arial" w:eastAsia="Calibri" w:hAnsi="Arial" w:cs="Arial"/>
          <w:b/>
          <w:bCs/>
          <w:sz w:val="28"/>
          <w:szCs w:val="28"/>
          <w:rtl/>
        </w:rPr>
      </w:pPr>
      <w:r w:rsidRPr="006334D1">
        <w:rPr>
          <w:rFonts w:ascii="Arial" w:eastAsia="Calibri" w:hAnsi="Arial" w:cs="Arial"/>
          <w:b/>
          <w:bCs/>
          <w:sz w:val="28"/>
          <w:szCs w:val="28"/>
          <w:rtl/>
        </w:rPr>
        <w:t>פרופ חיים מצקין</w:t>
      </w:r>
    </w:p>
    <w:p w:rsidR="00601D26" w:rsidRPr="006334D1" w:rsidRDefault="00601D26" w:rsidP="00601D26">
      <w:pPr>
        <w:bidi/>
        <w:rPr>
          <w:rFonts w:ascii="Arial" w:eastAsia="Calibri" w:hAnsi="Arial" w:cs="Arial"/>
          <w:sz w:val="28"/>
          <w:szCs w:val="28"/>
          <w:rtl/>
        </w:rPr>
      </w:pPr>
      <w:r w:rsidRPr="006334D1">
        <w:rPr>
          <w:rFonts w:ascii="Arial" w:eastAsia="Calibri" w:hAnsi="Arial" w:cs="Arial"/>
          <w:sz w:val="28"/>
          <w:szCs w:val="28"/>
          <w:rtl/>
        </w:rPr>
        <w:t>סגן דיקאן הפקולטה לרפואה, אוניברסיטת תל אביב</w:t>
      </w:r>
    </w:p>
    <w:p w:rsidR="00A80CF8" w:rsidRPr="00A80CF8" w:rsidRDefault="00A80CF8" w:rsidP="00A80CF8"/>
    <w:p w:rsidR="00A80CF8" w:rsidRPr="00A80CF8" w:rsidRDefault="00A80CF8" w:rsidP="00A80CF8"/>
    <w:p w:rsidR="00A80CF8" w:rsidRPr="00A80CF8" w:rsidRDefault="00A80CF8" w:rsidP="00A80CF8"/>
    <w:p w:rsidR="00A80CF8" w:rsidRPr="00A80CF8" w:rsidRDefault="00A80CF8" w:rsidP="00A80CF8"/>
    <w:p w:rsidR="00A80CF8" w:rsidRPr="00A80CF8" w:rsidRDefault="00A80CF8" w:rsidP="00A80CF8"/>
    <w:p w:rsidR="00A80CF8" w:rsidRPr="00A80CF8" w:rsidRDefault="00A80CF8" w:rsidP="00A80CF8"/>
    <w:p w:rsidR="00A80CF8" w:rsidRPr="00A80CF8" w:rsidRDefault="00A80CF8" w:rsidP="00A80CF8"/>
    <w:p w:rsidR="00A80CF8" w:rsidRPr="00A80CF8" w:rsidRDefault="00A80CF8" w:rsidP="00A80CF8"/>
    <w:p w:rsidR="00A80CF8" w:rsidRPr="00A80CF8" w:rsidRDefault="00A80CF8" w:rsidP="00A80CF8"/>
    <w:p w:rsidR="0052519B" w:rsidRDefault="0052519B" w:rsidP="00A80CF8"/>
    <w:p w:rsidR="00A80CF8" w:rsidRDefault="00A80CF8" w:rsidP="00A80CF8"/>
    <w:p w:rsidR="00277A21" w:rsidRPr="007420C4" w:rsidRDefault="00631C2F" w:rsidP="00CE19FA">
      <w:pPr>
        <w:bidi/>
        <w:jc w:val="center"/>
        <w:rPr>
          <w:rFonts w:ascii="Calibri" w:eastAsia="Calibri" w:hAnsi="Calibri" w:cs="Arial"/>
          <w:b/>
          <w:bCs/>
          <w:color w:val="092F87"/>
          <w:sz w:val="28"/>
          <w:szCs w:val="28"/>
          <w:rtl/>
        </w:rPr>
      </w:pPr>
      <w:r w:rsidRPr="007420C4">
        <w:rPr>
          <w:rFonts w:ascii="Calibri" w:eastAsia="Calibri" w:hAnsi="Calibri" w:cs="Arial" w:hint="cs"/>
          <w:b/>
          <w:bCs/>
          <w:color w:val="092F87"/>
          <w:sz w:val="28"/>
          <w:szCs w:val="28"/>
          <w:rtl/>
        </w:rPr>
        <w:t>ת</w:t>
      </w:r>
      <w:r w:rsidR="00277A21" w:rsidRPr="007420C4">
        <w:rPr>
          <w:rFonts w:ascii="Calibri" w:eastAsia="Calibri" w:hAnsi="Calibri" w:cs="Arial" w:hint="cs"/>
          <w:b/>
          <w:bCs/>
          <w:color w:val="092F87"/>
          <w:sz w:val="28"/>
          <w:szCs w:val="28"/>
          <w:rtl/>
        </w:rPr>
        <w:t>וכן עני</w:t>
      </w:r>
      <w:r w:rsidR="00CB4D25" w:rsidRPr="007420C4">
        <w:rPr>
          <w:rFonts w:ascii="Calibri" w:eastAsia="Calibri" w:hAnsi="Calibri" w:cs="Arial" w:hint="cs"/>
          <w:b/>
          <w:bCs/>
          <w:color w:val="092F87"/>
          <w:sz w:val="28"/>
          <w:szCs w:val="28"/>
          <w:rtl/>
        </w:rPr>
        <w:t>י</w:t>
      </w:r>
      <w:r w:rsidR="00277A21" w:rsidRPr="007420C4">
        <w:rPr>
          <w:rFonts w:ascii="Calibri" w:eastAsia="Calibri" w:hAnsi="Calibri" w:cs="Arial" w:hint="cs"/>
          <w:b/>
          <w:bCs/>
          <w:color w:val="092F87"/>
          <w:sz w:val="28"/>
          <w:szCs w:val="28"/>
          <w:rtl/>
        </w:rPr>
        <w:t>נים</w:t>
      </w:r>
    </w:p>
    <w:tbl>
      <w:tblPr>
        <w:tblStyle w:val="TableGrid"/>
        <w:bidiVisual/>
        <w:tblW w:w="0" w:type="auto"/>
        <w:jc w:val="center"/>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ayout w:type="fixed"/>
        <w:tblCellMar>
          <w:top w:w="284" w:type="dxa"/>
          <w:left w:w="0" w:type="dxa"/>
          <w:right w:w="0" w:type="dxa"/>
        </w:tblCellMar>
        <w:tblLook w:val="04A0" w:firstRow="1" w:lastRow="0" w:firstColumn="1" w:lastColumn="0" w:noHBand="0" w:noVBand="1"/>
      </w:tblPr>
      <w:tblGrid>
        <w:gridCol w:w="512"/>
        <w:gridCol w:w="1276"/>
        <w:gridCol w:w="371"/>
        <w:gridCol w:w="54"/>
        <w:gridCol w:w="70"/>
        <w:gridCol w:w="213"/>
        <w:gridCol w:w="284"/>
        <w:gridCol w:w="212"/>
        <w:gridCol w:w="355"/>
        <w:gridCol w:w="283"/>
        <w:gridCol w:w="284"/>
        <w:gridCol w:w="70"/>
        <w:gridCol w:w="72"/>
        <w:gridCol w:w="2693"/>
        <w:gridCol w:w="257"/>
        <w:gridCol w:w="395"/>
      </w:tblGrid>
      <w:tr w:rsidR="00C21AD7" w:rsidRPr="00CE3776" w:rsidTr="00C70F69">
        <w:trPr>
          <w:jc w:val="center"/>
        </w:trPr>
        <w:tc>
          <w:tcPr>
            <w:tcW w:w="2992" w:type="dxa"/>
            <w:gridSpan w:val="8"/>
            <w:tcBorders>
              <w:top w:val="nil"/>
              <w:left w:val="nil"/>
              <w:bottom w:val="nil"/>
              <w:right w:val="nil"/>
            </w:tcBorders>
          </w:tcPr>
          <w:p w:rsidR="00C21AD7" w:rsidRPr="00CE3776" w:rsidRDefault="00AA697F" w:rsidP="00AA697F">
            <w:pPr>
              <w:bidi/>
              <w:rPr>
                <w:rFonts w:ascii="Calibri" w:eastAsia="Calibri" w:hAnsi="Calibri" w:cs="Arial"/>
                <w:b/>
                <w:bCs/>
                <w:rtl/>
              </w:rPr>
            </w:pPr>
            <w:r>
              <w:rPr>
                <w:rFonts w:asciiTheme="minorBidi" w:eastAsia="Calibri" w:hAnsiTheme="minorBidi"/>
                <w:rtl/>
              </w:rPr>
              <w:t>מרת"א – מפת התמצאות</w:t>
            </w:r>
          </w:p>
        </w:tc>
        <w:tc>
          <w:tcPr>
            <w:tcW w:w="3757" w:type="dxa"/>
            <w:gridSpan w:val="6"/>
            <w:tcBorders>
              <w:top w:val="nil"/>
              <w:left w:val="nil"/>
              <w:right w:val="nil"/>
            </w:tcBorders>
          </w:tcPr>
          <w:p w:rsidR="00C21AD7" w:rsidRPr="00CE3776" w:rsidRDefault="00C21AD7" w:rsidP="00CE3776">
            <w:pPr>
              <w:bidi/>
              <w:jc w:val="center"/>
              <w:rPr>
                <w:rFonts w:ascii="Calibri" w:eastAsia="Calibri" w:hAnsi="Calibri" w:cs="Arial"/>
                <w:b/>
                <w:bCs/>
                <w:rtl/>
              </w:rPr>
            </w:pPr>
          </w:p>
        </w:tc>
        <w:tc>
          <w:tcPr>
            <w:tcW w:w="257" w:type="dxa"/>
            <w:tcBorders>
              <w:top w:val="nil"/>
              <w:left w:val="nil"/>
              <w:bottom w:val="nil"/>
              <w:right w:val="nil"/>
            </w:tcBorders>
          </w:tcPr>
          <w:p w:rsidR="00C21AD7" w:rsidRPr="006334D1" w:rsidRDefault="00C21AD7"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C21AD7" w:rsidRPr="00F744D7" w:rsidRDefault="00C21AD7" w:rsidP="00721A0D">
            <w:pPr>
              <w:bidi/>
              <w:jc w:val="center"/>
              <w:rPr>
                <w:rFonts w:ascii="Arial" w:eastAsia="Calibri" w:hAnsi="Arial" w:cs="Arial"/>
                <w:rtl/>
              </w:rPr>
            </w:pPr>
            <w:r w:rsidRPr="00F744D7">
              <w:rPr>
                <w:rFonts w:ascii="Arial" w:eastAsia="Calibri" w:hAnsi="Arial" w:cs="Arial"/>
              </w:rPr>
              <w:t>4</w:t>
            </w:r>
          </w:p>
        </w:tc>
      </w:tr>
      <w:tr w:rsidR="00C21AD7" w:rsidRPr="00CE3776" w:rsidTr="00C70F69">
        <w:trPr>
          <w:jc w:val="center"/>
        </w:trPr>
        <w:tc>
          <w:tcPr>
            <w:tcW w:w="2159" w:type="dxa"/>
            <w:gridSpan w:val="3"/>
            <w:tcBorders>
              <w:top w:val="nil"/>
              <w:left w:val="nil"/>
              <w:bottom w:val="nil"/>
              <w:right w:val="nil"/>
            </w:tcBorders>
            <w:vAlign w:val="bottom"/>
          </w:tcPr>
          <w:p w:rsidR="00C21AD7" w:rsidRPr="00CE3776" w:rsidRDefault="00C21AD7" w:rsidP="00203D31">
            <w:pPr>
              <w:bidi/>
              <w:rPr>
                <w:rFonts w:ascii="Calibri" w:eastAsia="Calibri" w:hAnsi="Calibri" w:cs="Arial"/>
                <w:b/>
                <w:bCs/>
                <w:rtl/>
              </w:rPr>
            </w:pPr>
            <w:r w:rsidRPr="00CE3776">
              <w:rPr>
                <w:rFonts w:asciiTheme="minorBidi" w:eastAsia="Calibri" w:hAnsiTheme="minorBidi"/>
                <w:rtl/>
              </w:rPr>
              <w:t>תהליך קליטת הסטודנט</w:t>
            </w:r>
          </w:p>
        </w:tc>
        <w:tc>
          <w:tcPr>
            <w:tcW w:w="4590" w:type="dxa"/>
            <w:gridSpan w:val="11"/>
            <w:tcBorders>
              <w:top w:val="dotted" w:sz="4" w:space="0" w:color="auto"/>
              <w:left w:val="nil"/>
              <w:bottom w:val="dotted" w:sz="8" w:space="0" w:color="auto"/>
              <w:right w:val="nil"/>
            </w:tcBorders>
            <w:vAlign w:val="bottom"/>
          </w:tcPr>
          <w:p w:rsidR="00C21AD7" w:rsidRPr="00CE3776" w:rsidRDefault="00C21AD7" w:rsidP="00203D31">
            <w:pPr>
              <w:bidi/>
              <w:rPr>
                <w:rFonts w:ascii="Calibri" w:eastAsia="Calibri" w:hAnsi="Calibri" w:cs="Arial"/>
                <w:b/>
                <w:bCs/>
                <w:rtl/>
              </w:rPr>
            </w:pPr>
          </w:p>
        </w:tc>
        <w:tc>
          <w:tcPr>
            <w:tcW w:w="257" w:type="dxa"/>
            <w:tcBorders>
              <w:top w:val="nil"/>
              <w:left w:val="nil"/>
              <w:bottom w:val="nil"/>
              <w:right w:val="nil"/>
            </w:tcBorders>
          </w:tcPr>
          <w:p w:rsidR="00C21AD7" w:rsidRPr="006334D1" w:rsidRDefault="00C21AD7"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C21AD7" w:rsidRPr="00F744D7" w:rsidRDefault="00C21AD7" w:rsidP="00721A0D">
            <w:pPr>
              <w:bidi/>
              <w:jc w:val="center"/>
              <w:rPr>
                <w:rFonts w:ascii="Arial" w:eastAsia="Calibri" w:hAnsi="Arial" w:cs="Arial"/>
                <w:rtl/>
              </w:rPr>
            </w:pPr>
            <w:r w:rsidRPr="00F744D7">
              <w:rPr>
                <w:rFonts w:ascii="Arial" w:eastAsia="Calibri" w:hAnsi="Arial" w:cs="Arial"/>
              </w:rPr>
              <w:t>5</w:t>
            </w:r>
          </w:p>
        </w:tc>
      </w:tr>
      <w:tr w:rsidR="00C21AD7" w:rsidRPr="00CE3776" w:rsidTr="00AA697F">
        <w:trPr>
          <w:jc w:val="center"/>
        </w:trPr>
        <w:tc>
          <w:tcPr>
            <w:tcW w:w="2159" w:type="dxa"/>
            <w:gridSpan w:val="3"/>
            <w:tcBorders>
              <w:top w:val="nil"/>
              <w:left w:val="nil"/>
              <w:bottom w:val="nil"/>
              <w:right w:val="nil"/>
            </w:tcBorders>
            <w:vAlign w:val="bottom"/>
          </w:tcPr>
          <w:p w:rsidR="00C21AD7" w:rsidRPr="00CE3776" w:rsidRDefault="00C21AD7" w:rsidP="00203D31">
            <w:pPr>
              <w:bidi/>
              <w:rPr>
                <w:rFonts w:ascii="Calibri" w:eastAsia="Calibri" w:hAnsi="Calibri" w:cs="Arial"/>
                <w:b/>
                <w:bCs/>
                <w:rtl/>
              </w:rPr>
            </w:pPr>
            <w:r w:rsidRPr="00CE3776">
              <w:rPr>
                <w:rFonts w:asciiTheme="minorBidi" w:eastAsia="Calibri" w:hAnsiTheme="minorBidi"/>
                <w:rtl/>
              </w:rPr>
              <w:t>זכויות וחובות הסטודנט</w:t>
            </w:r>
          </w:p>
        </w:tc>
        <w:tc>
          <w:tcPr>
            <w:tcW w:w="4590" w:type="dxa"/>
            <w:gridSpan w:val="11"/>
            <w:tcBorders>
              <w:top w:val="dotted" w:sz="8" w:space="0" w:color="auto"/>
              <w:left w:val="nil"/>
              <w:bottom w:val="dotted" w:sz="8" w:space="0" w:color="auto"/>
              <w:right w:val="nil"/>
            </w:tcBorders>
            <w:vAlign w:val="bottom"/>
          </w:tcPr>
          <w:p w:rsidR="00C21AD7" w:rsidRPr="00CE3776" w:rsidRDefault="00C21AD7" w:rsidP="00203D31">
            <w:pPr>
              <w:bidi/>
              <w:rPr>
                <w:rFonts w:ascii="Calibri" w:eastAsia="Calibri" w:hAnsi="Calibri" w:cs="Arial"/>
                <w:b/>
                <w:bCs/>
                <w:rtl/>
              </w:rPr>
            </w:pPr>
          </w:p>
        </w:tc>
        <w:tc>
          <w:tcPr>
            <w:tcW w:w="257" w:type="dxa"/>
            <w:tcBorders>
              <w:top w:val="nil"/>
              <w:left w:val="nil"/>
              <w:bottom w:val="nil"/>
              <w:right w:val="nil"/>
            </w:tcBorders>
          </w:tcPr>
          <w:p w:rsidR="00C21AD7" w:rsidRPr="006334D1" w:rsidRDefault="00C21AD7"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C21AD7" w:rsidRPr="00F744D7" w:rsidRDefault="00C21AD7" w:rsidP="00721A0D">
            <w:pPr>
              <w:bidi/>
              <w:jc w:val="center"/>
              <w:rPr>
                <w:rFonts w:ascii="Arial" w:eastAsia="Calibri" w:hAnsi="Arial" w:cs="Arial"/>
                <w:rtl/>
              </w:rPr>
            </w:pPr>
            <w:r w:rsidRPr="00F744D7">
              <w:rPr>
                <w:rFonts w:ascii="Arial" w:eastAsia="Calibri" w:hAnsi="Arial" w:cs="Arial"/>
              </w:rPr>
              <w:t>6</w:t>
            </w:r>
          </w:p>
        </w:tc>
      </w:tr>
      <w:tr w:rsidR="00C21AD7" w:rsidRPr="00CE3776" w:rsidTr="0052519B">
        <w:trPr>
          <w:jc w:val="center"/>
        </w:trPr>
        <w:tc>
          <w:tcPr>
            <w:tcW w:w="3984" w:type="dxa"/>
            <w:gridSpan w:val="12"/>
            <w:tcBorders>
              <w:top w:val="nil"/>
              <w:left w:val="nil"/>
              <w:bottom w:val="nil"/>
              <w:right w:val="nil"/>
            </w:tcBorders>
            <w:vAlign w:val="bottom"/>
          </w:tcPr>
          <w:p w:rsidR="00C21AD7" w:rsidRPr="00CE3776" w:rsidRDefault="00C21AD7" w:rsidP="00203D31">
            <w:pPr>
              <w:bidi/>
              <w:rPr>
                <w:rFonts w:ascii="Calibri" w:eastAsia="Calibri" w:hAnsi="Calibri" w:cs="Arial"/>
                <w:b/>
                <w:bCs/>
                <w:rtl/>
              </w:rPr>
            </w:pPr>
            <w:r w:rsidRPr="00CE3776">
              <w:rPr>
                <w:rFonts w:asciiTheme="minorBidi" w:eastAsia="Calibri" w:hAnsiTheme="minorBidi"/>
                <w:rtl/>
              </w:rPr>
              <w:t>תיאור פעולות ומעורבות הסטודנט במחלקות</w:t>
            </w:r>
          </w:p>
        </w:tc>
        <w:tc>
          <w:tcPr>
            <w:tcW w:w="2765" w:type="dxa"/>
            <w:gridSpan w:val="2"/>
            <w:tcBorders>
              <w:top w:val="nil"/>
              <w:left w:val="nil"/>
              <w:bottom w:val="dotted" w:sz="8" w:space="0" w:color="auto"/>
              <w:right w:val="nil"/>
            </w:tcBorders>
            <w:vAlign w:val="bottom"/>
          </w:tcPr>
          <w:p w:rsidR="00C21AD7" w:rsidRPr="00CE3776" w:rsidRDefault="00C21AD7" w:rsidP="00203D31">
            <w:pPr>
              <w:bidi/>
              <w:rPr>
                <w:rFonts w:ascii="Calibri" w:eastAsia="Calibri" w:hAnsi="Calibri" w:cs="Arial"/>
                <w:b/>
                <w:bCs/>
                <w:rtl/>
              </w:rPr>
            </w:pPr>
          </w:p>
        </w:tc>
        <w:tc>
          <w:tcPr>
            <w:tcW w:w="257" w:type="dxa"/>
            <w:tcBorders>
              <w:top w:val="nil"/>
              <w:left w:val="nil"/>
              <w:bottom w:val="nil"/>
              <w:right w:val="nil"/>
            </w:tcBorders>
          </w:tcPr>
          <w:p w:rsidR="00C21AD7" w:rsidRPr="006334D1" w:rsidRDefault="00C21AD7"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C21AD7" w:rsidRPr="00F744D7" w:rsidRDefault="00C21AD7" w:rsidP="00721A0D">
            <w:pPr>
              <w:bidi/>
              <w:jc w:val="center"/>
              <w:rPr>
                <w:rFonts w:ascii="Arial" w:eastAsia="Calibri" w:hAnsi="Arial" w:cs="Arial"/>
                <w:rtl/>
              </w:rPr>
            </w:pPr>
            <w:r w:rsidRPr="00F744D7">
              <w:rPr>
                <w:rFonts w:ascii="Arial" w:eastAsia="Calibri" w:hAnsi="Arial" w:cs="Arial"/>
              </w:rPr>
              <w:t>7</w:t>
            </w:r>
          </w:p>
        </w:tc>
      </w:tr>
      <w:tr w:rsidR="00C21AD7" w:rsidRPr="00CE3776" w:rsidTr="00F7619A">
        <w:trPr>
          <w:jc w:val="center"/>
        </w:trPr>
        <w:tc>
          <w:tcPr>
            <w:tcW w:w="2283" w:type="dxa"/>
            <w:gridSpan w:val="5"/>
            <w:tcBorders>
              <w:top w:val="nil"/>
              <w:left w:val="nil"/>
              <w:bottom w:val="nil"/>
              <w:right w:val="nil"/>
            </w:tcBorders>
            <w:vAlign w:val="bottom"/>
          </w:tcPr>
          <w:p w:rsidR="00C21AD7" w:rsidRPr="00CE3776" w:rsidRDefault="00C21AD7" w:rsidP="00203D31">
            <w:pPr>
              <w:bidi/>
              <w:rPr>
                <w:rFonts w:ascii="Calibri" w:eastAsia="Calibri" w:hAnsi="Calibri" w:cs="Arial"/>
                <w:b/>
                <w:bCs/>
                <w:rtl/>
              </w:rPr>
            </w:pPr>
            <w:r w:rsidRPr="00CE3776">
              <w:rPr>
                <w:rFonts w:asciiTheme="minorBidi" w:eastAsia="Calibri" w:hAnsiTheme="minorBidi"/>
                <w:rtl/>
              </w:rPr>
              <w:t>משובים והערכות</w:t>
            </w:r>
          </w:p>
        </w:tc>
        <w:tc>
          <w:tcPr>
            <w:tcW w:w="4466" w:type="dxa"/>
            <w:gridSpan w:val="9"/>
            <w:tcBorders>
              <w:top w:val="nil"/>
              <w:left w:val="nil"/>
              <w:bottom w:val="dotted" w:sz="8" w:space="0" w:color="auto"/>
              <w:right w:val="nil"/>
            </w:tcBorders>
            <w:vAlign w:val="bottom"/>
          </w:tcPr>
          <w:p w:rsidR="00C21AD7" w:rsidRPr="00CE3776" w:rsidRDefault="00C21AD7" w:rsidP="00203D31">
            <w:pPr>
              <w:bidi/>
              <w:rPr>
                <w:rFonts w:ascii="Calibri" w:eastAsia="Calibri" w:hAnsi="Calibri" w:cs="Arial"/>
                <w:b/>
                <w:bCs/>
                <w:rtl/>
              </w:rPr>
            </w:pPr>
          </w:p>
        </w:tc>
        <w:tc>
          <w:tcPr>
            <w:tcW w:w="257" w:type="dxa"/>
            <w:tcBorders>
              <w:top w:val="nil"/>
              <w:left w:val="nil"/>
              <w:bottom w:val="nil"/>
              <w:right w:val="nil"/>
            </w:tcBorders>
          </w:tcPr>
          <w:p w:rsidR="00C21AD7" w:rsidRPr="006334D1" w:rsidRDefault="00C21AD7"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C21AD7" w:rsidRPr="00F744D7" w:rsidRDefault="00AA697F" w:rsidP="00721A0D">
            <w:pPr>
              <w:bidi/>
              <w:jc w:val="center"/>
              <w:rPr>
                <w:rFonts w:ascii="Arial" w:eastAsia="Calibri" w:hAnsi="Arial" w:cs="Arial"/>
                <w:rtl/>
              </w:rPr>
            </w:pPr>
            <w:r w:rsidRPr="00F744D7">
              <w:rPr>
                <w:rFonts w:ascii="Arial" w:eastAsia="Calibri" w:hAnsi="Arial" w:cs="Arial"/>
                <w:rtl/>
              </w:rPr>
              <w:t>10</w:t>
            </w:r>
          </w:p>
        </w:tc>
      </w:tr>
      <w:tr w:rsidR="00C21AD7" w:rsidRPr="00CE3776" w:rsidTr="00C70F69">
        <w:trPr>
          <w:jc w:val="center"/>
        </w:trPr>
        <w:tc>
          <w:tcPr>
            <w:tcW w:w="2992" w:type="dxa"/>
            <w:gridSpan w:val="8"/>
            <w:tcBorders>
              <w:top w:val="nil"/>
              <w:left w:val="nil"/>
              <w:bottom w:val="nil"/>
              <w:right w:val="nil"/>
            </w:tcBorders>
            <w:vAlign w:val="bottom"/>
          </w:tcPr>
          <w:p w:rsidR="00C21AD7" w:rsidRPr="00CE3776" w:rsidRDefault="00C21AD7" w:rsidP="00203D31">
            <w:pPr>
              <w:bidi/>
              <w:rPr>
                <w:rFonts w:ascii="Calibri" w:eastAsia="Calibri" w:hAnsi="Calibri" w:cs="Arial"/>
                <w:b/>
                <w:bCs/>
                <w:rtl/>
              </w:rPr>
            </w:pPr>
            <w:r w:rsidRPr="00CE3776">
              <w:rPr>
                <w:rFonts w:asciiTheme="minorBidi" w:eastAsia="Calibri" w:hAnsiTheme="minorBidi"/>
                <w:rtl/>
              </w:rPr>
              <w:t>יעדי בטיחות המטופל (</w:t>
            </w:r>
            <w:r w:rsidRPr="00CE3776">
              <w:rPr>
                <w:rFonts w:asciiTheme="minorBidi" w:eastAsia="Calibri" w:hAnsiTheme="minorBidi"/>
              </w:rPr>
              <w:t>IPSG</w:t>
            </w:r>
            <w:r w:rsidRPr="00CE3776">
              <w:rPr>
                <w:rFonts w:asciiTheme="minorBidi" w:eastAsia="Calibri" w:hAnsiTheme="minorBidi"/>
                <w:rtl/>
              </w:rPr>
              <w:t>)</w:t>
            </w:r>
          </w:p>
        </w:tc>
        <w:tc>
          <w:tcPr>
            <w:tcW w:w="3757" w:type="dxa"/>
            <w:gridSpan w:val="6"/>
            <w:tcBorders>
              <w:top w:val="dotted" w:sz="8" w:space="0" w:color="auto"/>
              <w:left w:val="nil"/>
              <w:bottom w:val="dotted" w:sz="8" w:space="0" w:color="auto"/>
              <w:right w:val="nil"/>
            </w:tcBorders>
            <w:vAlign w:val="bottom"/>
          </w:tcPr>
          <w:p w:rsidR="00C21AD7" w:rsidRPr="00CE3776" w:rsidRDefault="00C21AD7" w:rsidP="00203D31">
            <w:pPr>
              <w:bidi/>
              <w:rPr>
                <w:rFonts w:ascii="Calibri" w:eastAsia="Calibri" w:hAnsi="Calibri" w:cs="Arial"/>
                <w:b/>
                <w:bCs/>
                <w:rtl/>
              </w:rPr>
            </w:pPr>
          </w:p>
        </w:tc>
        <w:tc>
          <w:tcPr>
            <w:tcW w:w="257" w:type="dxa"/>
            <w:tcBorders>
              <w:top w:val="nil"/>
              <w:left w:val="nil"/>
              <w:bottom w:val="nil"/>
              <w:right w:val="nil"/>
            </w:tcBorders>
          </w:tcPr>
          <w:p w:rsidR="00C21AD7" w:rsidRPr="006334D1" w:rsidRDefault="00C21AD7"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C21AD7" w:rsidRPr="00F744D7" w:rsidRDefault="00AA697F" w:rsidP="00721A0D">
            <w:pPr>
              <w:bidi/>
              <w:jc w:val="center"/>
              <w:rPr>
                <w:rFonts w:ascii="Arial" w:eastAsia="Calibri" w:hAnsi="Arial" w:cs="Arial"/>
                <w:rtl/>
              </w:rPr>
            </w:pPr>
            <w:r w:rsidRPr="00F744D7">
              <w:rPr>
                <w:rFonts w:ascii="Arial" w:eastAsia="Calibri" w:hAnsi="Arial" w:cs="Arial"/>
                <w:rtl/>
              </w:rPr>
              <w:t>11</w:t>
            </w:r>
          </w:p>
        </w:tc>
      </w:tr>
      <w:tr w:rsidR="007C4609" w:rsidRPr="00CE3776" w:rsidTr="00AA697F">
        <w:trPr>
          <w:gridBefore w:val="1"/>
          <w:wBefore w:w="512" w:type="dxa"/>
          <w:jc w:val="center"/>
        </w:trPr>
        <w:tc>
          <w:tcPr>
            <w:tcW w:w="1701" w:type="dxa"/>
            <w:gridSpan w:val="3"/>
            <w:tcBorders>
              <w:top w:val="nil"/>
              <w:left w:val="nil"/>
              <w:bottom w:val="nil"/>
              <w:right w:val="nil"/>
            </w:tcBorders>
            <w:vAlign w:val="bottom"/>
          </w:tcPr>
          <w:p w:rsidR="007C4609" w:rsidRPr="00CE3776" w:rsidRDefault="007C4609" w:rsidP="007415D9">
            <w:pPr>
              <w:bidi/>
              <w:rPr>
                <w:rFonts w:ascii="Calibri" w:eastAsia="Calibri" w:hAnsi="Calibri" w:cs="Arial"/>
                <w:b/>
                <w:bCs/>
                <w:rtl/>
              </w:rPr>
            </w:pPr>
            <w:r w:rsidRPr="00CE3776">
              <w:rPr>
                <w:rFonts w:asciiTheme="minorBidi" w:eastAsia="Calibri" w:hAnsiTheme="minorBidi"/>
                <w:rtl/>
              </w:rPr>
              <w:t>זיהוי נכון של מטופל</w:t>
            </w:r>
          </w:p>
        </w:tc>
        <w:tc>
          <w:tcPr>
            <w:tcW w:w="4536" w:type="dxa"/>
            <w:gridSpan w:val="10"/>
            <w:tcBorders>
              <w:top w:val="nil"/>
              <w:left w:val="nil"/>
              <w:bottom w:val="dotted" w:sz="8" w:space="0" w:color="auto"/>
              <w:right w:val="nil"/>
            </w:tcBorders>
            <w:vAlign w:val="bottom"/>
          </w:tcPr>
          <w:p w:rsidR="007C4609" w:rsidRPr="00CE3776" w:rsidRDefault="007C4609" w:rsidP="007415D9">
            <w:pPr>
              <w:bidi/>
              <w:rPr>
                <w:rFonts w:ascii="Calibri" w:eastAsia="Calibri" w:hAnsi="Calibri" w:cs="Arial"/>
                <w:b/>
                <w:bCs/>
                <w:rtl/>
              </w:rPr>
            </w:pPr>
          </w:p>
        </w:tc>
        <w:tc>
          <w:tcPr>
            <w:tcW w:w="257" w:type="dxa"/>
            <w:tcBorders>
              <w:top w:val="nil"/>
              <w:left w:val="nil"/>
              <w:bottom w:val="nil"/>
              <w:right w:val="nil"/>
            </w:tcBorders>
          </w:tcPr>
          <w:p w:rsidR="007C4609" w:rsidRPr="006334D1" w:rsidRDefault="007C4609"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7C4609" w:rsidRPr="00F744D7" w:rsidRDefault="00AA697F" w:rsidP="00AA697F">
            <w:pPr>
              <w:bidi/>
              <w:jc w:val="center"/>
              <w:rPr>
                <w:rFonts w:ascii="Arial" w:eastAsia="Calibri" w:hAnsi="Arial" w:cs="Arial"/>
                <w:rtl/>
              </w:rPr>
            </w:pPr>
            <w:r w:rsidRPr="00F744D7">
              <w:rPr>
                <w:rFonts w:ascii="Arial" w:eastAsia="Calibri" w:hAnsi="Arial" w:cs="Arial"/>
                <w:rtl/>
              </w:rPr>
              <w:t>12</w:t>
            </w:r>
          </w:p>
        </w:tc>
      </w:tr>
      <w:tr w:rsidR="007C4609" w:rsidRPr="00CE3776" w:rsidTr="00AA697F">
        <w:trPr>
          <w:gridBefore w:val="1"/>
          <w:wBefore w:w="512" w:type="dxa"/>
          <w:jc w:val="center"/>
        </w:trPr>
        <w:tc>
          <w:tcPr>
            <w:tcW w:w="3402" w:type="dxa"/>
            <w:gridSpan w:val="10"/>
            <w:tcBorders>
              <w:top w:val="nil"/>
              <w:left w:val="nil"/>
              <w:bottom w:val="nil"/>
              <w:right w:val="nil"/>
            </w:tcBorders>
            <w:vAlign w:val="bottom"/>
          </w:tcPr>
          <w:p w:rsidR="007C4609" w:rsidRPr="00CE3776" w:rsidRDefault="007C4609" w:rsidP="007415D9">
            <w:pPr>
              <w:bidi/>
              <w:rPr>
                <w:rFonts w:ascii="Calibri" w:eastAsia="Calibri" w:hAnsi="Calibri" w:cs="Arial"/>
                <w:b/>
                <w:bCs/>
                <w:rtl/>
              </w:rPr>
            </w:pPr>
            <w:r w:rsidRPr="00CE3776">
              <w:rPr>
                <w:rFonts w:asciiTheme="minorBidi" w:eastAsia="Calibri" w:hAnsiTheme="minorBidi"/>
                <w:rtl/>
              </w:rPr>
              <w:t>שיפור ויעילות העברת מידע בין מטפלים</w:t>
            </w:r>
          </w:p>
        </w:tc>
        <w:tc>
          <w:tcPr>
            <w:tcW w:w="2835" w:type="dxa"/>
            <w:gridSpan w:val="3"/>
            <w:tcBorders>
              <w:top w:val="dotted" w:sz="8" w:space="0" w:color="auto"/>
              <w:left w:val="nil"/>
              <w:bottom w:val="dotted" w:sz="8" w:space="0" w:color="auto"/>
              <w:right w:val="nil"/>
            </w:tcBorders>
          </w:tcPr>
          <w:p w:rsidR="007C4609" w:rsidRPr="00CE3776" w:rsidRDefault="007C4609" w:rsidP="00CE3776">
            <w:pPr>
              <w:bidi/>
              <w:jc w:val="center"/>
              <w:rPr>
                <w:rFonts w:ascii="Calibri" w:eastAsia="Calibri" w:hAnsi="Calibri" w:cs="Arial"/>
                <w:b/>
                <w:bCs/>
                <w:rtl/>
              </w:rPr>
            </w:pPr>
          </w:p>
        </w:tc>
        <w:tc>
          <w:tcPr>
            <w:tcW w:w="257" w:type="dxa"/>
            <w:tcBorders>
              <w:top w:val="nil"/>
              <w:left w:val="nil"/>
              <w:bottom w:val="nil"/>
              <w:right w:val="nil"/>
            </w:tcBorders>
          </w:tcPr>
          <w:p w:rsidR="007C4609" w:rsidRPr="006334D1" w:rsidRDefault="007C4609"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7C4609" w:rsidRPr="00F744D7" w:rsidRDefault="00AA697F" w:rsidP="00721A0D">
            <w:pPr>
              <w:bidi/>
              <w:jc w:val="center"/>
              <w:rPr>
                <w:rFonts w:ascii="Arial" w:eastAsia="Calibri" w:hAnsi="Arial" w:cs="Arial"/>
                <w:rtl/>
              </w:rPr>
            </w:pPr>
            <w:r w:rsidRPr="00F744D7">
              <w:rPr>
                <w:rFonts w:ascii="Arial" w:eastAsia="Calibri" w:hAnsi="Arial" w:cs="Arial"/>
                <w:rtl/>
              </w:rPr>
              <w:t>13</w:t>
            </w:r>
          </w:p>
        </w:tc>
      </w:tr>
      <w:tr w:rsidR="007C4609" w:rsidRPr="00CE3776" w:rsidTr="00AA697F">
        <w:trPr>
          <w:gridBefore w:val="1"/>
          <w:wBefore w:w="512" w:type="dxa"/>
          <w:jc w:val="center"/>
        </w:trPr>
        <w:tc>
          <w:tcPr>
            <w:tcW w:w="2835" w:type="dxa"/>
            <w:gridSpan w:val="8"/>
            <w:tcBorders>
              <w:top w:val="nil"/>
              <w:left w:val="nil"/>
              <w:bottom w:val="nil"/>
              <w:right w:val="nil"/>
            </w:tcBorders>
            <w:vAlign w:val="bottom"/>
          </w:tcPr>
          <w:p w:rsidR="007C4609" w:rsidRPr="00CE3776" w:rsidRDefault="007C4609" w:rsidP="007415D9">
            <w:pPr>
              <w:bidi/>
              <w:rPr>
                <w:rFonts w:ascii="Calibri" w:eastAsia="Calibri" w:hAnsi="Calibri" w:cs="Arial"/>
                <w:b/>
                <w:bCs/>
                <w:rtl/>
              </w:rPr>
            </w:pPr>
            <w:r w:rsidRPr="00CE3776">
              <w:rPr>
                <w:rFonts w:asciiTheme="minorBidi" w:eastAsia="Calibri" w:hAnsiTheme="minorBidi"/>
                <w:rtl/>
              </w:rPr>
              <w:t>בטיחות במתן תרופות ברות סיכון</w:t>
            </w:r>
          </w:p>
        </w:tc>
        <w:tc>
          <w:tcPr>
            <w:tcW w:w="3402" w:type="dxa"/>
            <w:gridSpan w:val="5"/>
            <w:tcBorders>
              <w:top w:val="nil"/>
              <w:left w:val="nil"/>
              <w:bottom w:val="dotted" w:sz="8" w:space="0" w:color="auto"/>
              <w:right w:val="nil"/>
            </w:tcBorders>
            <w:vAlign w:val="bottom"/>
          </w:tcPr>
          <w:p w:rsidR="007C4609" w:rsidRPr="00CE3776" w:rsidRDefault="007C4609" w:rsidP="007415D9">
            <w:pPr>
              <w:bidi/>
              <w:rPr>
                <w:rFonts w:ascii="Calibri" w:eastAsia="Calibri" w:hAnsi="Calibri" w:cs="Arial"/>
                <w:b/>
                <w:bCs/>
                <w:rtl/>
              </w:rPr>
            </w:pPr>
          </w:p>
        </w:tc>
        <w:tc>
          <w:tcPr>
            <w:tcW w:w="257" w:type="dxa"/>
            <w:tcBorders>
              <w:top w:val="nil"/>
              <w:left w:val="nil"/>
              <w:bottom w:val="nil"/>
              <w:right w:val="nil"/>
            </w:tcBorders>
          </w:tcPr>
          <w:p w:rsidR="007C4609" w:rsidRPr="006334D1" w:rsidRDefault="007C4609"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7C4609" w:rsidRPr="00F744D7" w:rsidRDefault="00AA697F" w:rsidP="00721A0D">
            <w:pPr>
              <w:bidi/>
              <w:jc w:val="center"/>
              <w:rPr>
                <w:rFonts w:ascii="Arial" w:eastAsia="Calibri" w:hAnsi="Arial" w:cs="Arial"/>
                <w:rtl/>
              </w:rPr>
            </w:pPr>
            <w:r w:rsidRPr="00F744D7">
              <w:rPr>
                <w:rFonts w:ascii="Arial" w:eastAsia="Calibri" w:hAnsi="Arial" w:cs="Arial"/>
                <w:rtl/>
              </w:rPr>
              <w:t>14</w:t>
            </w:r>
          </w:p>
        </w:tc>
      </w:tr>
      <w:tr w:rsidR="007C4609" w:rsidRPr="00CE3776" w:rsidTr="00AA697F">
        <w:trPr>
          <w:gridBefore w:val="1"/>
          <w:wBefore w:w="512" w:type="dxa"/>
          <w:jc w:val="center"/>
        </w:trPr>
        <w:tc>
          <w:tcPr>
            <w:tcW w:w="3544" w:type="dxa"/>
            <w:gridSpan w:val="12"/>
            <w:tcBorders>
              <w:top w:val="nil"/>
              <w:left w:val="nil"/>
              <w:bottom w:val="nil"/>
              <w:right w:val="nil"/>
            </w:tcBorders>
            <w:vAlign w:val="bottom"/>
          </w:tcPr>
          <w:p w:rsidR="007C4609" w:rsidRPr="00CE3776" w:rsidRDefault="007C4609" w:rsidP="007415D9">
            <w:pPr>
              <w:bidi/>
              <w:rPr>
                <w:rFonts w:ascii="Calibri" w:eastAsia="Calibri" w:hAnsi="Calibri" w:cs="Arial"/>
                <w:b/>
                <w:bCs/>
                <w:rtl/>
              </w:rPr>
            </w:pPr>
            <w:r w:rsidRPr="00CE3776">
              <w:rPr>
                <w:rFonts w:asciiTheme="minorBidi" w:eastAsia="Calibri" w:hAnsiTheme="minorBidi"/>
                <w:rtl/>
              </w:rPr>
              <w:t>מניעת ניתוחים במקום הלא נכון, באיבר הלא נכון או במטופל</w:t>
            </w:r>
            <w:r w:rsidRPr="00CE3776">
              <w:rPr>
                <w:rFonts w:asciiTheme="minorBidi" w:eastAsia="Calibri" w:hAnsiTheme="minorBidi"/>
              </w:rPr>
              <w:t xml:space="preserve"> </w:t>
            </w:r>
            <w:r w:rsidRPr="00CE3776">
              <w:rPr>
                <w:rFonts w:asciiTheme="minorBidi" w:eastAsia="Calibri" w:hAnsiTheme="minorBidi"/>
                <w:rtl/>
              </w:rPr>
              <w:t>הלא נכון)</w:t>
            </w:r>
            <w:r w:rsidRPr="00CE3776">
              <w:rPr>
                <w:rFonts w:asciiTheme="minorBidi" w:eastAsia="Calibri" w:hAnsiTheme="minorBidi"/>
              </w:rPr>
              <w:t xml:space="preserve"> </w:t>
            </w:r>
            <w:r w:rsidRPr="00CE3776">
              <w:rPr>
                <w:rFonts w:asciiTheme="minorBidi" w:eastAsia="Calibri" w:hAnsiTheme="minorBidi"/>
                <w:rtl/>
              </w:rPr>
              <w:t>"פסק זמן"</w:t>
            </w:r>
          </w:p>
        </w:tc>
        <w:tc>
          <w:tcPr>
            <w:tcW w:w="2693" w:type="dxa"/>
            <w:tcBorders>
              <w:top w:val="dotted" w:sz="8" w:space="0" w:color="auto"/>
              <w:left w:val="nil"/>
              <w:bottom w:val="dotted" w:sz="8" w:space="0" w:color="auto"/>
              <w:right w:val="nil"/>
            </w:tcBorders>
          </w:tcPr>
          <w:p w:rsidR="007C4609" w:rsidRPr="00CE3776" w:rsidRDefault="007C4609" w:rsidP="00CE3776">
            <w:pPr>
              <w:bidi/>
              <w:jc w:val="center"/>
              <w:rPr>
                <w:rFonts w:ascii="Calibri" w:eastAsia="Calibri" w:hAnsi="Calibri" w:cs="Arial"/>
                <w:b/>
                <w:bCs/>
                <w:rtl/>
              </w:rPr>
            </w:pPr>
          </w:p>
        </w:tc>
        <w:tc>
          <w:tcPr>
            <w:tcW w:w="257" w:type="dxa"/>
            <w:tcBorders>
              <w:top w:val="nil"/>
              <w:left w:val="nil"/>
              <w:bottom w:val="nil"/>
              <w:right w:val="nil"/>
            </w:tcBorders>
          </w:tcPr>
          <w:p w:rsidR="007C4609" w:rsidRPr="006334D1" w:rsidRDefault="007C4609"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7C4609" w:rsidRPr="00F744D7" w:rsidRDefault="00AA697F" w:rsidP="00721A0D">
            <w:pPr>
              <w:bidi/>
              <w:jc w:val="center"/>
              <w:rPr>
                <w:rFonts w:ascii="Arial" w:eastAsia="Calibri" w:hAnsi="Arial" w:cs="Arial"/>
                <w:rtl/>
              </w:rPr>
            </w:pPr>
            <w:r w:rsidRPr="00F744D7">
              <w:rPr>
                <w:rFonts w:ascii="Arial" w:eastAsia="Calibri" w:hAnsi="Arial" w:cs="Arial"/>
                <w:rtl/>
              </w:rPr>
              <w:t>15</w:t>
            </w:r>
          </w:p>
        </w:tc>
      </w:tr>
      <w:tr w:rsidR="00C21AD7" w:rsidRPr="00CE3776" w:rsidTr="00AA697F">
        <w:trPr>
          <w:jc w:val="center"/>
        </w:trPr>
        <w:tc>
          <w:tcPr>
            <w:tcW w:w="512" w:type="dxa"/>
            <w:tcBorders>
              <w:top w:val="nil"/>
              <w:left w:val="nil"/>
              <w:bottom w:val="nil"/>
              <w:right w:val="nil"/>
            </w:tcBorders>
            <w:vAlign w:val="bottom"/>
          </w:tcPr>
          <w:p w:rsidR="00C21AD7" w:rsidRPr="00CE3776" w:rsidRDefault="00C21AD7" w:rsidP="007415D9">
            <w:pPr>
              <w:bidi/>
              <w:rPr>
                <w:rFonts w:ascii="Calibri" w:eastAsia="Calibri" w:hAnsi="Calibri" w:cs="Arial"/>
                <w:b/>
                <w:bCs/>
                <w:rtl/>
              </w:rPr>
            </w:pPr>
          </w:p>
        </w:tc>
        <w:tc>
          <w:tcPr>
            <w:tcW w:w="1276" w:type="dxa"/>
            <w:tcBorders>
              <w:top w:val="nil"/>
              <w:left w:val="nil"/>
              <w:bottom w:val="nil"/>
              <w:right w:val="nil"/>
            </w:tcBorders>
            <w:vAlign w:val="bottom"/>
          </w:tcPr>
          <w:p w:rsidR="00C21AD7" w:rsidRPr="00CE3776" w:rsidRDefault="00C21AD7" w:rsidP="007415D9">
            <w:pPr>
              <w:bidi/>
              <w:rPr>
                <w:rFonts w:ascii="Calibri" w:eastAsia="Calibri" w:hAnsi="Calibri" w:cs="Arial"/>
                <w:b/>
                <w:bCs/>
                <w:rtl/>
              </w:rPr>
            </w:pPr>
            <w:r w:rsidRPr="00CE3776">
              <w:rPr>
                <w:rFonts w:asciiTheme="minorBidi" w:eastAsia="Calibri" w:hAnsiTheme="minorBidi"/>
                <w:rtl/>
              </w:rPr>
              <w:t>מניעת נפילות</w:t>
            </w:r>
          </w:p>
        </w:tc>
        <w:tc>
          <w:tcPr>
            <w:tcW w:w="4961" w:type="dxa"/>
            <w:gridSpan w:val="12"/>
            <w:tcBorders>
              <w:top w:val="nil"/>
              <w:left w:val="nil"/>
              <w:bottom w:val="dotted" w:sz="8" w:space="0" w:color="auto"/>
              <w:right w:val="nil"/>
            </w:tcBorders>
            <w:vAlign w:val="bottom"/>
          </w:tcPr>
          <w:p w:rsidR="00C21AD7" w:rsidRPr="00CE3776" w:rsidRDefault="00C21AD7" w:rsidP="007415D9">
            <w:pPr>
              <w:bidi/>
              <w:rPr>
                <w:rFonts w:ascii="Calibri" w:eastAsia="Calibri" w:hAnsi="Calibri" w:cs="Arial"/>
                <w:b/>
                <w:bCs/>
                <w:rtl/>
              </w:rPr>
            </w:pPr>
          </w:p>
        </w:tc>
        <w:tc>
          <w:tcPr>
            <w:tcW w:w="257" w:type="dxa"/>
            <w:tcBorders>
              <w:top w:val="nil"/>
              <w:left w:val="nil"/>
              <w:bottom w:val="nil"/>
              <w:right w:val="nil"/>
            </w:tcBorders>
          </w:tcPr>
          <w:p w:rsidR="00C21AD7" w:rsidRPr="006334D1" w:rsidRDefault="00C21AD7"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C21AD7" w:rsidRPr="00F744D7" w:rsidRDefault="00C21AD7" w:rsidP="00721A0D">
            <w:pPr>
              <w:bidi/>
              <w:jc w:val="center"/>
              <w:rPr>
                <w:rFonts w:ascii="Arial" w:eastAsia="Calibri" w:hAnsi="Arial" w:cs="Arial"/>
                <w:rtl/>
              </w:rPr>
            </w:pPr>
            <w:r w:rsidRPr="00F744D7">
              <w:rPr>
                <w:rFonts w:ascii="Arial" w:eastAsia="Calibri" w:hAnsi="Arial" w:cs="Arial"/>
              </w:rPr>
              <w:t>16</w:t>
            </w:r>
          </w:p>
        </w:tc>
      </w:tr>
      <w:tr w:rsidR="007C4609" w:rsidRPr="00CE3776" w:rsidTr="00AA697F">
        <w:trPr>
          <w:gridBefore w:val="1"/>
          <w:wBefore w:w="512" w:type="dxa"/>
          <w:jc w:val="center"/>
        </w:trPr>
        <w:tc>
          <w:tcPr>
            <w:tcW w:w="3118" w:type="dxa"/>
            <w:gridSpan w:val="9"/>
            <w:tcBorders>
              <w:top w:val="nil"/>
              <w:left w:val="nil"/>
              <w:bottom w:val="nil"/>
              <w:right w:val="nil"/>
            </w:tcBorders>
            <w:vAlign w:val="bottom"/>
          </w:tcPr>
          <w:p w:rsidR="007C4609" w:rsidRPr="00CE3776" w:rsidRDefault="007C4609" w:rsidP="007415D9">
            <w:pPr>
              <w:bidi/>
              <w:rPr>
                <w:rFonts w:ascii="Calibri" w:eastAsia="Calibri" w:hAnsi="Calibri" w:cs="Arial"/>
                <w:b/>
                <w:bCs/>
                <w:rtl/>
              </w:rPr>
            </w:pPr>
            <w:r w:rsidRPr="00CE3776">
              <w:rPr>
                <w:rFonts w:asciiTheme="minorBidi" w:eastAsia="Calibri" w:hAnsiTheme="minorBidi"/>
                <w:rtl/>
              </w:rPr>
              <w:t>בידוד ומניעת זיהומים- הגיינת ידיים</w:t>
            </w:r>
          </w:p>
        </w:tc>
        <w:tc>
          <w:tcPr>
            <w:tcW w:w="3119" w:type="dxa"/>
            <w:gridSpan w:val="4"/>
            <w:tcBorders>
              <w:top w:val="nil"/>
              <w:left w:val="nil"/>
              <w:bottom w:val="dotted" w:sz="8" w:space="0" w:color="auto"/>
              <w:right w:val="nil"/>
            </w:tcBorders>
            <w:vAlign w:val="bottom"/>
          </w:tcPr>
          <w:p w:rsidR="007C4609" w:rsidRPr="00CE3776" w:rsidRDefault="007C4609" w:rsidP="007415D9">
            <w:pPr>
              <w:bidi/>
              <w:rPr>
                <w:rFonts w:ascii="Calibri" w:eastAsia="Calibri" w:hAnsi="Calibri" w:cs="Arial"/>
                <w:b/>
                <w:bCs/>
                <w:rtl/>
              </w:rPr>
            </w:pPr>
          </w:p>
        </w:tc>
        <w:tc>
          <w:tcPr>
            <w:tcW w:w="257" w:type="dxa"/>
            <w:tcBorders>
              <w:top w:val="nil"/>
              <w:left w:val="nil"/>
              <w:bottom w:val="nil"/>
              <w:right w:val="nil"/>
            </w:tcBorders>
          </w:tcPr>
          <w:p w:rsidR="007C4609" w:rsidRPr="006334D1" w:rsidRDefault="007C4609"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7C4609" w:rsidRPr="00F744D7" w:rsidRDefault="00AA697F" w:rsidP="00721A0D">
            <w:pPr>
              <w:bidi/>
              <w:jc w:val="center"/>
              <w:rPr>
                <w:rFonts w:ascii="Arial" w:eastAsia="Calibri" w:hAnsi="Arial" w:cs="Arial"/>
                <w:rtl/>
              </w:rPr>
            </w:pPr>
            <w:r w:rsidRPr="00F744D7">
              <w:rPr>
                <w:rFonts w:ascii="Arial" w:eastAsia="Calibri" w:hAnsi="Arial" w:cs="Arial"/>
                <w:rtl/>
              </w:rPr>
              <w:t>17</w:t>
            </w:r>
          </w:p>
        </w:tc>
      </w:tr>
      <w:tr w:rsidR="00C21AD7" w:rsidRPr="00CE3776" w:rsidTr="00C70F69">
        <w:trPr>
          <w:jc w:val="center"/>
        </w:trPr>
        <w:tc>
          <w:tcPr>
            <w:tcW w:w="2992" w:type="dxa"/>
            <w:gridSpan w:val="8"/>
            <w:tcBorders>
              <w:top w:val="nil"/>
              <w:left w:val="nil"/>
              <w:bottom w:val="nil"/>
              <w:right w:val="nil"/>
            </w:tcBorders>
            <w:vAlign w:val="bottom"/>
          </w:tcPr>
          <w:p w:rsidR="00C21AD7" w:rsidRPr="00CE3776" w:rsidRDefault="004176A5" w:rsidP="007415D9">
            <w:pPr>
              <w:bidi/>
              <w:rPr>
                <w:rFonts w:ascii="Calibri" w:eastAsia="Calibri" w:hAnsi="Calibri" w:cs="Arial"/>
                <w:b/>
                <w:bCs/>
                <w:rtl/>
              </w:rPr>
            </w:pPr>
            <w:r>
              <w:rPr>
                <w:rFonts w:asciiTheme="minorBidi" w:eastAsia="Calibri" w:hAnsiTheme="minorBidi" w:hint="cs"/>
                <w:rtl/>
              </w:rPr>
              <w:t>זכויות המטופל- שאלות תשובות</w:t>
            </w:r>
          </w:p>
        </w:tc>
        <w:tc>
          <w:tcPr>
            <w:tcW w:w="3757" w:type="dxa"/>
            <w:gridSpan w:val="6"/>
            <w:tcBorders>
              <w:top w:val="nil"/>
              <w:left w:val="nil"/>
              <w:bottom w:val="dotted" w:sz="8" w:space="0" w:color="auto"/>
              <w:right w:val="nil"/>
            </w:tcBorders>
            <w:vAlign w:val="bottom"/>
          </w:tcPr>
          <w:p w:rsidR="00C21AD7" w:rsidRPr="00CE3776" w:rsidRDefault="00C21AD7" w:rsidP="007415D9">
            <w:pPr>
              <w:bidi/>
              <w:rPr>
                <w:rFonts w:ascii="Calibri" w:eastAsia="Calibri" w:hAnsi="Calibri" w:cs="Arial"/>
                <w:b/>
                <w:bCs/>
                <w:rtl/>
              </w:rPr>
            </w:pPr>
          </w:p>
        </w:tc>
        <w:tc>
          <w:tcPr>
            <w:tcW w:w="257" w:type="dxa"/>
            <w:tcBorders>
              <w:top w:val="nil"/>
              <w:left w:val="nil"/>
              <w:bottom w:val="nil"/>
              <w:right w:val="nil"/>
            </w:tcBorders>
          </w:tcPr>
          <w:p w:rsidR="00C21AD7" w:rsidRPr="006334D1" w:rsidRDefault="00C21AD7"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C21AD7" w:rsidRPr="00F744D7" w:rsidRDefault="00C21AD7" w:rsidP="00721A0D">
            <w:pPr>
              <w:bidi/>
              <w:jc w:val="center"/>
              <w:rPr>
                <w:rFonts w:ascii="Arial" w:eastAsia="Calibri" w:hAnsi="Arial" w:cs="Arial"/>
                <w:rtl/>
              </w:rPr>
            </w:pPr>
            <w:r w:rsidRPr="00F744D7">
              <w:rPr>
                <w:rFonts w:ascii="Arial" w:eastAsia="Calibri" w:hAnsi="Arial" w:cs="Arial"/>
              </w:rPr>
              <w:t>21</w:t>
            </w:r>
          </w:p>
        </w:tc>
      </w:tr>
      <w:tr w:rsidR="0052519B" w:rsidRPr="00CE3776" w:rsidTr="00F7619A">
        <w:trPr>
          <w:jc w:val="center"/>
        </w:trPr>
        <w:tc>
          <w:tcPr>
            <w:tcW w:w="2283" w:type="dxa"/>
            <w:gridSpan w:val="5"/>
            <w:tcBorders>
              <w:top w:val="nil"/>
              <w:left w:val="nil"/>
              <w:bottom w:val="nil"/>
              <w:right w:val="nil"/>
            </w:tcBorders>
            <w:vAlign w:val="bottom"/>
          </w:tcPr>
          <w:p w:rsidR="0052519B" w:rsidRPr="00CE3776" w:rsidRDefault="0052519B" w:rsidP="001B19D7">
            <w:pPr>
              <w:bidi/>
              <w:rPr>
                <w:rFonts w:ascii="Calibri" w:eastAsia="Calibri" w:hAnsi="Calibri" w:cs="Arial"/>
                <w:b/>
                <w:bCs/>
                <w:rtl/>
              </w:rPr>
            </w:pPr>
            <w:r>
              <w:rPr>
                <w:rFonts w:asciiTheme="minorBidi" w:eastAsia="Calibri" w:hAnsiTheme="minorBidi" w:hint="cs"/>
                <w:rtl/>
              </w:rPr>
              <w:t>בטיחות הסטודנט</w:t>
            </w:r>
          </w:p>
        </w:tc>
        <w:tc>
          <w:tcPr>
            <w:tcW w:w="1701" w:type="dxa"/>
            <w:gridSpan w:val="7"/>
            <w:tcBorders>
              <w:top w:val="nil"/>
              <w:left w:val="nil"/>
              <w:bottom w:val="dotted" w:sz="4" w:space="0" w:color="auto"/>
              <w:right w:val="nil"/>
            </w:tcBorders>
            <w:vAlign w:val="bottom"/>
          </w:tcPr>
          <w:p w:rsidR="0052519B" w:rsidRPr="00CE3776" w:rsidRDefault="0052519B" w:rsidP="001B19D7">
            <w:pPr>
              <w:bidi/>
              <w:rPr>
                <w:rFonts w:ascii="Calibri" w:eastAsia="Calibri" w:hAnsi="Calibri" w:cs="Arial"/>
                <w:b/>
                <w:bCs/>
                <w:rtl/>
              </w:rPr>
            </w:pPr>
          </w:p>
        </w:tc>
        <w:tc>
          <w:tcPr>
            <w:tcW w:w="2765" w:type="dxa"/>
            <w:gridSpan w:val="2"/>
            <w:tcBorders>
              <w:top w:val="nil"/>
              <w:left w:val="nil"/>
              <w:bottom w:val="dotted" w:sz="4" w:space="0" w:color="auto"/>
              <w:right w:val="nil"/>
            </w:tcBorders>
            <w:vAlign w:val="bottom"/>
          </w:tcPr>
          <w:p w:rsidR="0052519B" w:rsidRPr="00CE3776" w:rsidRDefault="0052519B" w:rsidP="007415D9">
            <w:pPr>
              <w:bidi/>
              <w:rPr>
                <w:rFonts w:ascii="Calibri" w:eastAsia="Calibri" w:hAnsi="Calibri" w:cs="Arial"/>
                <w:b/>
                <w:bCs/>
                <w:rtl/>
              </w:rPr>
            </w:pPr>
          </w:p>
        </w:tc>
        <w:tc>
          <w:tcPr>
            <w:tcW w:w="257" w:type="dxa"/>
            <w:tcBorders>
              <w:top w:val="nil"/>
              <w:left w:val="nil"/>
              <w:bottom w:val="nil"/>
              <w:right w:val="nil"/>
            </w:tcBorders>
          </w:tcPr>
          <w:p w:rsidR="0052519B" w:rsidRPr="006334D1" w:rsidRDefault="0052519B"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52519B" w:rsidRPr="00F744D7" w:rsidRDefault="00B2447B" w:rsidP="00B2447B">
            <w:pPr>
              <w:bidi/>
              <w:jc w:val="center"/>
              <w:rPr>
                <w:rFonts w:ascii="Arial" w:eastAsia="Calibri" w:hAnsi="Arial" w:cs="Arial"/>
                <w:rtl/>
              </w:rPr>
            </w:pPr>
            <w:r w:rsidRPr="00F744D7">
              <w:rPr>
                <w:rFonts w:ascii="Arial" w:eastAsia="Calibri" w:hAnsi="Arial" w:cs="Arial"/>
              </w:rPr>
              <w:t>23</w:t>
            </w:r>
          </w:p>
        </w:tc>
      </w:tr>
      <w:tr w:rsidR="0052519B" w:rsidRPr="00CE3776" w:rsidTr="00F7619A">
        <w:trPr>
          <w:jc w:val="center"/>
        </w:trPr>
        <w:tc>
          <w:tcPr>
            <w:tcW w:w="2283" w:type="dxa"/>
            <w:gridSpan w:val="5"/>
            <w:tcBorders>
              <w:top w:val="nil"/>
              <w:left w:val="nil"/>
              <w:bottom w:val="nil"/>
              <w:right w:val="nil"/>
            </w:tcBorders>
            <w:vAlign w:val="bottom"/>
          </w:tcPr>
          <w:p w:rsidR="0052519B" w:rsidRPr="00CE3776" w:rsidRDefault="00F7619A" w:rsidP="0052519B">
            <w:pPr>
              <w:bidi/>
              <w:rPr>
                <w:rFonts w:asciiTheme="minorBidi" w:eastAsia="Calibri" w:hAnsiTheme="minorBidi"/>
                <w:rtl/>
              </w:rPr>
            </w:pPr>
            <w:r>
              <w:rPr>
                <w:rFonts w:asciiTheme="minorBidi" w:eastAsia="Calibri" w:hAnsiTheme="minorBidi" w:hint="cs"/>
                <w:rtl/>
              </w:rPr>
              <w:t xml:space="preserve">בטיחות קרינה, בטיחות אש          </w:t>
            </w:r>
          </w:p>
        </w:tc>
        <w:tc>
          <w:tcPr>
            <w:tcW w:w="1701" w:type="dxa"/>
            <w:gridSpan w:val="7"/>
            <w:tcBorders>
              <w:top w:val="nil"/>
              <w:left w:val="nil"/>
              <w:bottom w:val="dotted" w:sz="4" w:space="0" w:color="auto"/>
              <w:right w:val="nil"/>
            </w:tcBorders>
            <w:vAlign w:val="bottom"/>
          </w:tcPr>
          <w:p w:rsidR="0052519B" w:rsidRPr="00CE3776" w:rsidRDefault="0052519B" w:rsidP="0052519B">
            <w:pPr>
              <w:bidi/>
              <w:rPr>
                <w:rFonts w:asciiTheme="minorBidi" w:eastAsia="Calibri" w:hAnsiTheme="minorBidi"/>
                <w:rtl/>
              </w:rPr>
            </w:pPr>
          </w:p>
        </w:tc>
        <w:tc>
          <w:tcPr>
            <w:tcW w:w="2765" w:type="dxa"/>
            <w:gridSpan w:val="2"/>
            <w:tcBorders>
              <w:top w:val="dotted" w:sz="4" w:space="0" w:color="auto"/>
              <w:left w:val="nil"/>
              <w:bottom w:val="dotted" w:sz="8" w:space="0" w:color="auto"/>
              <w:right w:val="nil"/>
            </w:tcBorders>
            <w:vAlign w:val="bottom"/>
          </w:tcPr>
          <w:p w:rsidR="0052519B" w:rsidRPr="00CE3776" w:rsidRDefault="0052519B" w:rsidP="007415D9">
            <w:pPr>
              <w:bidi/>
              <w:rPr>
                <w:rFonts w:ascii="Calibri" w:eastAsia="Calibri" w:hAnsi="Calibri" w:cs="Arial"/>
                <w:b/>
                <w:bCs/>
                <w:rtl/>
              </w:rPr>
            </w:pPr>
          </w:p>
        </w:tc>
        <w:tc>
          <w:tcPr>
            <w:tcW w:w="257" w:type="dxa"/>
            <w:tcBorders>
              <w:top w:val="nil"/>
              <w:left w:val="nil"/>
              <w:bottom w:val="nil"/>
              <w:right w:val="nil"/>
            </w:tcBorders>
          </w:tcPr>
          <w:p w:rsidR="0052519B" w:rsidRPr="006334D1" w:rsidRDefault="0052519B"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52519B" w:rsidRPr="00F744D7" w:rsidRDefault="00B2447B" w:rsidP="00B2447B">
            <w:pPr>
              <w:bidi/>
              <w:jc w:val="center"/>
              <w:rPr>
                <w:rFonts w:ascii="Arial" w:eastAsia="Calibri" w:hAnsi="Arial" w:cs="Arial"/>
                <w:rtl/>
              </w:rPr>
            </w:pPr>
            <w:r w:rsidRPr="00F744D7">
              <w:rPr>
                <w:rFonts w:ascii="Arial" w:eastAsia="Calibri" w:hAnsi="Arial" w:cs="Arial"/>
              </w:rPr>
              <w:t>24</w:t>
            </w:r>
          </w:p>
        </w:tc>
      </w:tr>
      <w:tr w:rsidR="0052519B" w:rsidRPr="00CE3776" w:rsidTr="0052519B">
        <w:trPr>
          <w:jc w:val="center"/>
        </w:trPr>
        <w:tc>
          <w:tcPr>
            <w:tcW w:w="3984" w:type="dxa"/>
            <w:gridSpan w:val="12"/>
            <w:tcBorders>
              <w:top w:val="nil"/>
              <w:left w:val="nil"/>
              <w:bottom w:val="nil"/>
              <w:right w:val="nil"/>
            </w:tcBorders>
            <w:vAlign w:val="bottom"/>
          </w:tcPr>
          <w:p w:rsidR="0052519B" w:rsidRPr="00CE3776" w:rsidRDefault="00F7619A" w:rsidP="00F7619A">
            <w:pPr>
              <w:bidi/>
              <w:rPr>
                <w:rFonts w:asciiTheme="minorBidi" w:eastAsia="Calibri" w:hAnsiTheme="minorBidi"/>
                <w:rtl/>
              </w:rPr>
            </w:pPr>
            <w:r>
              <w:rPr>
                <w:rFonts w:asciiTheme="minorBidi" w:eastAsia="Calibri" w:hAnsiTheme="minorBidi" w:hint="cs"/>
                <w:rtl/>
              </w:rPr>
              <w:t xml:space="preserve">הטרדה מינית    </w:t>
            </w:r>
          </w:p>
        </w:tc>
        <w:tc>
          <w:tcPr>
            <w:tcW w:w="2765" w:type="dxa"/>
            <w:gridSpan w:val="2"/>
            <w:tcBorders>
              <w:top w:val="nil"/>
              <w:left w:val="nil"/>
              <w:bottom w:val="dotted" w:sz="8" w:space="0" w:color="auto"/>
              <w:right w:val="nil"/>
            </w:tcBorders>
            <w:vAlign w:val="bottom"/>
          </w:tcPr>
          <w:p w:rsidR="0052519B" w:rsidRPr="00CE3776" w:rsidRDefault="0052519B" w:rsidP="0052519B">
            <w:pPr>
              <w:bidi/>
              <w:rPr>
                <w:rFonts w:ascii="Calibri" w:eastAsia="Calibri" w:hAnsi="Calibri" w:cs="Arial"/>
                <w:b/>
                <w:bCs/>
                <w:rtl/>
              </w:rPr>
            </w:pPr>
          </w:p>
        </w:tc>
        <w:tc>
          <w:tcPr>
            <w:tcW w:w="257" w:type="dxa"/>
            <w:tcBorders>
              <w:top w:val="nil"/>
              <w:left w:val="nil"/>
              <w:bottom w:val="nil"/>
              <w:right w:val="nil"/>
            </w:tcBorders>
          </w:tcPr>
          <w:p w:rsidR="0052519B" w:rsidRPr="006334D1" w:rsidRDefault="0052519B" w:rsidP="0052519B">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52519B" w:rsidRPr="00F744D7" w:rsidRDefault="0052519B" w:rsidP="006334D1">
            <w:pPr>
              <w:bidi/>
              <w:jc w:val="center"/>
              <w:rPr>
                <w:rFonts w:ascii="Arial" w:eastAsia="Calibri" w:hAnsi="Arial" w:cs="Arial"/>
                <w:rtl/>
              </w:rPr>
            </w:pPr>
            <w:r w:rsidRPr="00F744D7">
              <w:rPr>
                <w:rFonts w:ascii="Arial" w:eastAsia="Calibri" w:hAnsi="Arial" w:cs="Arial"/>
                <w:rtl/>
              </w:rPr>
              <w:t>2</w:t>
            </w:r>
            <w:r w:rsidR="006334D1" w:rsidRPr="00F744D7">
              <w:rPr>
                <w:rFonts w:ascii="Arial" w:eastAsia="Calibri" w:hAnsi="Arial" w:cs="Arial" w:hint="cs"/>
                <w:rtl/>
              </w:rPr>
              <w:t>4</w:t>
            </w:r>
          </w:p>
        </w:tc>
      </w:tr>
      <w:tr w:rsidR="00C21AD7" w:rsidRPr="00CE3776" w:rsidTr="00AA697F">
        <w:trPr>
          <w:jc w:val="center"/>
        </w:trPr>
        <w:tc>
          <w:tcPr>
            <w:tcW w:w="2780" w:type="dxa"/>
            <w:gridSpan w:val="7"/>
            <w:tcBorders>
              <w:top w:val="nil"/>
              <w:left w:val="nil"/>
              <w:bottom w:val="nil"/>
              <w:right w:val="nil"/>
            </w:tcBorders>
            <w:vAlign w:val="bottom"/>
          </w:tcPr>
          <w:p w:rsidR="00C21AD7" w:rsidRPr="00CE3776" w:rsidRDefault="00C21AD7" w:rsidP="007415D9">
            <w:pPr>
              <w:bidi/>
              <w:rPr>
                <w:rFonts w:ascii="Calibri" w:eastAsia="Calibri" w:hAnsi="Calibri" w:cs="Arial"/>
                <w:b/>
                <w:bCs/>
                <w:rtl/>
              </w:rPr>
            </w:pPr>
            <w:r w:rsidRPr="007C4609">
              <w:rPr>
                <w:rFonts w:asciiTheme="minorBidi" w:eastAsia="Calibri" w:hAnsiTheme="minorBidi"/>
                <w:rtl/>
              </w:rPr>
              <w:t>כללי בטיחות</w:t>
            </w:r>
            <w:r w:rsidRPr="00CE3776">
              <w:rPr>
                <w:rFonts w:asciiTheme="minorBidi" w:eastAsia="Calibri" w:hAnsiTheme="minorBidi"/>
                <w:rtl/>
              </w:rPr>
              <w:t xml:space="preserve"> בעת רעידת אדמה</w:t>
            </w:r>
          </w:p>
        </w:tc>
        <w:tc>
          <w:tcPr>
            <w:tcW w:w="3969" w:type="dxa"/>
            <w:gridSpan w:val="7"/>
            <w:tcBorders>
              <w:top w:val="dotted" w:sz="8" w:space="0" w:color="auto"/>
              <w:left w:val="nil"/>
              <w:bottom w:val="dotted" w:sz="8" w:space="0" w:color="auto"/>
              <w:right w:val="nil"/>
            </w:tcBorders>
            <w:vAlign w:val="bottom"/>
          </w:tcPr>
          <w:p w:rsidR="00C21AD7" w:rsidRPr="00CE3776" w:rsidRDefault="00C21AD7" w:rsidP="007415D9">
            <w:pPr>
              <w:bidi/>
              <w:rPr>
                <w:rFonts w:ascii="Calibri" w:eastAsia="Calibri" w:hAnsi="Calibri" w:cs="Arial"/>
                <w:b/>
                <w:bCs/>
                <w:rtl/>
              </w:rPr>
            </w:pPr>
          </w:p>
        </w:tc>
        <w:tc>
          <w:tcPr>
            <w:tcW w:w="257" w:type="dxa"/>
            <w:tcBorders>
              <w:top w:val="nil"/>
              <w:left w:val="nil"/>
              <w:bottom w:val="nil"/>
              <w:right w:val="nil"/>
            </w:tcBorders>
          </w:tcPr>
          <w:p w:rsidR="00C21AD7" w:rsidRPr="006334D1" w:rsidRDefault="00C21AD7"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C21AD7" w:rsidRPr="00F744D7" w:rsidRDefault="00AA697F" w:rsidP="006334D1">
            <w:pPr>
              <w:bidi/>
              <w:jc w:val="center"/>
              <w:rPr>
                <w:rFonts w:ascii="Arial" w:eastAsia="Calibri" w:hAnsi="Arial" w:cs="Arial"/>
                <w:rtl/>
              </w:rPr>
            </w:pPr>
            <w:r w:rsidRPr="00F744D7">
              <w:rPr>
                <w:rFonts w:ascii="Arial" w:eastAsia="Calibri" w:hAnsi="Arial" w:cs="Arial"/>
                <w:rtl/>
              </w:rPr>
              <w:t>2</w:t>
            </w:r>
            <w:r w:rsidR="006334D1" w:rsidRPr="00F744D7">
              <w:rPr>
                <w:rFonts w:ascii="Arial" w:eastAsia="Calibri" w:hAnsi="Arial" w:cs="Arial" w:hint="cs"/>
                <w:rtl/>
              </w:rPr>
              <w:t>5</w:t>
            </w:r>
          </w:p>
        </w:tc>
      </w:tr>
      <w:tr w:rsidR="00C21AD7" w:rsidRPr="00CE3776" w:rsidTr="00AA697F">
        <w:trPr>
          <w:jc w:val="center"/>
        </w:trPr>
        <w:tc>
          <w:tcPr>
            <w:tcW w:w="2496" w:type="dxa"/>
            <w:gridSpan w:val="6"/>
            <w:tcBorders>
              <w:top w:val="nil"/>
              <w:left w:val="nil"/>
              <w:bottom w:val="nil"/>
              <w:right w:val="nil"/>
            </w:tcBorders>
            <w:vAlign w:val="bottom"/>
          </w:tcPr>
          <w:p w:rsidR="00C21AD7" w:rsidRPr="00CE3776" w:rsidRDefault="00C21AD7" w:rsidP="007415D9">
            <w:pPr>
              <w:bidi/>
              <w:rPr>
                <w:rFonts w:ascii="Calibri" w:eastAsia="Calibri" w:hAnsi="Calibri" w:cs="Arial"/>
                <w:b/>
                <w:bCs/>
                <w:rtl/>
              </w:rPr>
            </w:pPr>
            <w:r w:rsidRPr="00CE3776">
              <w:rPr>
                <w:rFonts w:asciiTheme="minorBidi" w:eastAsia="Calibri" w:hAnsiTheme="minorBidi"/>
                <w:rtl/>
              </w:rPr>
              <w:t>בי"ח נקי מעישון- פינות עישון</w:t>
            </w:r>
          </w:p>
        </w:tc>
        <w:tc>
          <w:tcPr>
            <w:tcW w:w="4253" w:type="dxa"/>
            <w:gridSpan w:val="8"/>
            <w:tcBorders>
              <w:top w:val="nil"/>
              <w:left w:val="nil"/>
              <w:bottom w:val="dotted" w:sz="8" w:space="0" w:color="auto"/>
              <w:right w:val="nil"/>
            </w:tcBorders>
            <w:vAlign w:val="bottom"/>
          </w:tcPr>
          <w:p w:rsidR="00C21AD7" w:rsidRPr="00CE3776" w:rsidRDefault="00C21AD7" w:rsidP="007415D9">
            <w:pPr>
              <w:bidi/>
              <w:rPr>
                <w:rFonts w:ascii="Calibri" w:eastAsia="Calibri" w:hAnsi="Calibri" w:cs="Arial"/>
                <w:b/>
                <w:bCs/>
                <w:rtl/>
              </w:rPr>
            </w:pPr>
          </w:p>
        </w:tc>
        <w:tc>
          <w:tcPr>
            <w:tcW w:w="257" w:type="dxa"/>
            <w:tcBorders>
              <w:top w:val="nil"/>
              <w:left w:val="nil"/>
              <w:bottom w:val="nil"/>
              <w:right w:val="nil"/>
            </w:tcBorders>
          </w:tcPr>
          <w:p w:rsidR="00C21AD7" w:rsidRPr="006334D1" w:rsidRDefault="00C21AD7" w:rsidP="00721A0D">
            <w:pPr>
              <w:bidi/>
              <w:jc w:val="center"/>
              <w:rPr>
                <w:rFonts w:ascii="Arial" w:eastAsia="Calibri" w:hAnsi="Arial" w:cs="Arial"/>
                <w:b/>
                <w:bCs/>
                <w:sz w:val="24"/>
                <w:szCs w:val="24"/>
              </w:rPr>
            </w:pPr>
          </w:p>
        </w:tc>
        <w:tc>
          <w:tcPr>
            <w:tcW w:w="395" w:type="dxa"/>
            <w:tcBorders>
              <w:top w:val="nil"/>
              <w:left w:val="nil"/>
              <w:bottom w:val="nil"/>
              <w:right w:val="nil"/>
            </w:tcBorders>
            <w:vAlign w:val="bottom"/>
          </w:tcPr>
          <w:p w:rsidR="00C21AD7" w:rsidRPr="00F744D7" w:rsidRDefault="00AA697F" w:rsidP="006334D1">
            <w:pPr>
              <w:bidi/>
              <w:jc w:val="center"/>
              <w:rPr>
                <w:rFonts w:ascii="Arial" w:eastAsia="Calibri" w:hAnsi="Arial" w:cs="Arial"/>
                <w:rtl/>
              </w:rPr>
            </w:pPr>
            <w:r w:rsidRPr="00F744D7">
              <w:rPr>
                <w:rFonts w:ascii="Arial" w:eastAsia="Calibri" w:hAnsi="Arial" w:cs="Arial"/>
                <w:rtl/>
              </w:rPr>
              <w:t>2</w:t>
            </w:r>
            <w:r w:rsidR="006334D1" w:rsidRPr="00F744D7">
              <w:rPr>
                <w:rFonts w:ascii="Arial" w:eastAsia="Calibri" w:hAnsi="Arial" w:cs="Arial" w:hint="cs"/>
                <w:rtl/>
              </w:rPr>
              <w:t>5</w:t>
            </w:r>
          </w:p>
        </w:tc>
      </w:tr>
    </w:tbl>
    <w:p w:rsidR="00277A21" w:rsidRPr="00CE3776" w:rsidRDefault="00277A21" w:rsidP="00CE3776">
      <w:pPr>
        <w:bidi/>
        <w:jc w:val="center"/>
        <w:rPr>
          <w:rFonts w:ascii="Calibri" w:eastAsia="Calibri" w:hAnsi="Calibri" w:cs="Arial"/>
          <w:b/>
          <w:bCs/>
          <w:sz w:val="32"/>
          <w:szCs w:val="32"/>
        </w:rPr>
      </w:pPr>
    </w:p>
    <w:p w:rsidR="00CE19FA" w:rsidRDefault="00CE19FA" w:rsidP="00CE19FA">
      <w:pPr>
        <w:bidi/>
        <w:jc w:val="both"/>
        <w:rPr>
          <w:rFonts w:ascii="Calibri" w:eastAsia="Calibri" w:hAnsi="Calibri" w:cs="Arial"/>
          <w:b/>
          <w:bCs/>
          <w:sz w:val="32"/>
          <w:szCs w:val="32"/>
          <w:u w:val="single"/>
        </w:rPr>
      </w:pPr>
    </w:p>
    <w:p w:rsidR="00F744D7" w:rsidRDefault="00F744D7" w:rsidP="00F744D7">
      <w:pPr>
        <w:bidi/>
        <w:jc w:val="both"/>
        <w:rPr>
          <w:rFonts w:ascii="Calibri" w:eastAsia="Calibri" w:hAnsi="Calibri" w:cs="Arial"/>
          <w:b/>
          <w:bCs/>
          <w:sz w:val="32"/>
          <w:szCs w:val="32"/>
          <w:u w:val="single"/>
        </w:rPr>
      </w:pPr>
    </w:p>
    <w:p w:rsidR="00F744D7" w:rsidRDefault="00F744D7" w:rsidP="00F744D7">
      <w:pPr>
        <w:bidi/>
        <w:jc w:val="both"/>
        <w:rPr>
          <w:rFonts w:ascii="Calibri" w:eastAsia="Calibri" w:hAnsi="Calibri" w:cs="Arial"/>
          <w:b/>
          <w:bCs/>
          <w:sz w:val="32"/>
          <w:szCs w:val="32"/>
          <w:u w:val="single"/>
        </w:rPr>
      </w:pPr>
    </w:p>
    <w:p w:rsidR="0062612C" w:rsidRDefault="0062612C" w:rsidP="0062612C">
      <w:pPr>
        <w:bidi/>
        <w:ind w:left="-1"/>
        <w:jc w:val="center"/>
        <w:rPr>
          <w:b/>
          <w:bCs/>
          <w:sz w:val="32"/>
          <w:szCs w:val="32"/>
          <w:u w:val="single"/>
          <w:rtl/>
        </w:rPr>
      </w:pPr>
    </w:p>
    <w:p w:rsidR="00FD453F" w:rsidRPr="00A85B72" w:rsidRDefault="007420C4" w:rsidP="0062612C">
      <w:pPr>
        <w:bidi/>
        <w:ind w:left="-1"/>
        <w:jc w:val="center"/>
        <w:rPr>
          <w:b/>
          <w:bCs/>
          <w:sz w:val="32"/>
          <w:szCs w:val="32"/>
        </w:rPr>
      </w:pPr>
      <w:r w:rsidRPr="007420C4">
        <w:rPr>
          <w:rFonts w:cs="Arial"/>
          <w:noProof/>
          <w:color w:val="092F87"/>
          <w:rtl/>
        </w:rPr>
        <w:lastRenderedPageBreak/>
        <w:drawing>
          <wp:anchor distT="0" distB="0" distL="114300" distR="114300" simplePos="0" relativeHeight="251662336" behindDoc="0" locked="0" layoutInCell="1" allowOverlap="1" wp14:anchorId="182530B1" wp14:editId="65C9B850">
            <wp:simplePos x="0" y="0"/>
            <wp:positionH relativeFrom="column">
              <wp:posOffset>3890010</wp:posOffset>
            </wp:positionH>
            <wp:positionV relativeFrom="paragraph">
              <wp:posOffset>12700</wp:posOffset>
            </wp:positionV>
            <wp:extent cx="262423" cy="25717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2423" cy="257175"/>
                    </a:xfrm>
                    <a:prstGeom prst="rect">
                      <a:avLst/>
                    </a:prstGeom>
                  </pic:spPr>
                </pic:pic>
              </a:graphicData>
            </a:graphic>
            <wp14:sizeRelH relativeFrom="page">
              <wp14:pctWidth>0</wp14:pctWidth>
            </wp14:sizeRelH>
            <wp14:sizeRelV relativeFrom="page">
              <wp14:pctHeight>0</wp14:pctHeight>
            </wp14:sizeRelV>
          </wp:anchor>
        </w:drawing>
      </w:r>
      <w:r w:rsidR="003C23A0" w:rsidRPr="007420C4">
        <w:rPr>
          <w:rFonts w:hint="cs"/>
          <w:b/>
          <w:bCs/>
          <w:color w:val="092F87"/>
          <w:sz w:val="32"/>
          <w:szCs w:val="32"/>
          <w:rtl/>
        </w:rPr>
        <w:t>מפת התמצאות</w:t>
      </w:r>
    </w:p>
    <w:p w:rsidR="00277A21" w:rsidRDefault="00201DAE" w:rsidP="00277A21">
      <w:pPr>
        <w:bidi/>
        <w:jc w:val="both"/>
        <w:rPr>
          <w:rtl/>
        </w:rPr>
      </w:pPr>
      <w:r>
        <w:rPr>
          <w:rFonts w:cs="Arial"/>
          <w:noProof/>
          <w:rtl/>
        </w:rPr>
        <w:drawing>
          <wp:anchor distT="0" distB="0" distL="114300" distR="114300" simplePos="0" relativeHeight="251663360" behindDoc="1" locked="0" layoutInCell="1" allowOverlap="1" wp14:anchorId="5FCFB6FD" wp14:editId="648A39B5">
            <wp:simplePos x="0" y="0"/>
            <wp:positionH relativeFrom="column">
              <wp:posOffset>-763610</wp:posOffset>
            </wp:positionH>
            <wp:positionV relativeFrom="paragraph">
              <wp:posOffset>804250</wp:posOffset>
            </wp:positionV>
            <wp:extent cx="7871263" cy="6260224"/>
            <wp:effectExtent l="5398" t="0" r="2222" b="2223"/>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871263" cy="6260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A21" w:rsidRDefault="00277A21" w:rsidP="00277A21">
      <w:pPr>
        <w:bidi/>
        <w:rPr>
          <w:rtl/>
        </w:rPr>
      </w:pPr>
    </w:p>
    <w:p w:rsidR="00277A21" w:rsidRDefault="00277A21" w:rsidP="00277A21">
      <w:pPr>
        <w:tabs>
          <w:tab w:val="left" w:pos="3410"/>
        </w:tabs>
        <w:bidi/>
        <w:rPr>
          <w:rtl/>
        </w:rPr>
      </w:pPr>
      <w:r>
        <w:rPr>
          <w:rtl/>
        </w:rPr>
        <w:tab/>
      </w:r>
    </w:p>
    <w:p w:rsidR="00277A21" w:rsidRDefault="00277A21" w:rsidP="00277A21">
      <w:pPr>
        <w:tabs>
          <w:tab w:val="left" w:pos="3410"/>
        </w:tabs>
        <w:bidi/>
        <w:rPr>
          <w:rtl/>
        </w:rPr>
      </w:pPr>
    </w:p>
    <w:p w:rsidR="00277A21" w:rsidRDefault="00277A21" w:rsidP="00277A21">
      <w:pPr>
        <w:tabs>
          <w:tab w:val="left" w:pos="3410"/>
        </w:tabs>
        <w:bidi/>
        <w:rPr>
          <w:rtl/>
        </w:rPr>
      </w:pPr>
    </w:p>
    <w:p w:rsidR="002F1F68" w:rsidRDefault="002F1F68" w:rsidP="002F1F68">
      <w:pPr>
        <w:bidi/>
        <w:jc w:val="center"/>
        <w:rPr>
          <w:rFonts w:ascii="Calibri" w:eastAsia="Calibri" w:hAnsi="Calibri" w:cs="Arial"/>
          <w:b/>
          <w:bCs/>
          <w:sz w:val="28"/>
          <w:szCs w:val="28"/>
          <w:u w:val="single"/>
        </w:rPr>
      </w:pPr>
    </w:p>
    <w:p w:rsidR="007420C4" w:rsidRDefault="007420C4" w:rsidP="002F1F68">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284B4F" w:rsidRDefault="00284B4F" w:rsidP="00284B4F">
      <w:pPr>
        <w:bidi/>
        <w:jc w:val="center"/>
        <w:rPr>
          <w:rFonts w:ascii="Calibri" w:eastAsia="Calibri" w:hAnsi="Calibri" w:cs="Arial"/>
          <w:b/>
          <w:bCs/>
          <w:sz w:val="28"/>
          <w:szCs w:val="28"/>
          <w:u w:val="single"/>
        </w:rPr>
      </w:pPr>
    </w:p>
    <w:p w:rsidR="007420C4" w:rsidRDefault="007420C4" w:rsidP="007420C4">
      <w:pPr>
        <w:bidi/>
        <w:jc w:val="center"/>
        <w:rPr>
          <w:rFonts w:ascii="Calibri" w:eastAsia="Calibri" w:hAnsi="Calibri" w:cs="Arial"/>
          <w:b/>
          <w:bCs/>
          <w:sz w:val="28"/>
          <w:szCs w:val="28"/>
          <w:u w:val="single"/>
        </w:rPr>
      </w:pPr>
    </w:p>
    <w:p w:rsidR="00277A21" w:rsidRPr="00C450D1" w:rsidRDefault="00C450D1" w:rsidP="007420C4">
      <w:pPr>
        <w:bidi/>
        <w:jc w:val="center"/>
        <w:rPr>
          <w:rFonts w:ascii="Calibri" w:eastAsia="Calibri" w:hAnsi="Calibri" w:cs="Arial"/>
          <w:b/>
          <w:bCs/>
          <w:color w:val="092F87"/>
          <w:sz w:val="32"/>
          <w:szCs w:val="32"/>
          <w:rtl/>
        </w:rPr>
      </w:pPr>
      <w:r w:rsidRPr="00C450D1">
        <w:rPr>
          <w:rFonts w:ascii="Calibri" w:eastAsia="Calibri" w:hAnsi="Calibri" w:cs="Arial"/>
          <w:b/>
          <w:bCs/>
          <w:noProof/>
          <w:color w:val="092F87"/>
          <w:sz w:val="28"/>
          <w:szCs w:val="28"/>
          <w:rtl/>
        </w:rPr>
        <w:lastRenderedPageBreak/>
        <w:drawing>
          <wp:anchor distT="0" distB="0" distL="114300" distR="114300" simplePos="0" relativeHeight="251664384" behindDoc="0" locked="0" layoutInCell="1" allowOverlap="1" wp14:anchorId="05595443" wp14:editId="44888D88">
            <wp:simplePos x="0" y="0"/>
            <wp:positionH relativeFrom="column">
              <wp:posOffset>3737610</wp:posOffset>
            </wp:positionH>
            <wp:positionV relativeFrom="paragraph">
              <wp:posOffset>-34290</wp:posOffset>
            </wp:positionV>
            <wp:extent cx="257175" cy="3333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7175" cy="333375"/>
                    </a:xfrm>
                    <a:prstGeom prst="rect">
                      <a:avLst/>
                    </a:prstGeom>
                  </pic:spPr>
                </pic:pic>
              </a:graphicData>
            </a:graphic>
            <wp14:sizeRelH relativeFrom="page">
              <wp14:pctWidth>0</wp14:pctWidth>
            </wp14:sizeRelH>
            <wp14:sizeRelV relativeFrom="page">
              <wp14:pctHeight>0</wp14:pctHeight>
            </wp14:sizeRelV>
          </wp:anchor>
        </w:drawing>
      </w:r>
      <w:r w:rsidRPr="00C450D1">
        <w:rPr>
          <w:rFonts w:ascii="Calibri" w:eastAsia="Calibri" w:hAnsi="Calibri" w:cs="Arial" w:hint="cs"/>
          <w:b/>
          <w:bCs/>
          <w:color w:val="092F87"/>
          <w:sz w:val="28"/>
          <w:szCs w:val="28"/>
          <w:rtl/>
        </w:rPr>
        <w:t xml:space="preserve"> </w:t>
      </w:r>
      <w:r w:rsidR="00277A21" w:rsidRPr="00C450D1">
        <w:rPr>
          <w:rFonts w:ascii="Calibri" w:eastAsia="Calibri" w:hAnsi="Calibri" w:cs="Arial" w:hint="cs"/>
          <w:b/>
          <w:bCs/>
          <w:color w:val="092F87"/>
          <w:sz w:val="32"/>
          <w:szCs w:val="32"/>
          <w:rtl/>
        </w:rPr>
        <w:t>תהליך</w:t>
      </w:r>
      <w:r w:rsidR="00277A21" w:rsidRPr="00C450D1">
        <w:rPr>
          <w:rFonts w:ascii="Calibri" w:eastAsia="Calibri" w:hAnsi="Calibri" w:cs="Arial"/>
          <w:b/>
          <w:bCs/>
          <w:color w:val="092F87"/>
          <w:sz w:val="32"/>
          <w:szCs w:val="32"/>
          <w:rtl/>
        </w:rPr>
        <w:t xml:space="preserve"> </w:t>
      </w:r>
      <w:r w:rsidR="00277A21" w:rsidRPr="00C450D1">
        <w:rPr>
          <w:rFonts w:ascii="Calibri" w:eastAsia="Calibri" w:hAnsi="Calibri" w:cs="Arial" w:hint="cs"/>
          <w:b/>
          <w:bCs/>
          <w:color w:val="092F87"/>
          <w:sz w:val="32"/>
          <w:szCs w:val="32"/>
          <w:rtl/>
        </w:rPr>
        <w:t>קליטה</w:t>
      </w:r>
    </w:p>
    <w:p w:rsidR="00F16675" w:rsidRPr="00F16675" w:rsidRDefault="00F16675" w:rsidP="00F16675">
      <w:pPr>
        <w:bidi/>
        <w:jc w:val="center"/>
        <w:rPr>
          <w:rFonts w:ascii="Calibri" w:eastAsia="Calibri" w:hAnsi="Calibri" w:cs="Arial"/>
          <w:b/>
          <w:bCs/>
          <w:sz w:val="24"/>
          <w:szCs w:val="24"/>
          <w:rtl/>
        </w:rPr>
      </w:pPr>
    </w:p>
    <w:p w:rsidR="00277A21" w:rsidRPr="00C70F69" w:rsidRDefault="00277A21" w:rsidP="00C450D1">
      <w:pPr>
        <w:bidi/>
        <w:jc w:val="both"/>
        <w:rPr>
          <w:rFonts w:ascii="Calibri" w:eastAsia="Calibri" w:hAnsi="Calibri" w:cs="Arial"/>
          <w:rtl/>
        </w:rPr>
      </w:pPr>
      <w:r w:rsidRPr="000F1C80">
        <w:rPr>
          <w:rFonts w:ascii="Calibri" w:eastAsia="Calibri" w:hAnsi="Calibri" w:cs="Arial"/>
          <w:sz w:val="24"/>
          <w:szCs w:val="24"/>
        </w:rPr>
        <w:t>​</w:t>
      </w:r>
      <w:r w:rsidRPr="00C70F69">
        <w:rPr>
          <w:rFonts w:ascii="Calibri" w:eastAsia="Calibri" w:hAnsi="Calibri" w:cs="Arial" w:hint="cs"/>
          <w:rtl/>
        </w:rPr>
        <w:t>ביום</w:t>
      </w:r>
      <w:r w:rsidRPr="00C70F69">
        <w:rPr>
          <w:rFonts w:ascii="Calibri" w:eastAsia="Calibri" w:hAnsi="Calibri" w:cs="Arial"/>
          <w:rtl/>
        </w:rPr>
        <w:t xml:space="preserve"> </w:t>
      </w:r>
      <w:r w:rsidR="004B6834" w:rsidRPr="00C70F69">
        <w:rPr>
          <w:rFonts w:ascii="Calibri" w:eastAsia="Calibri" w:hAnsi="Calibri" w:cs="Arial" w:hint="cs"/>
          <w:rtl/>
        </w:rPr>
        <w:t>הגעתך</w:t>
      </w:r>
      <w:r w:rsidRPr="00C70F69">
        <w:rPr>
          <w:rFonts w:ascii="Calibri" w:eastAsia="Calibri" w:hAnsi="Calibri" w:cs="Arial"/>
          <w:rtl/>
        </w:rPr>
        <w:t xml:space="preserve"> </w:t>
      </w:r>
      <w:r w:rsidRPr="00C70F69">
        <w:rPr>
          <w:rFonts w:ascii="Calibri" w:eastAsia="Calibri" w:hAnsi="Calibri" w:cs="Arial" w:hint="cs"/>
          <w:rtl/>
        </w:rPr>
        <w:t>למרכז</w:t>
      </w:r>
      <w:r w:rsidRPr="00C70F69">
        <w:rPr>
          <w:rFonts w:ascii="Calibri" w:eastAsia="Calibri" w:hAnsi="Calibri" w:cs="Arial"/>
          <w:rtl/>
        </w:rPr>
        <w:t xml:space="preserve"> </w:t>
      </w:r>
      <w:r w:rsidRPr="00C70F69">
        <w:rPr>
          <w:rFonts w:ascii="Calibri" w:eastAsia="Calibri" w:hAnsi="Calibri" w:cs="Arial" w:hint="cs"/>
          <w:rtl/>
        </w:rPr>
        <w:t>הרפואי</w:t>
      </w:r>
      <w:r w:rsidRPr="00C70F69">
        <w:rPr>
          <w:rFonts w:ascii="Calibri" w:eastAsia="Calibri" w:hAnsi="Calibri" w:cs="Arial"/>
          <w:rtl/>
        </w:rPr>
        <w:t xml:space="preserve"> </w:t>
      </w:r>
      <w:r w:rsidRPr="00C70F69">
        <w:rPr>
          <w:rFonts w:ascii="Calibri" w:eastAsia="Calibri" w:hAnsi="Calibri" w:cs="Arial" w:hint="cs"/>
          <w:rtl/>
        </w:rPr>
        <w:t>ת"א</w:t>
      </w:r>
      <w:r w:rsidRPr="00C70F69">
        <w:rPr>
          <w:rFonts w:ascii="Calibri" w:eastAsia="Calibri" w:hAnsi="Calibri" w:cs="Arial"/>
          <w:rtl/>
        </w:rPr>
        <w:t xml:space="preserve"> </w:t>
      </w:r>
      <w:r w:rsidRPr="00C70F69">
        <w:rPr>
          <w:rFonts w:ascii="Arial" w:eastAsia="Calibri" w:hAnsi="Arial" w:cs="Arial"/>
          <w:rtl/>
        </w:rPr>
        <w:t>הנ</w:t>
      </w:r>
      <w:r w:rsidR="004B6834" w:rsidRPr="00C70F69">
        <w:rPr>
          <w:rFonts w:ascii="Arial" w:eastAsia="Calibri" w:hAnsi="Arial" w:cs="Arial" w:hint="cs"/>
          <w:rtl/>
        </w:rPr>
        <w:t>ך</w:t>
      </w:r>
      <w:r w:rsidRPr="00C70F69">
        <w:rPr>
          <w:rFonts w:ascii="Arial" w:eastAsia="Calibri" w:hAnsi="Arial" w:cs="Arial"/>
          <w:rtl/>
        </w:rPr>
        <w:t xml:space="preserve"> מתבקש להסדיר את כל ה</w:t>
      </w:r>
      <w:r w:rsidR="00D833A7" w:rsidRPr="00C70F69">
        <w:rPr>
          <w:rFonts w:ascii="Arial" w:eastAsia="Calibri" w:hAnsi="Arial" w:cs="Arial" w:hint="cs"/>
          <w:rtl/>
        </w:rPr>
        <w:t xml:space="preserve">מפורט </w:t>
      </w:r>
      <w:r w:rsidRPr="00C70F69">
        <w:rPr>
          <w:rFonts w:ascii="Arial" w:eastAsia="Calibri" w:hAnsi="Arial" w:cs="Arial"/>
          <w:rtl/>
        </w:rPr>
        <w:t xml:space="preserve">כבר ביום הראשון של הקלרקשיפ </w:t>
      </w:r>
      <w:r w:rsidR="00F4364D" w:rsidRPr="00C70F69">
        <w:rPr>
          <w:rFonts w:ascii="Arial" w:eastAsia="Calibri" w:hAnsi="Arial" w:cs="Arial" w:hint="cs"/>
          <w:rtl/>
        </w:rPr>
        <w:t xml:space="preserve"> </w:t>
      </w:r>
      <w:r w:rsidR="005C3113" w:rsidRPr="00C70F69">
        <w:rPr>
          <w:rFonts w:ascii="Arial" w:eastAsia="Calibri" w:hAnsi="Arial" w:cs="Arial" w:hint="cs"/>
          <w:rtl/>
        </w:rPr>
        <w:t xml:space="preserve">בין השעות </w:t>
      </w:r>
      <w:r w:rsidRPr="00C70F69">
        <w:rPr>
          <w:rFonts w:ascii="Arial" w:eastAsia="Calibri" w:hAnsi="Arial" w:cs="Arial"/>
          <w:rtl/>
        </w:rPr>
        <w:t xml:space="preserve"> </w:t>
      </w:r>
      <w:r w:rsidRPr="00C70F69">
        <w:rPr>
          <w:rFonts w:ascii="Arial" w:eastAsia="Calibri" w:hAnsi="Arial" w:cs="Arial" w:hint="cs"/>
          <w:rtl/>
        </w:rPr>
        <w:t>8:00-</w:t>
      </w:r>
      <w:r w:rsidR="00201DAE" w:rsidRPr="00C70F69">
        <w:rPr>
          <w:rFonts w:ascii="Arial" w:eastAsia="Calibri" w:hAnsi="Arial" w:cs="Arial" w:hint="cs"/>
          <w:rtl/>
        </w:rPr>
        <w:t>12:</w:t>
      </w:r>
      <w:r w:rsidRPr="00C70F69">
        <w:rPr>
          <w:rFonts w:ascii="Arial" w:eastAsia="Calibri" w:hAnsi="Arial" w:cs="Arial" w:hint="cs"/>
          <w:rtl/>
        </w:rPr>
        <w:t>00</w:t>
      </w:r>
      <w:r w:rsidRPr="00C70F69">
        <w:rPr>
          <w:rFonts w:ascii="Arial" w:eastAsia="Calibri" w:hAnsi="Arial" w:cs="Arial"/>
          <w:rtl/>
        </w:rPr>
        <w:t xml:space="preserve">, על פי ההנחיות </w:t>
      </w:r>
      <w:r w:rsidR="00201DAE" w:rsidRPr="00C70F69">
        <w:rPr>
          <w:rFonts w:ascii="Arial" w:eastAsia="Calibri" w:hAnsi="Arial" w:cs="Arial" w:hint="cs"/>
          <w:rtl/>
        </w:rPr>
        <w:t xml:space="preserve"> בסדר העוקב הבא:</w:t>
      </w:r>
    </w:p>
    <w:p w:rsidR="00277A21" w:rsidRPr="00C70F69" w:rsidRDefault="003C23A0" w:rsidP="00170BCB">
      <w:pPr>
        <w:numPr>
          <w:ilvl w:val="0"/>
          <w:numId w:val="1"/>
        </w:numPr>
        <w:bidi/>
        <w:ind w:left="425" w:hanging="425"/>
        <w:jc w:val="both"/>
        <w:rPr>
          <w:rFonts w:ascii="Arial" w:eastAsia="Calibri" w:hAnsi="Arial" w:cs="Arial"/>
        </w:rPr>
      </w:pPr>
      <w:r w:rsidRPr="00C70F69">
        <w:rPr>
          <w:rFonts w:ascii="Arial" w:eastAsia="Calibri" w:hAnsi="Arial" w:cs="Arial" w:hint="cs"/>
          <w:rtl/>
        </w:rPr>
        <w:t>עליך</w:t>
      </w:r>
      <w:r w:rsidR="004B6834" w:rsidRPr="00C70F69">
        <w:rPr>
          <w:rFonts w:ascii="Arial" w:eastAsia="Calibri" w:hAnsi="Arial" w:cs="Arial" w:hint="cs"/>
          <w:rtl/>
        </w:rPr>
        <w:t xml:space="preserve"> להגיע</w:t>
      </w:r>
      <w:r w:rsidR="00277A21" w:rsidRPr="00C70F69">
        <w:rPr>
          <w:rFonts w:ascii="Arial" w:eastAsia="Calibri" w:hAnsi="Arial" w:cs="Arial"/>
          <w:rtl/>
        </w:rPr>
        <w:t xml:space="preserve"> ל</w:t>
      </w:r>
      <w:r w:rsidR="00277A21" w:rsidRPr="00C70F69">
        <w:rPr>
          <w:rFonts w:ascii="Arial" w:eastAsia="Calibri" w:hAnsi="Arial" w:cs="Arial" w:hint="cs"/>
          <w:rtl/>
        </w:rPr>
        <w:t xml:space="preserve">משרד </w:t>
      </w:r>
      <w:r w:rsidR="00170BCB">
        <w:rPr>
          <w:rFonts w:ascii="Arial" w:eastAsia="Calibri" w:hAnsi="Arial" w:cs="Arial" w:hint="cs"/>
          <w:rtl/>
        </w:rPr>
        <w:t>רכזת הסטודנטים</w:t>
      </w:r>
      <w:r w:rsidR="00277A21" w:rsidRPr="00C70F69">
        <w:rPr>
          <w:rFonts w:ascii="Arial" w:eastAsia="Calibri" w:hAnsi="Arial" w:cs="Arial"/>
          <w:rtl/>
        </w:rPr>
        <w:t xml:space="preserve"> </w:t>
      </w:r>
      <w:r w:rsidR="00170BCB">
        <w:rPr>
          <w:rFonts w:ascii="Arial" w:eastAsia="Calibri" w:hAnsi="Arial" w:cs="Arial" w:hint="cs"/>
          <w:rtl/>
        </w:rPr>
        <w:t xml:space="preserve">- </w:t>
      </w:r>
      <w:r w:rsidR="00277A21" w:rsidRPr="00C70F69">
        <w:rPr>
          <w:rFonts w:ascii="Arial" w:eastAsia="Calibri" w:hAnsi="Arial" w:cs="Arial" w:hint="cs"/>
          <w:rtl/>
        </w:rPr>
        <w:t xml:space="preserve">רויטל ענבה </w:t>
      </w:r>
      <w:r w:rsidR="00170BCB">
        <w:rPr>
          <w:rFonts w:ascii="Arial" w:eastAsia="Calibri" w:hAnsi="Arial" w:cs="Arial" w:hint="cs"/>
          <w:rtl/>
        </w:rPr>
        <w:t>,</w:t>
      </w:r>
      <w:r w:rsidR="00277A21" w:rsidRPr="00C70F69">
        <w:rPr>
          <w:rFonts w:ascii="Arial" w:eastAsia="Calibri" w:hAnsi="Arial" w:cs="Arial" w:hint="cs"/>
          <w:rtl/>
        </w:rPr>
        <w:t xml:space="preserve"> מגדל  אשפוז אריסון קומה 3 חדר 306, </w:t>
      </w:r>
      <w:r w:rsidR="00277A21" w:rsidRPr="00C70F69">
        <w:rPr>
          <w:rFonts w:ascii="Arial" w:eastAsia="Calibri" w:hAnsi="Arial" w:cs="Arial"/>
          <w:rtl/>
        </w:rPr>
        <w:t xml:space="preserve">לבדיקת אישורים מתאימים (זיהוי ואישור לימודים וחיסונים). סטודנט עם אישורים תקינים מקבל 2 אישורים פנימיים: אחד לתג סטודנט לרפואה במרת"א, והשני לגזברות </w:t>
      </w:r>
      <w:r w:rsidR="00277A21" w:rsidRPr="00C70F69">
        <w:rPr>
          <w:rFonts w:ascii="Arial" w:eastAsia="Calibri" w:hAnsi="Arial" w:cs="Arial" w:hint="cs"/>
          <w:rtl/>
        </w:rPr>
        <w:t>.</w:t>
      </w:r>
    </w:p>
    <w:p w:rsidR="00277A21" w:rsidRPr="00C70F69" w:rsidRDefault="004B6834" w:rsidP="00C450D1">
      <w:pPr>
        <w:numPr>
          <w:ilvl w:val="0"/>
          <w:numId w:val="1"/>
        </w:numPr>
        <w:bidi/>
        <w:spacing w:after="0" w:line="240" w:lineRule="auto"/>
        <w:ind w:left="425" w:hanging="425"/>
        <w:jc w:val="both"/>
        <w:rPr>
          <w:rFonts w:ascii="Arial" w:eastAsia="Calibri" w:hAnsi="Arial" w:cs="Arial"/>
        </w:rPr>
      </w:pPr>
      <w:r w:rsidRPr="00C70F69">
        <w:rPr>
          <w:rFonts w:ascii="Arial" w:eastAsia="Calibri" w:hAnsi="Arial" w:cs="Arial" w:hint="cs"/>
          <w:rtl/>
        </w:rPr>
        <w:t xml:space="preserve">עליך לגשת </w:t>
      </w:r>
      <w:r w:rsidR="00277A21" w:rsidRPr="00C70F69">
        <w:rPr>
          <w:rFonts w:ascii="Arial" w:eastAsia="Calibri" w:hAnsi="Arial" w:cs="Arial"/>
          <w:rtl/>
        </w:rPr>
        <w:t xml:space="preserve"> לגזברות </w:t>
      </w:r>
      <w:r w:rsidR="00277A21" w:rsidRPr="00C70F69">
        <w:rPr>
          <w:rFonts w:ascii="Arial" w:eastAsia="Calibri" w:hAnsi="Arial" w:cs="Arial" w:hint="cs"/>
          <w:rtl/>
        </w:rPr>
        <w:t xml:space="preserve"> </w:t>
      </w:r>
      <w:r w:rsidRPr="00C70F69">
        <w:rPr>
          <w:rFonts w:ascii="Arial" w:eastAsia="Calibri" w:hAnsi="Arial" w:cs="Arial" w:hint="cs"/>
          <w:rtl/>
        </w:rPr>
        <w:t>שב</w:t>
      </w:r>
      <w:r w:rsidR="00277A21" w:rsidRPr="00C70F69">
        <w:rPr>
          <w:rFonts w:ascii="Arial" w:eastAsia="Calibri" w:hAnsi="Arial" w:cs="Arial" w:hint="cs"/>
          <w:rtl/>
        </w:rPr>
        <w:t xml:space="preserve">קומה 3 </w:t>
      </w:r>
      <w:r w:rsidR="00277A21" w:rsidRPr="00C70F69">
        <w:rPr>
          <w:rFonts w:ascii="Arial" w:eastAsia="Calibri" w:hAnsi="Arial" w:cs="Arial"/>
          <w:rtl/>
        </w:rPr>
        <w:t>(</w:t>
      </w:r>
      <w:r w:rsidRPr="00C70F69">
        <w:rPr>
          <w:rFonts w:ascii="Arial" w:eastAsia="Calibri" w:hAnsi="Arial" w:cs="Arial" w:hint="cs"/>
          <w:rtl/>
        </w:rPr>
        <w:t>ב</w:t>
      </w:r>
      <w:r w:rsidR="00277A21" w:rsidRPr="00C70F69">
        <w:rPr>
          <w:rFonts w:ascii="Arial" w:eastAsia="Calibri" w:hAnsi="Arial" w:cs="Arial"/>
          <w:rtl/>
        </w:rPr>
        <w:t xml:space="preserve">בניין </w:t>
      </w:r>
      <w:r w:rsidR="00277A21" w:rsidRPr="00C70F69">
        <w:rPr>
          <w:rFonts w:ascii="Arial" w:eastAsia="Calibri" w:hAnsi="Arial" w:cs="Arial"/>
        </w:rPr>
        <w:t>W</w:t>
      </w:r>
      <w:r w:rsidR="00277A21" w:rsidRPr="00C70F69">
        <w:rPr>
          <w:rFonts w:ascii="Arial" w:eastAsia="Calibri" w:hAnsi="Arial" w:cs="Arial" w:hint="cs"/>
          <w:rtl/>
        </w:rPr>
        <w:t>) ו</w:t>
      </w:r>
      <w:r w:rsidRPr="00C70F69">
        <w:rPr>
          <w:rFonts w:ascii="Arial" w:eastAsia="Calibri" w:hAnsi="Arial" w:cs="Arial" w:hint="cs"/>
          <w:rtl/>
        </w:rPr>
        <w:t>לה</w:t>
      </w:r>
      <w:r w:rsidR="00277A21" w:rsidRPr="00C70F69">
        <w:rPr>
          <w:rFonts w:ascii="Arial" w:eastAsia="Calibri" w:hAnsi="Arial" w:cs="Arial" w:hint="cs"/>
          <w:rtl/>
        </w:rPr>
        <w:t>שאיר</w:t>
      </w:r>
      <w:r w:rsidR="00277A21" w:rsidRPr="00C70F69">
        <w:rPr>
          <w:rFonts w:ascii="Arial" w:eastAsia="Calibri" w:hAnsi="Arial" w:cs="Arial"/>
          <w:rtl/>
        </w:rPr>
        <w:t xml:space="preserve"> פיקדון בכרטיס אשראי או </w:t>
      </w:r>
      <w:r w:rsidR="00277A21" w:rsidRPr="00C70F69">
        <w:rPr>
          <w:rFonts w:ascii="Arial" w:eastAsia="Calibri" w:hAnsi="Arial" w:cs="Arial" w:hint="cs"/>
          <w:rtl/>
        </w:rPr>
        <w:t>ב</w:t>
      </w:r>
      <w:r w:rsidR="00277A21" w:rsidRPr="00C70F69">
        <w:rPr>
          <w:rFonts w:ascii="Arial" w:eastAsia="Calibri" w:hAnsi="Arial" w:cs="Arial"/>
          <w:rtl/>
        </w:rPr>
        <w:t>מזומ</w:t>
      </w:r>
      <w:r w:rsidR="00A31F04" w:rsidRPr="00C70F69">
        <w:rPr>
          <w:rFonts w:ascii="Arial" w:eastAsia="Calibri" w:hAnsi="Arial" w:cs="Arial"/>
          <w:rtl/>
        </w:rPr>
        <w:t>ן (עבור תג</w:t>
      </w:r>
      <w:r w:rsidR="004176A5" w:rsidRPr="00C70F69">
        <w:rPr>
          <w:rFonts w:ascii="Arial" w:eastAsia="Calibri" w:hAnsi="Arial" w:cs="Arial" w:hint="cs"/>
          <w:rtl/>
        </w:rPr>
        <w:t xml:space="preserve">-50 ₪ </w:t>
      </w:r>
      <w:r w:rsidR="00A31F04" w:rsidRPr="00C70F69">
        <w:rPr>
          <w:rFonts w:ascii="Arial" w:eastAsia="Calibri" w:hAnsi="Arial" w:cs="Arial"/>
          <w:rtl/>
        </w:rPr>
        <w:t xml:space="preserve"> וחלוק לבן ו/או מדים </w:t>
      </w:r>
      <w:r w:rsidR="004176A5" w:rsidRPr="00C70F69">
        <w:rPr>
          <w:rFonts w:ascii="Arial" w:eastAsia="Calibri" w:hAnsi="Arial" w:cs="Arial"/>
          <w:rtl/>
        </w:rPr>
        <w:t>–</w:t>
      </w:r>
      <w:r w:rsidR="00A31F04" w:rsidRPr="00C70F69">
        <w:rPr>
          <w:rFonts w:ascii="Arial" w:eastAsia="Calibri" w:hAnsi="Arial" w:cs="Arial" w:hint="cs"/>
          <w:rtl/>
        </w:rPr>
        <w:t xml:space="preserve"> </w:t>
      </w:r>
      <w:r w:rsidR="004176A5" w:rsidRPr="00C70F69">
        <w:rPr>
          <w:rFonts w:ascii="Arial" w:eastAsia="Calibri" w:hAnsi="Arial" w:cs="Arial" w:hint="cs"/>
          <w:rtl/>
        </w:rPr>
        <w:t>100 ₪, חלוק בלבד- 40 ₪)</w:t>
      </w:r>
      <w:r w:rsidR="00277A21" w:rsidRPr="00C70F69">
        <w:rPr>
          <w:rFonts w:ascii="Arial" w:eastAsia="Calibri" w:hAnsi="Arial" w:cs="Arial"/>
          <w:rtl/>
        </w:rPr>
        <w:t>.</w:t>
      </w:r>
    </w:p>
    <w:p w:rsidR="00277A21" w:rsidRPr="00C70F69" w:rsidRDefault="00277A21" w:rsidP="00C450D1">
      <w:pPr>
        <w:bidi/>
        <w:spacing w:after="0" w:line="240" w:lineRule="auto"/>
        <w:ind w:left="425" w:hanging="425"/>
        <w:jc w:val="both"/>
        <w:rPr>
          <w:rFonts w:ascii="Arial" w:eastAsia="Calibri" w:hAnsi="Arial" w:cs="Arial"/>
        </w:rPr>
      </w:pPr>
    </w:p>
    <w:p w:rsidR="00277A21" w:rsidRPr="00C70F69" w:rsidRDefault="004B6834" w:rsidP="00C450D1">
      <w:pPr>
        <w:numPr>
          <w:ilvl w:val="0"/>
          <w:numId w:val="1"/>
        </w:numPr>
        <w:bidi/>
        <w:spacing w:after="0" w:line="240" w:lineRule="auto"/>
        <w:ind w:left="425" w:hanging="425"/>
        <w:jc w:val="both"/>
        <w:rPr>
          <w:rFonts w:ascii="Arial" w:eastAsia="Calibri" w:hAnsi="Arial" w:cs="Arial"/>
        </w:rPr>
      </w:pPr>
      <w:r w:rsidRPr="00C70F69">
        <w:rPr>
          <w:rFonts w:ascii="Arial" w:eastAsia="Calibri" w:hAnsi="Arial" w:cs="Arial" w:hint="cs"/>
          <w:rtl/>
        </w:rPr>
        <w:t>עליך לגשת</w:t>
      </w:r>
      <w:r w:rsidR="00277A21" w:rsidRPr="00C70F69">
        <w:rPr>
          <w:rFonts w:ascii="Arial" w:eastAsia="Calibri" w:hAnsi="Arial" w:cs="Arial"/>
          <w:rtl/>
        </w:rPr>
        <w:t xml:space="preserve"> לקומה 4 </w:t>
      </w:r>
      <w:r w:rsidR="003E59D4" w:rsidRPr="00C70F69">
        <w:rPr>
          <w:rFonts w:ascii="Arial" w:eastAsia="Calibri" w:hAnsi="Arial" w:cs="Arial" w:hint="cs"/>
          <w:rtl/>
        </w:rPr>
        <w:t xml:space="preserve">מח' משאבי אנוש </w:t>
      </w:r>
      <w:r w:rsidR="00277A21" w:rsidRPr="00C70F69">
        <w:rPr>
          <w:rFonts w:ascii="Arial" w:eastAsia="Calibri" w:hAnsi="Arial" w:cs="Arial"/>
          <w:rtl/>
        </w:rPr>
        <w:t xml:space="preserve">(בניין </w:t>
      </w:r>
      <w:r w:rsidR="00277A21" w:rsidRPr="00C70F69">
        <w:rPr>
          <w:rFonts w:ascii="Arial" w:eastAsia="Calibri" w:hAnsi="Arial" w:cs="Arial"/>
        </w:rPr>
        <w:t>W</w:t>
      </w:r>
      <w:r w:rsidR="00277A21" w:rsidRPr="00C70F69">
        <w:rPr>
          <w:rFonts w:ascii="Arial" w:eastAsia="Calibri" w:hAnsi="Arial" w:cs="Arial"/>
          <w:rtl/>
        </w:rPr>
        <w:t>) עם ה</w:t>
      </w:r>
      <w:r w:rsidR="00D833A7" w:rsidRPr="00C70F69">
        <w:rPr>
          <w:rFonts w:ascii="Arial" w:eastAsia="Calibri" w:hAnsi="Arial" w:cs="Arial" w:hint="cs"/>
          <w:rtl/>
        </w:rPr>
        <w:t xml:space="preserve">קבלה </w:t>
      </w:r>
      <w:r w:rsidR="00277A21" w:rsidRPr="00C70F69">
        <w:rPr>
          <w:rFonts w:ascii="Arial" w:eastAsia="Calibri" w:hAnsi="Arial" w:cs="Arial"/>
          <w:rtl/>
        </w:rPr>
        <w:t>מ</w:t>
      </w:r>
      <w:r w:rsidR="00D833A7" w:rsidRPr="00C70F69">
        <w:rPr>
          <w:rFonts w:ascii="Arial" w:eastAsia="Calibri" w:hAnsi="Arial" w:cs="Arial" w:hint="cs"/>
          <w:rtl/>
        </w:rPr>
        <w:t>ה</w:t>
      </w:r>
      <w:r w:rsidR="00277A21" w:rsidRPr="00C70F69">
        <w:rPr>
          <w:rFonts w:ascii="Arial" w:eastAsia="Calibri" w:hAnsi="Arial" w:cs="Arial"/>
          <w:rtl/>
        </w:rPr>
        <w:t>גזברות ואישור לתג – שם מצטל</w:t>
      </w:r>
      <w:r w:rsidR="0087034B" w:rsidRPr="00C70F69">
        <w:rPr>
          <w:rFonts w:ascii="Arial" w:eastAsia="Calibri" w:hAnsi="Arial" w:cs="Arial" w:hint="cs"/>
          <w:rtl/>
        </w:rPr>
        <w:t>מים</w:t>
      </w:r>
      <w:r w:rsidR="00277A21" w:rsidRPr="00C70F69">
        <w:rPr>
          <w:rFonts w:ascii="Arial" w:eastAsia="Calibri" w:hAnsi="Arial" w:cs="Arial"/>
          <w:rtl/>
        </w:rPr>
        <w:t xml:space="preserve"> ומנפיקים את התג. בסיום הסבב </w:t>
      </w:r>
      <w:r w:rsidRPr="00C70F69">
        <w:rPr>
          <w:rFonts w:ascii="Arial" w:eastAsia="Calibri" w:hAnsi="Arial" w:cs="Arial" w:hint="cs"/>
          <w:rtl/>
        </w:rPr>
        <w:t>הנך</w:t>
      </w:r>
      <w:r w:rsidR="00277A21" w:rsidRPr="00C70F69">
        <w:rPr>
          <w:rFonts w:ascii="Arial" w:eastAsia="Calibri" w:hAnsi="Arial" w:cs="Arial"/>
          <w:rtl/>
        </w:rPr>
        <w:t xml:space="preserve"> </w:t>
      </w:r>
      <w:r w:rsidR="00277A21" w:rsidRPr="00C70F69">
        <w:rPr>
          <w:rFonts w:ascii="Arial" w:eastAsia="Calibri" w:hAnsi="Arial" w:cs="Arial"/>
          <w:u w:val="single"/>
          <w:rtl/>
        </w:rPr>
        <w:t>חייב</w:t>
      </w:r>
      <w:r w:rsidR="00277A21" w:rsidRPr="00C70F69">
        <w:rPr>
          <w:rFonts w:ascii="Arial" w:eastAsia="Calibri" w:hAnsi="Arial" w:cs="Arial"/>
          <w:rtl/>
        </w:rPr>
        <w:t xml:space="preserve"> להחזיר את התג!</w:t>
      </w:r>
    </w:p>
    <w:p w:rsidR="00F56692" w:rsidRPr="00C70F69" w:rsidRDefault="00F56692" w:rsidP="00C70F69">
      <w:pPr>
        <w:pStyle w:val="ListParagraph"/>
        <w:spacing w:after="0"/>
        <w:ind w:left="425" w:hanging="425"/>
        <w:jc w:val="both"/>
        <w:rPr>
          <w:rFonts w:ascii="Arial" w:eastAsia="Calibri" w:hAnsi="Arial" w:cs="Arial"/>
          <w:rtl/>
        </w:rPr>
      </w:pPr>
    </w:p>
    <w:p w:rsidR="00F56692" w:rsidRPr="00C70F69" w:rsidRDefault="00F56692" w:rsidP="00C450D1">
      <w:pPr>
        <w:numPr>
          <w:ilvl w:val="0"/>
          <w:numId w:val="1"/>
        </w:numPr>
        <w:bidi/>
        <w:spacing w:after="0" w:line="240" w:lineRule="auto"/>
        <w:ind w:left="425" w:hanging="425"/>
        <w:jc w:val="both"/>
        <w:rPr>
          <w:rFonts w:ascii="Arial" w:eastAsia="Calibri" w:hAnsi="Arial" w:cs="Arial"/>
        </w:rPr>
      </w:pPr>
      <w:r w:rsidRPr="00C70F69">
        <w:rPr>
          <w:rFonts w:ascii="Arial" w:eastAsia="Calibri" w:hAnsi="Arial" w:cs="Arial" w:hint="cs"/>
          <w:rtl/>
        </w:rPr>
        <w:t xml:space="preserve">מחסן לבנים- </w:t>
      </w:r>
      <w:r w:rsidR="000F1C10" w:rsidRPr="00C70F69">
        <w:rPr>
          <w:rFonts w:ascii="Arial" w:eastAsia="Calibri" w:hAnsi="Arial" w:cs="Arial" w:hint="cs"/>
          <w:rtl/>
        </w:rPr>
        <w:t xml:space="preserve">עליך </w:t>
      </w:r>
      <w:r w:rsidR="004B6834" w:rsidRPr="00C70F69">
        <w:rPr>
          <w:rFonts w:ascii="Arial" w:eastAsia="Calibri" w:hAnsi="Arial" w:cs="Arial" w:hint="cs"/>
          <w:rtl/>
        </w:rPr>
        <w:t>לגשת</w:t>
      </w:r>
      <w:r w:rsidR="000F1C10" w:rsidRPr="00C70F69">
        <w:rPr>
          <w:rFonts w:ascii="Arial" w:eastAsia="Calibri" w:hAnsi="Arial" w:cs="Arial" w:hint="cs"/>
          <w:rtl/>
        </w:rPr>
        <w:t xml:space="preserve"> ל</w:t>
      </w:r>
      <w:r w:rsidR="00225FD8" w:rsidRPr="00C70F69">
        <w:rPr>
          <w:rFonts w:ascii="Arial" w:eastAsia="Calibri" w:hAnsi="Arial" w:cs="Arial" w:hint="cs"/>
          <w:rtl/>
        </w:rPr>
        <w:t>קומ</w:t>
      </w:r>
      <w:r w:rsidR="000F1C10" w:rsidRPr="00C70F69">
        <w:rPr>
          <w:rFonts w:ascii="Arial" w:eastAsia="Calibri" w:hAnsi="Arial" w:cs="Arial" w:hint="cs"/>
          <w:rtl/>
        </w:rPr>
        <w:t>ת</w:t>
      </w:r>
      <w:r w:rsidR="00225FD8" w:rsidRPr="00C70F69">
        <w:rPr>
          <w:rFonts w:ascii="Arial" w:eastAsia="Calibri" w:hAnsi="Arial" w:cs="Arial" w:hint="cs"/>
          <w:rtl/>
        </w:rPr>
        <w:t xml:space="preserve"> קרקע </w:t>
      </w:r>
      <w:r w:rsidR="00413460" w:rsidRPr="00C70F69">
        <w:rPr>
          <w:rFonts w:ascii="Arial" w:eastAsia="Calibri" w:hAnsi="Arial" w:cs="Arial" w:hint="cs"/>
          <w:rtl/>
        </w:rPr>
        <w:t>ב</w:t>
      </w:r>
      <w:r w:rsidR="00225FD8" w:rsidRPr="00C70F69">
        <w:rPr>
          <w:rFonts w:ascii="Arial" w:eastAsia="Calibri" w:hAnsi="Arial" w:cs="Arial" w:hint="cs"/>
          <w:rtl/>
        </w:rPr>
        <w:t>בניין ראשונים</w:t>
      </w:r>
      <w:r w:rsidR="000F1C10" w:rsidRPr="00C70F69">
        <w:rPr>
          <w:rFonts w:ascii="Arial" w:eastAsia="Calibri" w:hAnsi="Arial" w:cs="Arial" w:hint="cs"/>
          <w:rtl/>
        </w:rPr>
        <w:t xml:space="preserve"> </w:t>
      </w:r>
      <w:r w:rsidR="0087034B" w:rsidRPr="00C70F69">
        <w:rPr>
          <w:rFonts w:ascii="Arial" w:eastAsia="Calibri" w:hAnsi="Arial" w:cs="Arial" w:hint="cs"/>
          <w:rtl/>
        </w:rPr>
        <w:t>עם ה</w:t>
      </w:r>
      <w:r w:rsidR="00D833A7" w:rsidRPr="00C70F69">
        <w:rPr>
          <w:rFonts w:ascii="Arial" w:eastAsia="Calibri" w:hAnsi="Arial" w:cs="Arial" w:hint="cs"/>
          <w:rtl/>
        </w:rPr>
        <w:t>קבלה</w:t>
      </w:r>
      <w:r w:rsidR="0087034B" w:rsidRPr="00C70F69">
        <w:rPr>
          <w:rFonts w:ascii="Arial" w:eastAsia="Calibri" w:hAnsi="Arial" w:cs="Arial" w:hint="cs"/>
          <w:rtl/>
        </w:rPr>
        <w:t xml:space="preserve"> מהגזברות, שם תקבל סט מדים בצבע </w:t>
      </w:r>
      <w:r w:rsidR="00413460" w:rsidRPr="00C70F69">
        <w:rPr>
          <w:rFonts w:ascii="Arial" w:eastAsia="Calibri" w:hAnsi="Arial" w:cs="Arial" w:hint="cs"/>
          <w:rtl/>
        </w:rPr>
        <w:t xml:space="preserve">ובמידה </w:t>
      </w:r>
      <w:r w:rsidR="0087034B" w:rsidRPr="00C70F69">
        <w:rPr>
          <w:rFonts w:ascii="Arial" w:eastAsia="Calibri" w:hAnsi="Arial" w:cs="Arial" w:hint="cs"/>
          <w:rtl/>
        </w:rPr>
        <w:t>המתאי</w:t>
      </w:r>
      <w:r w:rsidR="00413460" w:rsidRPr="00C70F69">
        <w:rPr>
          <w:rFonts w:ascii="Arial" w:eastAsia="Calibri" w:hAnsi="Arial" w:cs="Arial" w:hint="cs"/>
          <w:rtl/>
        </w:rPr>
        <w:t>מים לך</w:t>
      </w:r>
      <w:r w:rsidR="0087034B" w:rsidRPr="00C70F69">
        <w:rPr>
          <w:rFonts w:ascii="Arial" w:eastAsia="Calibri" w:hAnsi="Arial" w:cs="Arial" w:hint="cs"/>
          <w:rtl/>
        </w:rPr>
        <w:t xml:space="preserve"> </w:t>
      </w:r>
      <w:r w:rsidR="00413460" w:rsidRPr="00C70F69">
        <w:rPr>
          <w:rFonts w:ascii="Arial" w:eastAsia="Calibri" w:hAnsi="Arial" w:cs="Arial" w:hint="cs"/>
          <w:rtl/>
        </w:rPr>
        <w:t>.</w:t>
      </w:r>
      <w:r w:rsidR="004176A5" w:rsidRPr="00C70F69">
        <w:rPr>
          <w:rFonts w:ascii="Arial" w:eastAsia="Calibri" w:hAnsi="Arial" w:cs="Arial" w:hint="cs"/>
          <w:rtl/>
        </w:rPr>
        <w:t>גם אותם יש להחזיר עם סיום הקלרקשיפ בבית החולים !</w:t>
      </w:r>
    </w:p>
    <w:p w:rsidR="0087034B" w:rsidRPr="00C70F69" w:rsidRDefault="0087034B" w:rsidP="00C70F69">
      <w:pPr>
        <w:pStyle w:val="ListParagraph"/>
        <w:spacing w:after="0"/>
        <w:ind w:left="425" w:hanging="425"/>
        <w:jc w:val="both"/>
        <w:rPr>
          <w:rFonts w:ascii="Arial" w:eastAsia="Calibri" w:hAnsi="Arial" w:cs="Arial"/>
          <w:rtl/>
        </w:rPr>
      </w:pPr>
    </w:p>
    <w:p w:rsidR="0087034B" w:rsidRPr="00C70F69" w:rsidRDefault="0087034B" w:rsidP="00C450D1">
      <w:pPr>
        <w:numPr>
          <w:ilvl w:val="0"/>
          <w:numId w:val="1"/>
        </w:numPr>
        <w:bidi/>
        <w:spacing w:after="0" w:line="240" w:lineRule="auto"/>
        <w:ind w:left="425" w:hanging="425"/>
        <w:jc w:val="both"/>
        <w:rPr>
          <w:rFonts w:ascii="Arial" w:eastAsia="Calibri" w:hAnsi="Arial" w:cs="Arial"/>
        </w:rPr>
      </w:pPr>
      <w:r w:rsidRPr="00C70F69">
        <w:rPr>
          <w:rFonts w:ascii="Arial" w:eastAsia="Calibri" w:hAnsi="Arial" w:cs="Arial" w:hint="cs"/>
          <w:rtl/>
        </w:rPr>
        <w:t xml:space="preserve">בסיום כל התהליך תוכל להגיע למחלקה אליה </w:t>
      </w:r>
      <w:r w:rsidR="001B527D" w:rsidRPr="00C70F69">
        <w:rPr>
          <w:rFonts w:ascii="Arial" w:eastAsia="Calibri" w:hAnsi="Arial" w:cs="Arial" w:hint="cs"/>
          <w:rtl/>
        </w:rPr>
        <w:t>הנך מיועד.</w:t>
      </w:r>
    </w:p>
    <w:p w:rsidR="0087034B" w:rsidRPr="00C70F69" w:rsidRDefault="0087034B" w:rsidP="00C450D1">
      <w:pPr>
        <w:bidi/>
        <w:spacing w:after="0" w:line="240" w:lineRule="auto"/>
        <w:ind w:left="425" w:hanging="425"/>
        <w:jc w:val="both"/>
        <w:rPr>
          <w:rFonts w:ascii="Arial" w:eastAsia="Calibri" w:hAnsi="Arial" w:cs="Arial"/>
          <w:rtl/>
        </w:rPr>
      </w:pPr>
    </w:p>
    <w:p w:rsidR="00F70233" w:rsidRPr="00C70F69" w:rsidRDefault="001E55DD" w:rsidP="00C450D1">
      <w:pPr>
        <w:numPr>
          <w:ilvl w:val="0"/>
          <w:numId w:val="1"/>
        </w:numPr>
        <w:bidi/>
        <w:spacing w:after="0" w:line="240" w:lineRule="auto"/>
        <w:ind w:left="425" w:hanging="425"/>
        <w:jc w:val="both"/>
        <w:rPr>
          <w:rFonts w:ascii="Arial" w:eastAsia="Calibri" w:hAnsi="Arial" w:cs="Arial"/>
        </w:rPr>
      </w:pPr>
      <w:r w:rsidRPr="00C70F69">
        <w:rPr>
          <w:rFonts w:ascii="Arial" w:eastAsia="Calibri" w:hAnsi="Arial" w:cs="Arial" w:hint="cs"/>
          <w:rtl/>
        </w:rPr>
        <w:t>חנייה- בצמוד</w:t>
      </w:r>
      <w:r w:rsidRPr="00C70F69">
        <w:rPr>
          <w:rFonts w:ascii="Arial" w:eastAsia="Calibri" w:hAnsi="Arial" w:cs="Arial"/>
          <w:rtl/>
        </w:rPr>
        <w:t xml:space="preserve"> </w:t>
      </w:r>
      <w:r w:rsidRPr="00C70F69">
        <w:rPr>
          <w:rFonts w:ascii="Arial" w:eastAsia="Calibri" w:hAnsi="Arial" w:cs="Arial" w:hint="cs"/>
          <w:rtl/>
        </w:rPr>
        <w:t>למרכז</w:t>
      </w:r>
      <w:r w:rsidRPr="00C70F69">
        <w:rPr>
          <w:rFonts w:ascii="Arial" w:eastAsia="Calibri" w:hAnsi="Arial" w:cs="Arial"/>
          <w:rtl/>
        </w:rPr>
        <w:t xml:space="preserve"> </w:t>
      </w:r>
      <w:r w:rsidRPr="00C70F69">
        <w:rPr>
          <w:rFonts w:ascii="Arial" w:eastAsia="Calibri" w:hAnsi="Arial" w:cs="Arial" w:hint="cs"/>
          <w:rtl/>
        </w:rPr>
        <w:t>הרפואי</w:t>
      </w:r>
      <w:r w:rsidRPr="00C70F69">
        <w:rPr>
          <w:rFonts w:ascii="Arial" w:eastAsia="Calibri" w:hAnsi="Arial" w:cs="Arial"/>
          <w:rtl/>
        </w:rPr>
        <w:t xml:space="preserve">, </w:t>
      </w:r>
      <w:r w:rsidRPr="00C70F69">
        <w:rPr>
          <w:rFonts w:ascii="Arial" w:eastAsia="Calibri" w:hAnsi="Arial" w:cs="Arial" w:hint="cs"/>
          <w:rtl/>
        </w:rPr>
        <w:t>במתחם</w:t>
      </w:r>
      <w:r w:rsidRPr="00C70F69">
        <w:rPr>
          <w:rFonts w:ascii="Arial" w:eastAsia="Calibri" w:hAnsi="Arial" w:cs="Arial"/>
          <w:rtl/>
        </w:rPr>
        <w:t xml:space="preserve"> "</w:t>
      </w:r>
      <w:r w:rsidRPr="00C70F69">
        <w:rPr>
          <w:rFonts w:ascii="Arial" w:eastAsia="Calibri" w:hAnsi="Arial" w:cs="Arial" w:hint="cs"/>
          <w:rtl/>
        </w:rPr>
        <w:t>מרכז</w:t>
      </w:r>
      <w:r w:rsidRPr="00C70F69">
        <w:rPr>
          <w:rFonts w:ascii="Arial" w:eastAsia="Calibri" w:hAnsi="Arial" w:cs="Arial"/>
          <w:rtl/>
        </w:rPr>
        <w:t xml:space="preserve"> </w:t>
      </w:r>
      <w:r w:rsidRPr="00C70F69">
        <w:rPr>
          <w:rFonts w:ascii="Arial" w:eastAsia="Calibri" w:hAnsi="Arial" w:cs="Arial" w:hint="cs"/>
          <w:rtl/>
        </w:rPr>
        <w:t>ויצמן</w:t>
      </w:r>
      <w:r w:rsidRPr="00C70F69">
        <w:rPr>
          <w:rFonts w:ascii="Arial" w:eastAsia="Calibri" w:hAnsi="Arial" w:cs="Arial"/>
          <w:rtl/>
        </w:rPr>
        <w:t xml:space="preserve">", </w:t>
      </w:r>
      <w:r w:rsidRPr="00C70F69">
        <w:rPr>
          <w:rFonts w:ascii="Arial" w:eastAsia="Calibri" w:hAnsi="Arial" w:cs="Arial" w:hint="cs"/>
          <w:rtl/>
        </w:rPr>
        <w:t>פועל</w:t>
      </w:r>
      <w:r w:rsidRPr="00C70F69">
        <w:rPr>
          <w:rFonts w:ascii="Arial" w:eastAsia="Calibri" w:hAnsi="Arial" w:cs="Arial"/>
          <w:rtl/>
        </w:rPr>
        <w:t xml:space="preserve"> </w:t>
      </w:r>
      <w:r w:rsidRPr="00C70F69">
        <w:rPr>
          <w:rFonts w:ascii="Arial" w:eastAsia="Calibri" w:hAnsi="Arial" w:cs="Arial" w:hint="cs"/>
          <w:rtl/>
        </w:rPr>
        <w:t>חניון</w:t>
      </w:r>
      <w:r w:rsidRPr="00C70F69">
        <w:rPr>
          <w:rFonts w:ascii="Arial" w:eastAsia="Calibri" w:hAnsi="Arial" w:cs="Arial"/>
          <w:rtl/>
        </w:rPr>
        <w:t xml:space="preserve"> "</w:t>
      </w:r>
      <w:r w:rsidRPr="00C70F69">
        <w:rPr>
          <w:rFonts w:ascii="Arial" w:eastAsia="Calibri" w:hAnsi="Arial" w:cs="Arial" w:hint="cs"/>
          <w:rtl/>
        </w:rPr>
        <w:t>ויצמן</w:t>
      </w:r>
      <w:r w:rsidRPr="00C70F69">
        <w:rPr>
          <w:rFonts w:ascii="Arial" w:eastAsia="Calibri" w:hAnsi="Arial" w:cs="Arial"/>
          <w:rtl/>
        </w:rPr>
        <w:t xml:space="preserve">", </w:t>
      </w:r>
      <w:r w:rsidRPr="00C70F69">
        <w:rPr>
          <w:rFonts w:ascii="Arial" w:eastAsia="Calibri" w:hAnsi="Arial" w:cs="Arial" w:hint="cs"/>
          <w:rtl/>
        </w:rPr>
        <w:t>המשרת</w:t>
      </w:r>
      <w:r w:rsidRPr="00C70F69">
        <w:rPr>
          <w:rFonts w:ascii="Arial" w:eastAsia="Calibri" w:hAnsi="Arial" w:cs="Arial"/>
          <w:rtl/>
        </w:rPr>
        <w:t xml:space="preserve"> </w:t>
      </w:r>
      <w:r w:rsidRPr="00C70F69">
        <w:rPr>
          <w:rFonts w:ascii="Arial" w:eastAsia="Calibri" w:hAnsi="Arial" w:cs="Arial" w:hint="cs"/>
          <w:rtl/>
        </w:rPr>
        <w:t>את</w:t>
      </w:r>
      <w:r w:rsidRPr="00C70F69">
        <w:rPr>
          <w:rFonts w:ascii="Arial" w:eastAsia="Calibri" w:hAnsi="Arial" w:cs="Arial"/>
          <w:rtl/>
        </w:rPr>
        <w:t xml:space="preserve"> </w:t>
      </w:r>
      <w:r w:rsidRPr="00C70F69">
        <w:rPr>
          <w:rFonts w:ascii="Arial" w:eastAsia="Calibri" w:hAnsi="Arial" w:cs="Arial" w:hint="cs"/>
          <w:rtl/>
        </w:rPr>
        <w:t>כלל</w:t>
      </w:r>
      <w:r w:rsidRPr="00C70F69">
        <w:rPr>
          <w:rFonts w:ascii="Arial" w:eastAsia="Calibri" w:hAnsi="Arial" w:cs="Arial"/>
          <w:rtl/>
        </w:rPr>
        <w:t xml:space="preserve"> </w:t>
      </w:r>
      <w:r w:rsidRPr="00C70F69">
        <w:rPr>
          <w:rFonts w:ascii="Arial" w:eastAsia="Calibri" w:hAnsi="Arial" w:cs="Arial" w:hint="cs"/>
          <w:rtl/>
        </w:rPr>
        <w:t>הציבור החניון</w:t>
      </w:r>
      <w:r w:rsidRPr="00C70F69">
        <w:rPr>
          <w:rFonts w:ascii="Arial" w:eastAsia="Calibri" w:hAnsi="Arial" w:cs="Arial"/>
          <w:rtl/>
        </w:rPr>
        <w:t xml:space="preserve"> </w:t>
      </w:r>
      <w:r w:rsidRPr="00C70F69">
        <w:rPr>
          <w:rFonts w:ascii="Arial" w:eastAsia="Calibri" w:hAnsi="Arial" w:cs="Arial" w:hint="cs"/>
          <w:rtl/>
        </w:rPr>
        <w:t>הינו</w:t>
      </w:r>
      <w:r w:rsidRPr="00C70F69">
        <w:rPr>
          <w:rFonts w:ascii="Arial" w:eastAsia="Calibri" w:hAnsi="Arial" w:cs="Arial"/>
          <w:rtl/>
        </w:rPr>
        <w:t xml:space="preserve"> </w:t>
      </w:r>
      <w:r w:rsidRPr="00C70F69">
        <w:rPr>
          <w:rFonts w:ascii="Arial" w:eastAsia="Calibri" w:hAnsi="Arial" w:cs="Arial" w:hint="cs"/>
          <w:rtl/>
        </w:rPr>
        <w:t>בבעלות</w:t>
      </w:r>
      <w:r w:rsidRPr="00C70F69">
        <w:rPr>
          <w:rFonts w:ascii="Arial" w:eastAsia="Calibri" w:hAnsi="Arial" w:cs="Arial"/>
          <w:rtl/>
        </w:rPr>
        <w:t xml:space="preserve"> </w:t>
      </w:r>
      <w:r w:rsidRPr="00C70F69">
        <w:rPr>
          <w:rFonts w:ascii="Arial" w:eastAsia="Calibri" w:hAnsi="Arial" w:cs="Arial" w:hint="cs"/>
          <w:rtl/>
        </w:rPr>
        <w:t>פרטית</w:t>
      </w:r>
      <w:r w:rsidRPr="00C70F69">
        <w:rPr>
          <w:rFonts w:ascii="Arial" w:eastAsia="Calibri" w:hAnsi="Arial" w:cs="Arial"/>
          <w:rtl/>
        </w:rPr>
        <w:t xml:space="preserve">, </w:t>
      </w:r>
      <w:r w:rsidRPr="00C70F69">
        <w:rPr>
          <w:rFonts w:ascii="Arial" w:eastAsia="Calibri" w:hAnsi="Arial" w:cs="Arial" w:hint="cs"/>
          <w:rtl/>
        </w:rPr>
        <w:t>תעריפי</w:t>
      </w:r>
      <w:r w:rsidRPr="00C70F69">
        <w:rPr>
          <w:rFonts w:ascii="Arial" w:eastAsia="Calibri" w:hAnsi="Arial" w:cs="Arial"/>
          <w:rtl/>
        </w:rPr>
        <w:t xml:space="preserve"> </w:t>
      </w:r>
      <w:r w:rsidRPr="00C70F69">
        <w:rPr>
          <w:rFonts w:ascii="Arial" w:eastAsia="Calibri" w:hAnsi="Arial" w:cs="Arial" w:hint="cs"/>
          <w:rtl/>
        </w:rPr>
        <w:t>החנייה</w:t>
      </w:r>
      <w:r w:rsidRPr="00C70F69">
        <w:rPr>
          <w:rFonts w:ascii="Arial" w:eastAsia="Calibri" w:hAnsi="Arial" w:cs="Arial"/>
          <w:rtl/>
        </w:rPr>
        <w:t xml:space="preserve"> </w:t>
      </w:r>
      <w:r w:rsidRPr="00C70F69">
        <w:rPr>
          <w:rFonts w:ascii="Arial" w:eastAsia="Calibri" w:hAnsi="Arial" w:cs="Arial" w:hint="cs"/>
          <w:rtl/>
        </w:rPr>
        <w:t>נקבעים</w:t>
      </w:r>
      <w:r w:rsidRPr="00C70F69">
        <w:rPr>
          <w:rFonts w:ascii="Arial" w:eastAsia="Calibri" w:hAnsi="Arial" w:cs="Arial"/>
          <w:rtl/>
        </w:rPr>
        <w:t xml:space="preserve"> </w:t>
      </w:r>
      <w:r w:rsidRPr="00C70F69">
        <w:rPr>
          <w:rFonts w:ascii="Arial" w:eastAsia="Calibri" w:hAnsi="Arial" w:cs="Arial" w:hint="cs"/>
          <w:rtl/>
        </w:rPr>
        <w:t>ע</w:t>
      </w:r>
      <w:r w:rsidRPr="00C70F69">
        <w:rPr>
          <w:rFonts w:ascii="Arial" w:eastAsia="Calibri" w:hAnsi="Arial" w:cs="Arial"/>
          <w:rtl/>
        </w:rPr>
        <w:t>"</w:t>
      </w:r>
      <w:r w:rsidRPr="00C70F69">
        <w:rPr>
          <w:rFonts w:ascii="Arial" w:eastAsia="Calibri" w:hAnsi="Arial" w:cs="Arial" w:hint="cs"/>
          <w:rtl/>
        </w:rPr>
        <w:t>י</w:t>
      </w:r>
      <w:r w:rsidRPr="00C70F69">
        <w:rPr>
          <w:rFonts w:ascii="Arial" w:eastAsia="Calibri" w:hAnsi="Arial" w:cs="Arial"/>
          <w:rtl/>
        </w:rPr>
        <w:t xml:space="preserve"> </w:t>
      </w:r>
      <w:r w:rsidRPr="00C70F69">
        <w:rPr>
          <w:rFonts w:ascii="Arial" w:eastAsia="Calibri" w:hAnsi="Arial" w:cs="Arial" w:hint="cs"/>
          <w:rtl/>
        </w:rPr>
        <w:t>הנהלת</w:t>
      </w:r>
      <w:r w:rsidRPr="00C70F69">
        <w:rPr>
          <w:rFonts w:ascii="Arial" w:eastAsia="Calibri" w:hAnsi="Arial" w:cs="Arial"/>
          <w:rtl/>
        </w:rPr>
        <w:t xml:space="preserve"> </w:t>
      </w:r>
      <w:r w:rsidRPr="00C70F69">
        <w:rPr>
          <w:rFonts w:ascii="Arial" w:eastAsia="Calibri" w:hAnsi="Arial" w:cs="Arial" w:hint="cs"/>
          <w:rtl/>
        </w:rPr>
        <w:t>החניון</w:t>
      </w:r>
      <w:r w:rsidRPr="00C70F69">
        <w:rPr>
          <w:rFonts w:ascii="Arial" w:eastAsia="Calibri" w:hAnsi="Arial" w:cs="Arial"/>
          <w:rtl/>
        </w:rPr>
        <w:t xml:space="preserve"> </w:t>
      </w:r>
      <w:r w:rsidRPr="00C70F69">
        <w:rPr>
          <w:rFonts w:ascii="Arial" w:eastAsia="Calibri" w:hAnsi="Arial" w:cs="Arial" w:hint="cs"/>
          <w:rtl/>
        </w:rPr>
        <w:t>והתשלומים</w:t>
      </w:r>
      <w:r w:rsidRPr="00C70F69">
        <w:rPr>
          <w:rFonts w:ascii="Arial" w:eastAsia="Calibri" w:hAnsi="Arial" w:cs="Arial"/>
          <w:rtl/>
        </w:rPr>
        <w:t xml:space="preserve"> </w:t>
      </w:r>
      <w:r w:rsidRPr="00C70F69">
        <w:rPr>
          <w:rFonts w:ascii="Arial" w:eastAsia="Calibri" w:hAnsi="Arial" w:cs="Arial" w:hint="cs"/>
          <w:rtl/>
        </w:rPr>
        <w:t>עבור</w:t>
      </w:r>
      <w:r w:rsidRPr="00C70F69">
        <w:rPr>
          <w:rFonts w:ascii="Arial" w:eastAsia="Calibri" w:hAnsi="Arial" w:cs="Arial"/>
          <w:rtl/>
        </w:rPr>
        <w:t xml:space="preserve"> </w:t>
      </w:r>
      <w:r w:rsidRPr="00C70F69">
        <w:rPr>
          <w:rFonts w:ascii="Arial" w:eastAsia="Calibri" w:hAnsi="Arial" w:cs="Arial" w:hint="cs"/>
          <w:rtl/>
        </w:rPr>
        <w:t>החנייה</w:t>
      </w:r>
      <w:r w:rsidRPr="00C70F69">
        <w:rPr>
          <w:rFonts w:ascii="Arial" w:eastAsia="Calibri" w:hAnsi="Arial" w:cs="Arial"/>
          <w:rtl/>
        </w:rPr>
        <w:t xml:space="preserve"> </w:t>
      </w:r>
      <w:r w:rsidRPr="00C70F69">
        <w:rPr>
          <w:rFonts w:ascii="Arial" w:eastAsia="Calibri" w:hAnsi="Arial" w:cs="Arial" w:hint="cs"/>
          <w:rtl/>
        </w:rPr>
        <w:t>נעשים</w:t>
      </w:r>
      <w:r w:rsidRPr="00C70F69">
        <w:rPr>
          <w:rFonts w:ascii="Arial" w:eastAsia="Calibri" w:hAnsi="Arial" w:cs="Arial"/>
          <w:rtl/>
        </w:rPr>
        <w:t xml:space="preserve"> </w:t>
      </w:r>
      <w:r w:rsidRPr="00C70F69">
        <w:rPr>
          <w:rFonts w:ascii="Arial" w:eastAsia="Calibri" w:hAnsi="Arial" w:cs="Arial" w:hint="cs"/>
          <w:rtl/>
        </w:rPr>
        <w:t>לה</w:t>
      </w:r>
      <w:r w:rsidRPr="00C70F69">
        <w:rPr>
          <w:rFonts w:ascii="Arial" w:eastAsia="Calibri" w:hAnsi="Arial" w:cs="Arial"/>
          <w:rtl/>
        </w:rPr>
        <w:t>.</w:t>
      </w:r>
      <w:r w:rsidRPr="00C70F69">
        <w:rPr>
          <w:rFonts w:ascii="Arial" w:eastAsia="Calibri" w:hAnsi="Arial" w:cs="Arial" w:hint="cs"/>
          <w:rtl/>
        </w:rPr>
        <w:t xml:space="preserve"> </w:t>
      </w:r>
    </w:p>
    <w:p w:rsidR="00C450D1" w:rsidRPr="00C70F69" w:rsidRDefault="001E55DD" w:rsidP="00F70233">
      <w:pPr>
        <w:bidi/>
        <w:spacing w:after="0" w:line="240" w:lineRule="auto"/>
        <w:ind w:left="425"/>
        <w:jc w:val="both"/>
        <w:rPr>
          <w:rFonts w:ascii="Arial" w:eastAsia="Calibri" w:hAnsi="Arial" w:cs="Arial"/>
          <w:u w:val="single"/>
        </w:rPr>
      </w:pPr>
      <w:r w:rsidRPr="00C70F69">
        <w:rPr>
          <w:rFonts w:ascii="Arial" w:eastAsia="Calibri" w:hAnsi="Arial" w:cs="Arial" w:hint="cs"/>
          <w:u w:val="single"/>
          <w:rtl/>
        </w:rPr>
        <w:t xml:space="preserve">אין הסדר חנייה לסטודנטים </w:t>
      </w:r>
      <w:r w:rsidR="004B6834" w:rsidRPr="00C70F69">
        <w:rPr>
          <w:rFonts w:ascii="Arial" w:eastAsia="Calibri" w:hAnsi="Arial" w:cs="Arial" w:hint="cs"/>
          <w:u w:val="single"/>
          <w:rtl/>
        </w:rPr>
        <w:t>.</w:t>
      </w:r>
    </w:p>
    <w:p w:rsidR="00C450D1" w:rsidRPr="00C70F69" w:rsidRDefault="00C450D1" w:rsidP="00C450D1">
      <w:pPr>
        <w:bidi/>
        <w:spacing w:after="0" w:line="240" w:lineRule="auto"/>
        <w:jc w:val="both"/>
        <w:rPr>
          <w:rFonts w:ascii="Arial" w:eastAsia="Calibri" w:hAnsi="Arial" w:cs="Arial"/>
        </w:rPr>
      </w:pPr>
    </w:p>
    <w:p w:rsidR="00C450D1" w:rsidRPr="00C70F69" w:rsidRDefault="00277A21" w:rsidP="00C450D1">
      <w:pPr>
        <w:numPr>
          <w:ilvl w:val="0"/>
          <w:numId w:val="1"/>
        </w:numPr>
        <w:bidi/>
        <w:spacing w:after="0" w:line="240" w:lineRule="auto"/>
        <w:ind w:left="425" w:hanging="425"/>
        <w:jc w:val="both"/>
        <w:rPr>
          <w:rFonts w:ascii="Arial" w:eastAsia="Calibri" w:hAnsi="Arial" w:cs="Arial"/>
        </w:rPr>
      </w:pPr>
      <w:r w:rsidRPr="00C70F69">
        <w:rPr>
          <w:rFonts w:ascii="Arial" w:eastAsia="Calibri" w:hAnsi="Arial" w:cs="Arial"/>
          <w:rtl/>
        </w:rPr>
        <w:t>תלושי אוכל</w:t>
      </w:r>
      <w:r w:rsidR="00C450D1" w:rsidRPr="00C70F69">
        <w:rPr>
          <w:rFonts w:ascii="Arial" w:eastAsia="Calibri" w:hAnsi="Arial" w:cs="Arial"/>
        </w:rPr>
        <w:t xml:space="preserve"> </w:t>
      </w:r>
      <w:r w:rsidR="001E55DD" w:rsidRPr="00C70F69">
        <w:rPr>
          <w:rFonts w:ascii="Arial" w:eastAsia="Calibri" w:hAnsi="Arial" w:cs="Arial" w:hint="cs"/>
          <w:rtl/>
        </w:rPr>
        <w:t>-</w:t>
      </w:r>
      <w:r w:rsidR="00CC6881" w:rsidRPr="00C70F69">
        <w:rPr>
          <w:rFonts w:ascii="Arial" w:eastAsia="Calibri" w:hAnsi="Arial" w:cs="Arial" w:hint="cs"/>
          <w:rtl/>
        </w:rPr>
        <w:t xml:space="preserve"> </w:t>
      </w:r>
      <w:r w:rsidR="00FD453F" w:rsidRPr="00C70F69">
        <w:rPr>
          <w:rFonts w:ascii="Arial" w:eastAsia="Calibri" w:hAnsi="Arial" w:cs="Arial"/>
          <w:rtl/>
        </w:rPr>
        <w:t>ניתן לרכוש ב</w:t>
      </w:r>
      <w:r w:rsidR="00CC6881" w:rsidRPr="00C70F69">
        <w:rPr>
          <w:rFonts w:ascii="Arial" w:eastAsia="Calibri" w:hAnsi="Arial" w:cs="Arial" w:hint="cs"/>
          <w:rtl/>
        </w:rPr>
        <w:t>משרד מנהל תפעול שבקומת קרקע (קרוב לחדר האוכל)</w:t>
      </w:r>
      <w:r w:rsidR="00FD453F" w:rsidRPr="00C70F69">
        <w:rPr>
          <w:rFonts w:ascii="Arial" w:eastAsia="Calibri" w:hAnsi="Arial" w:cs="Arial"/>
          <w:rtl/>
        </w:rPr>
        <w:t xml:space="preserve"> במחיר 15 ש"ח לארוחה, </w:t>
      </w:r>
      <w:r w:rsidR="005C3113" w:rsidRPr="00C70F69">
        <w:rPr>
          <w:rFonts w:ascii="Arial" w:eastAsia="Calibri" w:hAnsi="Arial" w:cs="Arial" w:hint="cs"/>
          <w:rtl/>
        </w:rPr>
        <w:t xml:space="preserve">מותנה </w:t>
      </w:r>
      <w:r w:rsidR="00CC6881" w:rsidRPr="00C70F69">
        <w:rPr>
          <w:rFonts w:ascii="Arial" w:eastAsia="Calibri" w:hAnsi="Arial" w:cs="Arial" w:hint="cs"/>
          <w:rtl/>
        </w:rPr>
        <w:t xml:space="preserve"> </w:t>
      </w:r>
      <w:r w:rsidR="005C3113" w:rsidRPr="00C70F69">
        <w:rPr>
          <w:rFonts w:ascii="Arial" w:eastAsia="Calibri" w:hAnsi="Arial" w:cs="Arial" w:hint="cs"/>
          <w:rtl/>
        </w:rPr>
        <w:t>ב</w:t>
      </w:r>
      <w:r w:rsidR="00CC6881" w:rsidRPr="00C70F69">
        <w:rPr>
          <w:rFonts w:ascii="Arial" w:eastAsia="Calibri" w:hAnsi="Arial" w:cs="Arial" w:hint="cs"/>
          <w:rtl/>
        </w:rPr>
        <w:t>הצגת תג בי"ח.</w:t>
      </w:r>
    </w:p>
    <w:p w:rsidR="00C450D1" w:rsidRPr="00C70F69" w:rsidRDefault="00C450D1" w:rsidP="00C450D1">
      <w:pPr>
        <w:bidi/>
        <w:spacing w:after="0" w:line="240" w:lineRule="auto"/>
        <w:jc w:val="both"/>
        <w:rPr>
          <w:rFonts w:ascii="Calibri" w:eastAsia="Calibri" w:hAnsi="Calibri" w:cs="Arial"/>
        </w:rPr>
      </w:pPr>
    </w:p>
    <w:p w:rsidR="00C450D1" w:rsidRPr="00C70F69" w:rsidRDefault="00277A21" w:rsidP="00C450D1">
      <w:pPr>
        <w:bidi/>
        <w:spacing w:after="0" w:line="240" w:lineRule="auto"/>
        <w:jc w:val="both"/>
        <w:rPr>
          <w:rFonts w:ascii="Calibri" w:eastAsia="Calibri" w:hAnsi="Calibri" w:cs="Arial"/>
        </w:rPr>
      </w:pPr>
      <w:r w:rsidRPr="00C70F69">
        <w:rPr>
          <w:rFonts w:ascii="Calibri" w:eastAsia="Calibri" w:hAnsi="Calibri" w:cs="Arial" w:hint="cs"/>
          <w:rtl/>
        </w:rPr>
        <w:t>במידה</w:t>
      </w:r>
      <w:r w:rsidRPr="00C70F69">
        <w:rPr>
          <w:rFonts w:ascii="Calibri" w:eastAsia="Calibri" w:hAnsi="Calibri" w:cs="Arial"/>
          <w:rtl/>
        </w:rPr>
        <w:t xml:space="preserve"> </w:t>
      </w:r>
      <w:r w:rsidRPr="00C70F69">
        <w:rPr>
          <w:rFonts w:ascii="Calibri" w:eastAsia="Calibri" w:hAnsi="Calibri" w:cs="Arial" w:hint="cs"/>
          <w:rtl/>
        </w:rPr>
        <w:t>ויש</w:t>
      </w:r>
      <w:r w:rsidRPr="00C70F69">
        <w:rPr>
          <w:rFonts w:ascii="Calibri" w:eastAsia="Calibri" w:hAnsi="Calibri" w:cs="Arial"/>
          <w:rtl/>
        </w:rPr>
        <w:t xml:space="preserve"> </w:t>
      </w:r>
      <w:r w:rsidRPr="00C70F69">
        <w:rPr>
          <w:rFonts w:ascii="Calibri" w:eastAsia="Calibri" w:hAnsi="Calibri" w:cs="Arial" w:hint="cs"/>
          <w:rtl/>
        </w:rPr>
        <w:t>שאלות</w:t>
      </w:r>
      <w:r w:rsidRPr="00C70F69">
        <w:rPr>
          <w:rFonts w:ascii="Calibri" w:eastAsia="Calibri" w:hAnsi="Calibri" w:cs="Arial"/>
          <w:rtl/>
        </w:rPr>
        <w:t xml:space="preserve"> / </w:t>
      </w:r>
      <w:r w:rsidRPr="00C70F69">
        <w:rPr>
          <w:rFonts w:ascii="Calibri" w:eastAsia="Calibri" w:hAnsi="Calibri" w:cs="Arial" w:hint="cs"/>
          <w:rtl/>
        </w:rPr>
        <w:t>בעיות</w:t>
      </w:r>
      <w:r w:rsidRPr="00C70F69">
        <w:rPr>
          <w:rFonts w:ascii="Calibri" w:eastAsia="Calibri" w:hAnsi="Calibri" w:cs="Arial"/>
          <w:rtl/>
        </w:rPr>
        <w:t xml:space="preserve"> </w:t>
      </w:r>
      <w:r w:rsidRPr="00C70F69">
        <w:rPr>
          <w:rFonts w:ascii="Calibri" w:eastAsia="Calibri" w:hAnsi="Calibri" w:cs="Arial" w:hint="cs"/>
          <w:rtl/>
        </w:rPr>
        <w:t>כלשהן</w:t>
      </w:r>
      <w:r w:rsidRPr="00C70F69">
        <w:rPr>
          <w:rFonts w:ascii="Calibri" w:eastAsia="Calibri" w:hAnsi="Calibri" w:cs="Arial"/>
          <w:rtl/>
        </w:rPr>
        <w:t xml:space="preserve"> </w:t>
      </w:r>
      <w:r w:rsidR="00345682" w:rsidRPr="00C70F69">
        <w:rPr>
          <w:rFonts w:ascii="Calibri" w:eastAsia="Calibri" w:hAnsi="Calibri" w:cs="Arial" w:hint="cs"/>
          <w:rtl/>
        </w:rPr>
        <w:t>הנך מוזמן</w:t>
      </w:r>
      <w:r w:rsidRPr="00C70F69">
        <w:rPr>
          <w:rFonts w:ascii="Calibri" w:eastAsia="Calibri" w:hAnsi="Calibri" w:cs="Arial"/>
          <w:rtl/>
        </w:rPr>
        <w:t xml:space="preserve"> </w:t>
      </w:r>
      <w:r w:rsidRPr="00C70F69">
        <w:rPr>
          <w:rFonts w:ascii="Calibri" w:eastAsia="Calibri" w:hAnsi="Calibri" w:cs="Arial" w:hint="cs"/>
          <w:rtl/>
        </w:rPr>
        <w:t>ליצור</w:t>
      </w:r>
      <w:r w:rsidRPr="00C70F69">
        <w:rPr>
          <w:rFonts w:ascii="Calibri" w:eastAsia="Calibri" w:hAnsi="Calibri" w:cs="Arial"/>
          <w:rtl/>
        </w:rPr>
        <w:t xml:space="preserve"> </w:t>
      </w:r>
      <w:r w:rsidRPr="00C70F69">
        <w:rPr>
          <w:rFonts w:ascii="Calibri" w:eastAsia="Calibri" w:hAnsi="Calibri" w:cs="Arial" w:hint="cs"/>
          <w:rtl/>
        </w:rPr>
        <w:t>קשר</w:t>
      </w:r>
      <w:r w:rsidRPr="00C70F69">
        <w:rPr>
          <w:rFonts w:ascii="Calibri" w:eastAsia="Calibri" w:hAnsi="Calibri" w:cs="Arial"/>
          <w:rtl/>
        </w:rPr>
        <w:t xml:space="preserve"> </w:t>
      </w:r>
      <w:r w:rsidRPr="00C70F69">
        <w:rPr>
          <w:rFonts w:ascii="Calibri" w:eastAsia="Calibri" w:hAnsi="Calibri" w:cs="Arial" w:hint="cs"/>
          <w:rtl/>
        </w:rPr>
        <w:t>עם</w:t>
      </w:r>
      <w:r w:rsidRPr="00C70F69">
        <w:rPr>
          <w:rFonts w:ascii="Calibri" w:eastAsia="Calibri" w:hAnsi="Calibri" w:cs="Arial"/>
          <w:rtl/>
        </w:rPr>
        <w:t xml:space="preserve"> </w:t>
      </w:r>
      <w:r w:rsidRPr="00C70F69">
        <w:rPr>
          <w:rFonts w:ascii="Calibri" w:eastAsia="Calibri" w:hAnsi="Calibri" w:cs="Arial" w:hint="cs"/>
          <w:rtl/>
        </w:rPr>
        <w:t>רויטל ענבה</w:t>
      </w:r>
      <w:r w:rsidRPr="00C70F69">
        <w:rPr>
          <w:rFonts w:ascii="Calibri" w:eastAsia="Calibri" w:hAnsi="Calibri" w:cs="Arial"/>
          <w:rtl/>
        </w:rPr>
        <w:t xml:space="preserve"> </w:t>
      </w:r>
      <w:r w:rsidRPr="00C70F69">
        <w:rPr>
          <w:rFonts w:ascii="Calibri" w:eastAsia="Calibri" w:hAnsi="Calibri" w:cs="Arial" w:hint="cs"/>
          <w:rtl/>
        </w:rPr>
        <w:t>בטלפון</w:t>
      </w:r>
      <w:r w:rsidRPr="00C70F69">
        <w:rPr>
          <w:rFonts w:ascii="Calibri" w:eastAsia="Calibri" w:hAnsi="Calibri" w:cs="Arial"/>
          <w:rtl/>
        </w:rPr>
        <w:t>: 0</w:t>
      </w:r>
      <w:r w:rsidRPr="00C70F69">
        <w:rPr>
          <w:rFonts w:ascii="Calibri" w:eastAsia="Calibri" w:hAnsi="Calibri" w:cs="Arial" w:hint="cs"/>
          <w:rtl/>
        </w:rPr>
        <w:t>3</w:t>
      </w:r>
      <w:r w:rsidRPr="00C70F69">
        <w:rPr>
          <w:rFonts w:ascii="Calibri" w:eastAsia="Calibri" w:hAnsi="Calibri" w:cs="Arial"/>
          <w:rtl/>
        </w:rPr>
        <w:t>-</w:t>
      </w:r>
      <w:r w:rsidRPr="00C70F69">
        <w:rPr>
          <w:rFonts w:ascii="Calibri" w:eastAsia="Calibri" w:hAnsi="Calibri" w:cs="Arial" w:hint="cs"/>
          <w:rtl/>
        </w:rPr>
        <w:t>6947335</w:t>
      </w:r>
    </w:p>
    <w:p w:rsidR="00277A21" w:rsidRPr="00C70F69" w:rsidRDefault="00277A21" w:rsidP="00C450D1">
      <w:pPr>
        <w:bidi/>
        <w:spacing w:after="0" w:line="240" w:lineRule="auto"/>
        <w:jc w:val="both"/>
        <w:rPr>
          <w:rFonts w:ascii="Arial" w:eastAsia="Calibri" w:hAnsi="Arial" w:cs="Arial"/>
          <w:rtl/>
        </w:rPr>
      </w:pPr>
      <w:r w:rsidRPr="00C70F69">
        <w:rPr>
          <w:rFonts w:ascii="Calibri" w:eastAsia="Calibri" w:hAnsi="Calibri" w:cs="Arial" w:hint="cs"/>
          <w:rtl/>
        </w:rPr>
        <w:t>או</w:t>
      </w:r>
      <w:r w:rsidRPr="00C70F69">
        <w:rPr>
          <w:rFonts w:ascii="Calibri" w:eastAsia="Calibri" w:hAnsi="Calibri" w:cs="Arial"/>
          <w:rtl/>
        </w:rPr>
        <w:t xml:space="preserve"> </w:t>
      </w:r>
      <w:r w:rsidRPr="00C70F69">
        <w:rPr>
          <w:rFonts w:ascii="Calibri" w:eastAsia="Calibri" w:hAnsi="Calibri" w:cs="Arial" w:hint="cs"/>
          <w:rtl/>
        </w:rPr>
        <w:t>במייל</w:t>
      </w:r>
      <w:r w:rsidRPr="00C70F69">
        <w:rPr>
          <w:rFonts w:ascii="Calibri" w:eastAsia="Calibri" w:hAnsi="Calibri" w:cs="Arial"/>
          <w:rtl/>
        </w:rPr>
        <w:t xml:space="preserve">: </w:t>
      </w:r>
      <w:hyperlink r:id="rId13" w:history="1">
        <w:r w:rsidRPr="00C70F69">
          <w:rPr>
            <w:rStyle w:val="Hyperlink"/>
            <w:rFonts w:ascii="Calibri" w:eastAsia="Calibri" w:hAnsi="Calibri" w:cs="Times New Roman"/>
          </w:rPr>
          <w:t>revitalt@tlvmc.gov.il</w:t>
        </w:r>
      </w:hyperlink>
    </w:p>
    <w:p w:rsidR="00C450D1" w:rsidRDefault="00C450D1" w:rsidP="002E2A34">
      <w:pPr>
        <w:bidi/>
        <w:ind w:left="927"/>
        <w:jc w:val="both"/>
        <w:rPr>
          <w:rFonts w:asciiTheme="minorBidi" w:hAnsiTheme="minorBidi"/>
          <w:sz w:val="20"/>
          <w:szCs w:val="20"/>
        </w:rPr>
      </w:pPr>
    </w:p>
    <w:p w:rsidR="00277A21" w:rsidRPr="007420C4" w:rsidRDefault="002E2A34" w:rsidP="00C450D1">
      <w:pPr>
        <w:bidi/>
        <w:ind w:left="-1"/>
        <w:rPr>
          <w:rFonts w:asciiTheme="minorBidi" w:eastAsia="Calibri" w:hAnsiTheme="minorBidi"/>
          <w:sz w:val="20"/>
          <w:szCs w:val="20"/>
        </w:rPr>
      </w:pPr>
      <w:r w:rsidRPr="007420C4">
        <w:rPr>
          <w:rFonts w:asciiTheme="minorBidi" w:hAnsiTheme="minorBidi"/>
          <w:sz w:val="20"/>
          <w:szCs w:val="20"/>
          <w:rtl/>
        </w:rPr>
        <w:t>*בכל</w:t>
      </w:r>
      <w:r w:rsidRPr="007420C4">
        <w:rPr>
          <w:rFonts w:asciiTheme="minorBidi" w:hAnsiTheme="minorBidi"/>
          <w:sz w:val="20"/>
          <w:szCs w:val="20"/>
        </w:rPr>
        <w:t xml:space="preserve"> </w:t>
      </w:r>
      <w:r w:rsidRPr="007420C4">
        <w:rPr>
          <w:rFonts w:asciiTheme="minorBidi" w:hAnsiTheme="minorBidi"/>
          <w:sz w:val="20"/>
          <w:szCs w:val="20"/>
          <w:rtl/>
        </w:rPr>
        <w:t>מקום</w:t>
      </w:r>
      <w:r w:rsidRPr="007420C4">
        <w:rPr>
          <w:rFonts w:asciiTheme="minorBidi" w:hAnsiTheme="minorBidi"/>
          <w:sz w:val="20"/>
          <w:szCs w:val="20"/>
        </w:rPr>
        <w:t xml:space="preserve"> </w:t>
      </w:r>
      <w:r w:rsidRPr="007420C4">
        <w:rPr>
          <w:rFonts w:asciiTheme="minorBidi" w:hAnsiTheme="minorBidi"/>
          <w:sz w:val="20"/>
          <w:szCs w:val="20"/>
          <w:rtl/>
        </w:rPr>
        <w:t>בו</w:t>
      </w:r>
      <w:r w:rsidRPr="007420C4">
        <w:rPr>
          <w:rFonts w:asciiTheme="minorBidi" w:hAnsiTheme="minorBidi"/>
          <w:sz w:val="20"/>
          <w:szCs w:val="20"/>
        </w:rPr>
        <w:t xml:space="preserve"> </w:t>
      </w:r>
      <w:r w:rsidRPr="007420C4">
        <w:rPr>
          <w:rFonts w:asciiTheme="minorBidi" w:hAnsiTheme="minorBidi"/>
          <w:sz w:val="20"/>
          <w:szCs w:val="20"/>
          <w:rtl/>
        </w:rPr>
        <w:t>נזכר</w:t>
      </w:r>
      <w:r w:rsidRPr="007420C4">
        <w:rPr>
          <w:rFonts w:asciiTheme="minorBidi" w:hAnsiTheme="minorBidi"/>
          <w:sz w:val="20"/>
          <w:szCs w:val="20"/>
        </w:rPr>
        <w:t xml:space="preserve"> </w:t>
      </w:r>
      <w:r w:rsidRPr="007420C4">
        <w:rPr>
          <w:rFonts w:asciiTheme="minorBidi" w:hAnsiTheme="minorBidi"/>
          <w:sz w:val="20"/>
          <w:szCs w:val="20"/>
          <w:rtl/>
        </w:rPr>
        <w:t>לשון</w:t>
      </w:r>
      <w:r w:rsidRPr="007420C4">
        <w:rPr>
          <w:rFonts w:asciiTheme="minorBidi" w:hAnsiTheme="minorBidi"/>
          <w:sz w:val="20"/>
          <w:szCs w:val="20"/>
        </w:rPr>
        <w:t xml:space="preserve"> </w:t>
      </w:r>
      <w:r w:rsidRPr="007420C4">
        <w:rPr>
          <w:rFonts w:asciiTheme="minorBidi" w:hAnsiTheme="minorBidi"/>
          <w:sz w:val="20"/>
          <w:szCs w:val="20"/>
          <w:rtl/>
        </w:rPr>
        <w:t>זכר</w:t>
      </w:r>
      <w:r w:rsidRPr="007420C4">
        <w:rPr>
          <w:rFonts w:asciiTheme="minorBidi" w:hAnsiTheme="minorBidi"/>
          <w:sz w:val="20"/>
          <w:szCs w:val="20"/>
        </w:rPr>
        <w:t xml:space="preserve"> </w:t>
      </w:r>
      <w:r w:rsidRPr="007420C4">
        <w:rPr>
          <w:rFonts w:asciiTheme="minorBidi" w:hAnsiTheme="minorBidi"/>
          <w:sz w:val="20"/>
          <w:szCs w:val="20"/>
          <w:rtl/>
        </w:rPr>
        <w:t>הכוונה</w:t>
      </w:r>
      <w:r w:rsidRPr="007420C4">
        <w:rPr>
          <w:rFonts w:asciiTheme="minorBidi" w:hAnsiTheme="minorBidi"/>
          <w:sz w:val="20"/>
          <w:szCs w:val="20"/>
        </w:rPr>
        <w:t xml:space="preserve"> </w:t>
      </w:r>
      <w:r w:rsidRPr="007420C4">
        <w:rPr>
          <w:rFonts w:asciiTheme="minorBidi" w:hAnsiTheme="minorBidi"/>
          <w:sz w:val="20"/>
          <w:szCs w:val="20"/>
          <w:rtl/>
        </w:rPr>
        <w:t>גם</w:t>
      </w:r>
      <w:r w:rsidRPr="007420C4">
        <w:rPr>
          <w:rFonts w:asciiTheme="minorBidi" w:hAnsiTheme="minorBidi"/>
          <w:sz w:val="20"/>
          <w:szCs w:val="20"/>
        </w:rPr>
        <w:t xml:space="preserve"> </w:t>
      </w:r>
      <w:r w:rsidRPr="007420C4">
        <w:rPr>
          <w:rFonts w:asciiTheme="minorBidi" w:hAnsiTheme="minorBidi"/>
          <w:sz w:val="20"/>
          <w:szCs w:val="20"/>
          <w:rtl/>
        </w:rPr>
        <w:t>ללשון</w:t>
      </w:r>
      <w:r w:rsidRPr="007420C4">
        <w:rPr>
          <w:rFonts w:asciiTheme="minorBidi" w:hAnsiTheme="minorBidi"/>
          <w:sz w:val="20"/>
          <w:szCs w:val="20"/>
        </w:rPr>
        <w:t xml:space="preserve"> </w:t>
      </w:r>
      <w:r w:rsidRPr="007420C4">
        <w:rPr>
          <w:rFonts w:asciiTheme="minorBidi" w:hAnsiTheme="minorBidi"/>
          <w:sz w:val="20"/>
          <w:szCs w:val="20"/>
          <w:rtl/>
        </w:rPr>
        <w:t>נקבה</w:t>
      </w:r>
      <w:r w:rsidR="007420C4">
        <w:rPr>
          <w:rFonts w:asciiTheme="minorBidi" w:hAnsiTheme="minorBidi" w:hint="cs"/>
          <w:sz w:val="20"/>
          <w:szCs w:val="20"/>
          <w:rtl/>
        </w:rPr>
        <w:t>.</w:t>
      </w:r>
    </w:p>
    <w:p w:rsidR="002E2A34" w:rsidRDefault="00277A21" w:rsidP="00277A21">
      <w:pPr>
        <w:bidi/>
        <w:jc w:val="center"/>
        <w:rPr>
          <w:rFonts w:ascii="Calibri" w:eastAsia="Calibri" w:hAnsi="Calibri" w:cs="Arial"/>
          <w:sz w:val="24"/>
          <w:szCs w:val="24"/>
          <w:rtl/>
        </w:rPr>
      </w:pPr>
      <w:r w:rsidRPr="000F1C80">
        <w:rPr>
          <w:rFonts w:ascii="Calibri" w:eastAsia="Calibri" w:hAnsi="Calibri" w:cs="Arial"/>
          <w:sz w:val="24"/>
          <w:szCs w:val="24"/>
          <w:rtl/>
        </w:rPr>
        <w:t>​</w:t>
      </w:r>
    </w:p>
    <w:p w:rsidR="002E2A34" w:rsidRDefault="002E2A34" w:rsidP="002E2A34">
      <w:pPr>
        <w:bidi/>
        <w:jc w:val="center"/>
        <w:rPr>
          <w:rFonts w:ascii="Calibri" w:eastAsia="Calibri" w:hAnsi="Calibri" w:cs="Arial"/>
          <w:sz w:val="24"/>
          <w:szCs w:val="24"/>
          <w:rtl/>
        </w:rPr>
      </w:pPr>
    </w:p>
    <w:p w:rsidR="00277A21" w:rsidRPr="00C450D1" w:rsidRDefault="00277A21" w:rsidP="00345682">
      <w:pPr>
        <w:bidi/>
        <w:jc w:val="center"/>
        <w:rPr>
          <w:rFonts w:ascii="Calibri" w:eastAsia="Calibri" w:hAnsi="Calibri" w:cs="Arial"/>
          <w:b/>
          <w:bCs/>
          <w:sz w:val="24"/>
          <w:szCs w:val="24"/>
          <w:rtl/>
        </w:rPr>
      </w:pPr>
      <w:r w:rsidRPr="00C450D1">
        <w:rPr>
          <w:rFonts w:ascii="Calibri" w:eastAsia="Calibri" w:hAnsi="Calibri" w:cs="Arial" w:hint="cs"/>
          <w:b/>
          <w:bCs/>
          <w:color w:val="092F87"/>
          <w:sz w:val="24"/>
          <w:szCs w:val="24"/>
          <w:rtl/>
        </w:rPr>
        <w:t>אנו</w:t>
      </w:r>
      <w:r w:rsidRPr="00C450D1">
        <w:rPr>
          <w:rFonts w:ascii="Calibri" w:eastAsia="Calibri" w:hAnsi="Calibri" w:cs="Arial"/>
          <w:b/>
          <w:bCs/>
          <w:color w:val="092F87"/>
          <w:sz w:val="24"/>
          <w:szCs w:val="24"/>
          <w:rtl/>
        </w:rPr>
        <w:t xml:space="preserve"> </w:t>
      </w:r>
      <w:r w:rsidRPr="00C450D1">
        <w:rPr>
          <w:rFonts w:ascii="Calibri" w:eastAsia="Calibri" w:hAnsi="Calibri" w:cs="Arial" w:hint="cs"/>
          <w:b/>
          <w:bCs/>
          <w:color w:val="092F87"/>
          <w:sz w:val="24"/>
          <w:szCs w:val="24"/>
          <w:rtl/>
        </w:rPr>
        <w:t>מאחלים</w:t>
      </w:r>
      <w:r w:rsidRPr="00C450D1">
        <w:rPr>
          <w:rFonts w:ascii="Calibri" w:eastAsia="Calibri" w:hAnsi="Calibri" w:cs="Arial"/>
          <w:b/>
          <w:bCs/>
          <w:color w:val="092F87"/>
          <w:sz w:val="24"/>
          <w:szCs w:val="24"/>
          <w:rtl/>
        </w:rPr>
        <w:t xml:space="preserve"> </w:t>
      </w:r>
      <w:r w:rsidRPr="00C450D1">
        <w:rPr>
          <w:rFonts w:ascii="Calibri" w:eastAsia="Calibri" w:hAnsi="Calibri" w:cs="Arial" w:hint="cs"/>
          <w:b/>
          <w:bCs/>
          <w:color w:val="092F87"/>
          <w:sz w:val="24"/>
          <w:szCs w:val="24"/>
          <w:rtl/>
        </w:rPr>
        <w:t>ל</w:t>
      </w:r>
      <w:r w:rsidR="00345682" w:rsidRPr="00C450D1">
        <w:rPr>
          <w:rFonts w:ascii="Calibri" w:eastAsia="Calibri" w:hAnsi="Calibri" w:cs="Arial" w:hint="cs"/>
          <w:b/>
          <w:bCs/>
          <w:color w:val="092F87"/>
          <w:sz w:val="24"/>
          <w:szCs w:val="24"/>
          <w:rtl/>
        </w:rPr>
        <w:t>ך</w:t>
      </w:r>
      <w:r w:rsidRPr="00C450D1">
        <w:rPr>
          <w:rFonts w:ascii="Calibri" w:eastAsia="Calibri" w:hAnsi="Calibri" w:cs="Arial"/>
          <w:b/>
          <w:bCs/>
          <w:color w:val="092F87"/>
          <w:sz w:val="24"/>
          <w:szCs w:val="24"/>
          <w:rtl/>
        </w:rPr>
        <w:t xml:space="preserve"> </w:t>
      </w:r>
      <w:r w:rsidRPr="00C450D1">
        <w:rPr>
          <w:rFonts w:ascii="Calibri" w:eastAsia="Calibri" w:hAnsi="Calibri" w:cs="Arial" w:hint="cs"/>
          <w:b/>
          <w:bCs/>
          <w:color w:val="092F87"/>
          <w:sz w:val="24"/>
          <w:szCs w:val="24"/>
          <w:rtl/>
        </w:rPr>
        <w:t>קליטה</w:t>
      </w:r>
      <w:r w:rsidRPr="00C450D1">
        <w:rPr>
          <w:rFonts w:ascii="Calibri" w:eastAsia="Calibri" w:hAnsi="Calibri" w:cs="Arial"/>
          <w:b/>
          <w:bCs/>
          <w:color w:val="092F87"/>
          <w:sz w:val="24"/>
          <w:szCs w:val="24"/>
          <w:rtl/>
        </w:rPr>
        <w:t xml:space="preserve"> </w:t>
      </w:r>
      <w:r w:rsidRPr="00C450D1">
        <w:rPr>
          <w:rFonts w:ascii="Calibri" w:eastAsia="Calibri" w:hAnsi="Calibri" w:cs="Arial" w:hint="cs"/>
          <w:b/>
          <w:bCs/>
          <w:color w:val="092F87"/>
          <w:sz w:val="24"/>
          <w:szCs w:val="24"/>
          <w:rtl/>
        </w:rPr>
        <w:t>מהירה</w:t>
      </w:r>
      <w:r w:rsidRPr="00C450D1">
        <w:rPr>
          <w:rFonts w:ascii="Calibri" w:eastAsia="Calibri" w:hAnsi="Calibri" w:cs="Arial"/>
          <w:b/>
          <w:bCs/>
          <w:color w:val="092F87"/>
          <w:sz w:val="24"/>
          <w:szCs w:val="24"/>
          <w:rtl/>
        </w:rPr>
        <w:t xml:space="preserve"> </w:t>
      </w:r>
      <w:r w:rsidRPr="00C450D1">
        <w:rPr>
          <w:rFonts w:ascii="Calibri" w:eastAsia="Calibri" w:hAnsi="Calibri" w:cs="Arial" w:hint="cs"/>
          <w:b/>
          <w:bCs/>
          <w:color w:val="092F87"/>
          <w:sz w:val="24"/>
          <w:szCs w:val="24"/>
          <w:rtl/>
        </w:rPr>
        <w:t>ובהצלחה</w:t>
      </w:r>
      <w:r w:rsidRPr="00C450D1">
        <w:rPr>
          <w:rFonts w:ascii="Calibri" w:eastAsia="Calibri" w:hAnsi="Calibri" w:cs="Arial"/>
          <w:b/>
          <w:bCs/>
          <w:color w:val="092F87"/>
          <w:sz w:val="24"/>
          <w:szCs w:val="24"/>
          <w:rtl/>
        </w:rPr>
        <w:t>!</w:t>
      </w:r>
    </w:p>
    <w:p w:rsidR="00CB4D25" w:rsidRPr="000F1C80" w:rsidRDefault="00CB4D25" w:rsidP="00CB4D25">
      <w:pPr>
        <w:bidi/>
        <w:jc w:val="center"/>
        <w:rPr>
          <w:rFonts w:ascii="Calibri" w:eastAsia="Calibri" w:hAnsi="Calibri" w:cs="Arial"/>
          <w:sz w:val="24"/>
          <w:szCs w:val="24"/>
          <w:rtl/>
        </w:rPr>
      </w:pPr>
    </w:p>
    <w:p w:rsidR="00CB4D25" w:rsidRDefault="00CB4D25" w:rsidP="00CB4D25">
      <w:pPr>
        <w:bidi/>
        <w:jc w:val="center"/>
        <w:rPr>
          <w:rFonts w:ascii="Calibri" w:eastAsia="Calibri" w:hAnsi="Calibri" w:cs="Arial"/>
          <w:sz w:val="28"/>
          <w:szCs w:val="28"/>
        </w:rPr>
      </w:pPr>
    </w:p>
    <w:p w:rsidR="00284B4F" w:rsidRDefault="00284B4F" w:rsidP="00284B4F">
      <w:pPr>
        <w:bidi/>
        <w:jc w:val="center"/>
        <w:rPr>
          <w:rFonts w:ascii="Calibri" w:eastAsia="Calibri" w:hAnsi="Calibri" w:cs="Arial"/>
          <w:sz w:val="28"/>
          <w:szCs w:val="28"/>
        </w:rPr>
      </w:pPr>
    </w:p>
    <w:p w:rsidR="00284B4F" w:rsidRDefault="00284B4F" w:rsidP="00284B4F">
      <w:pPr>
        <w:bidi/>
        <w:jc w:val="center"/>
        <w:rPr>
          <w:rFonts w:ascii="Calibri" w:eastAsia="Calibri" w:hAnsi="Calibri" w:cs="Arial"/>
          <w:sz w:val="28"/>
          <w:szCs w:val="28"/>
        </w:rPr>
      </w:pPr>
    </w:p>
    <w:p w:rsidR="00F744D7" w:rsidRDefault="00F744D7" w:rsidP="00F744D7">
      <w:pPr>
        <w:bidi/>
        <w:jc w:val="center"/>
        <w:rPr>
          <w:rFonts w:ascii="Calibri" w:eastAsia="Calibri" w:hAnsi="Calibri" w:cs="Arial"/>
          <w:sz w:val="28"/>
          <w:szCs w:val="28"/>
        </w:rPr>
      </w:pPr>
    </w:p>
    <w:p w:rsidR="00F744D7" w:rsidRDefault="00F744D7" w:rsidP="00F744D7">
      <w:pPr>
        <w:bidi/>
        <w:jc w:val="center"/>
        <w:rPr>
          <w:rFonts w:ascii="Calibri" w:eastAsia="Calibri" w:hAnsi="Calibri" w:cs="Arial"/>
          <w:sz w:val="28"/>
          <w:szCs w:val="28"/>
          <w:rtl/>
        </w:rPr>
      </w:pPr>
    </w:p>
    <w:p w:rsidR="00C70F69" w:rsidRDefault="00C70F69" w:rsidP="00C70F69">
      <w:pPr>
        <w:bidi/>
        <w:jc w:val="center"/>
        <w:rPr>
          <w:rFonts w:ascii="Calibri" w:eastAsia="Calibri" w:hAnsi="Calibri" w:cs="Arial"/>
          <w:sz w:val="28"/>
          <w:szCs w:val="28"/>
          <w:rtl/>
        </w:rPr>
      </w:pPr>
    </w:p>
    <w:p w:rsidR="002E2A34" w:rsidRPr="00C450D1" w:rsidRDefault="00CE20DF" w:rsidP="007420C4">
      <w:pPr>
        <w:bidi/>
        <w:jc w:val="center"/>
        <w:rPr>
          <w:rFonts w:ascii="Calibri" w:eastAsia="Calibri" w:hAnsi="Calibri" w:cs="Arial"/>
          <w:b/>
          <w:bCs/>
          <w:sz w:val="32"/>
          <w:szCs w:val="32"/>
        </w:rPr>
      </w:pPr>
      <w:r w:rsidRPr="00CE20DF">
        <w:rPr>
          <w:rFonts w:ascii="Calibri" w:eastAsia="Calibri" w:hAnsi="Calibri" w:cs="Arial"/>
          <w:b/>
          <w:bCs/>
          <w:noProof/>
          <w:sz w:val="32"/>
          <w:szCs w:val="32"/>
          <w:u w:val="single"/>
          <w:rtl/>
        </w:rPr>
        <w:lastRenderedPageBreak/>
        <w:drawing>
          <wp:anchor distT="0" distB="0" distL="114300" distR="114300" simplePos="0" relativeHeight="251667456" behindDoc="0" locked="0" layoutInCell="1" allowOverlap="1" wp14:anchorId="6EA99C91" wp14:editId="7BE85DBC">
            <wp:simplePos x="0" y="0"/>
            <wp:positionH relativeFrom="column">
              <wp:posOffset>3826283</wp:posOffset>
            </wp:positionH>
            <wp:positionV relativeFrom="paragraph">
              <wp:posOffset>-37030</wp:posOffset>
            </wp:positionV>
            <wp:extent cx="328613" cy="3068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28613" cy="306887"/>
                    </a:xfrm>
                    <a:prstGeom prst="rect">
                      <a:avLst/>
                    </a:prstGeom>
                  </pic:spPr>
                </pic:pic>
              </a:graphicData>
            </a:graphic>
            <wp14:sizeRelH relativeFrom="page">
              <wp14:pctWidth>0</wp14:pctWidth>
            </wp14:sizeRelH>
            <wp14:sizeRelV relativeFrom="page">
              <wp14:pctHeight>0</wp14:pctHeight>
            </wp14:sizeRelV>
          </wp:anchor>
        </w:drawing>
      </w:r>
      <w:r w:rsidR="002E2A34" w:rsidRPr="00C450D1">
        <w:rPr>
          <w:rFonts w:ascii="Calibri" w:eastAsia="Calibri" w:hAnsi="Calibri" w:cs="Arial" w:hint="cs"/>
          <w:b/>
          <w:bCs/>
          <w:color w:val="092F87"/>
          <w:sz w:val="32"/>
          <w:szCs w:val="32"/>
          <w:rtl/>
        </w:rPr>
        <w:t>מבנה ארגוני</w:t>
      </w:r>
    </w:p>
    <w:p w:rsidR="00C450D1" w:rsidRDefault="00C450D1" w:rsidP="00C450D1">
      <w:pPr>
        <w:bidi/>
        <w:jc w:val="center"/>
        <w:rPr>
          <w:rFonts w:ascii="Calibri" w:eastAsia="Calibri" w:hAnsi="Calibri" w:cs="Arial"/>
          <w:b/>
          <w:bCs/>
          <w:sz w:val="32"/>
          <w:szCs w:val="32"/>
          <w:u w:val="single"/>
        </w:rPr>
      </w:pPr>
    </w:p>
    <w:p w:rsidR="00C450D1" w:rsidRDefault="00C450D1" w:rsidP="00C450D1">
      <w:pPr>
        <w:bidi/>
        <w:jc w:val="center"/>
        <w:rPr>
          <w:rFonts w:ascii="Calibri" w:eastAsia="Calibri" w:hAnsi="Calibri" w:cs="Arial"/>
          <w:b/>
          <w:bCs/>
          <w:sz w:val="32"/>
          <w:szCs w:val="32"/>
          <w:u w:val="single"/>
        </w:rPr>
      </w:pPr>
    </w:p>
    <w:p w:rsidR="00C450D1" w:rsidRDefault="00B25B04" w:rsidP="00C450D1">
      <w:pPr>
        <w:bidi/>
        <w:jc w:val="center"/>
        <w:rPr>
          <w:rFonts w:ascii="Calibri" w:eastAsia="Calibri" w:hAnsi="Calibri" w:cs="Arial"/>
          <w:b/>
          <w:bCs/>
          <w:sz w:val="32"/>
          <w:szCs w:val="32"/>
          <w:u w:val="single"/>
        </w:rPr>
      </w:pPr>
      <w:r>
        <w:rPr>
          <w:rFonts w:ascii="Calibri" w:eastAsia="Calibri" w:hAnsi="Calibri" w:cs="Arial"/>
          <w:noProof/>
          <w:sz w:val="28"/>
          <w:szCs w:val="28"/>
        </w:rPr>
        <w:drawing>
          <wp:anchor distT="0" distB="0" distL="114300" distR="114300" simplePos="0" relativeHeight="251665408" behindDoc="0" locked="0" layoutInCell="1" allowOverlap="1" wp14:anchorId="3532FF6F" wp14:editId="007E1AD2">
            <wp:simplePos x="0" y="0"/>
            <wp:positionH relativeFrom="column">
              <wp:posOffset>-1175822</wp:posOffset>
            </wp:positionH>
            <wp:positionV relativeFrom="paragraph">
              <wp:posOffset>391889</wp:posOffset>
            </wp:positionV>
            <wp:extent cx="8133068" cy="6099631"/>
            <wp:effectExtent l="6985" t="0" r="8890" b="889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16200000">
                      <a:off x="0" y="0"/>
                      <a:ext cx="8134721" cy="6100871"/>
                    </a:xfrm>
                    <a:prstGeom prst="rect">
                      <a:avLst/>
                    </a:prstGeom>
                    <a:noFill/>
                  </pic:spPr>
                </pic:pic>
              </a:graphicData>
            </a:graphic>
            <wp14:sizeRelH relativeFrom="page">
              <wp14:pctWidth>0</wp14:pctWidth>
            </wp14:sizeRelH>
            <wp14:sizeRelV relativeFrom="page">
              <wp14:pctHeight>0</wp14:pctHeight>
            </wp14:sizeRelV>
          </wp:anchor>
        </w:drawing>
      </w:r>
    </w:p>
    <w:p w:rsidR="00C450D1" w:rsidRPr="002E2A34" w:rsidRDefault="00C450D1" w:rsidP="00C450D1">
      <w:pPr>
        <w:bidi/>
        <w:jc w:val="center"/>
        <w:rPr>
          <w:rFonts w:ascii="Calibri" w:eastAsia="Calibri" w:hAnsi="Calibri" w:cs="Arial"/>
          <w:b/>
          <w:bCs/>
          <w:sz w:val="32"/>
          <w:szCs w:val="32"/>
          <w:u w:val="single"/>
          <w:rtl/>
        </w:rPr>
      </w:pPr>
    </w:p>
    <w:p w:rsidR="00631C2F" w:rsidRDefault="00631C2F" w:rsidP="00631C2F">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Pr>
      </w:pPr>
    </w:p>
    <w:p w:rsidR="00C450D1" w:rsidRDefault="00C450D1" w:rsidP="00C450D1">
      <w:pPr>
        <w:bidi/>
        <w:jc w:val="center"/>
        <w:rPr>
          <w:rFonts w:ascii="Calibri" w:eastAsia="Calibri" w:hAnsi="Calibri" w:cs="Arial"/>
          <w:sz w:val="28"/>
          <w:szCs w:val="28"/>
          <w:rtl/>
        </w:rPr>
      </w:pPr>
    </w:p>
    <w:p w:rsidR="00631C2F" w:rsidRDefault="00631C2F" w:rsidP="000C3122">
      <w:pPr>
        <w:bidi/>
        <w:jc w:val="center"/>
        <w:rPr>
          <w:rFonts w:ascii="Calibri" w:eastAsia="Calibri" w:hAnsi="Calibri" w:cs="Arial"/>
          <w:sz w:val="24"/>
          <w:szCs w:val="24"/>
        </w:rPr>
      </w:pPr>
    </w:p>
    <w:p w:rsidR="00B25B04" w:rsidRPr="000C3122" w:rsidRDefault="00B25B04" w:rsidP="00B25B04">
      <w:pPr>
        <w:bidi/>
        <w:jc w:val="center"/>
        <w:rPr>
          <w:rFonts w:ascii="Calibri" w:eastAsia="Calibri" w:hAnsi="Calibri" w:cs="Arial"/>
          <w:sz w:val="24"/>
          <w:szCs w:val="24"/>
          <w:rtl/>
        </w:rPr>
      </w:pPr>
    </w:p>
    <w:p w:rsidR="000C3122" w:rsidRDefault="000C3122" w:rsidP="000C3122">
      <w:pPr>
        <w:bidi/>
        <w:rPr>
          <w:rFonts w:ascii="Calibri" w:eastAsia="Calibri" w:hAnsi="Calibri" w:cs="Arial"/>
          <w:sz w:val="28"/>
          <w:szCs w:val="28"/>
        </w:rPr>
      </w:pPr>
    </w:p>
    <w:p w:rsidR="00CB4D25" w:rsidRPr="00C70F69" w:rsidRDefault="009A0451" w:rsidP="000C3122">
      <w:pPr>
        <w:bidi/>
        <w:jc w:val="center"/>
        <w:rPr>
          <w:rFonts w:ascii="Calibri" w:eastAsia="Calibri" w:hAnsi="Calibri" w:cs="Arial"/>
          <w:b/>
          <w:bCs/>
          <w:sz w:val="32"/>
          <w:szCs w:val="32"/>
          <w:rtl/>
        </w:rPr>
      </w:pPr>
      <w:r w:rsidRPr="00C70F69">
        <w:rPr>
          <w:rFonts w:ascii="Calibri" w:eastAsia="Calibri" w:hAnsi="Calibri" w:cs="Arial" w:hint="cs"/>
          <w:b/>
          <w:bCs/>
          <w:noProof/>
          <w:color w:val="092F87"/>
          <w:sz w:val="32"/>
          <w:szCs w:val="32"/>
          <w:rtl/>
        </w:rPr>
        <w:lastRenderedPageBreak/>
        <w:t>כללי התנהגות</w:t>
      </w:r>
      <w:r w:rsidR="00294817" w:rsidRPr="00C70F69">
        <w:rPr>
          <w:rFonts w:ascii="Calibri" w:eastAsia="Calibri" w:hAnsi="Calibri" w:cs="Arial" w:hint="cs"/>
          <w:b/>
          <w:bCs/>
          <w:noProof/>
          <w:color w:val="092F87"/>
          <w:sz w:val="32"/>
          <w:szCs w:val="32"/>
          <w:rtl/>
        </w:rPr>
        <w:t xml:space="preserve"> </w:t>
      </w:r>
      <w:r w:rsidRPr="00C70F69">
        <w:rPr>
          <w:rFonts w:ascii="Calibri" w:eastAsia="Calibri" w:hAnsi="Calibri" w:cs="Arial" w:hint="cs"/>
          <w:b/>
          <w:bCs/>
          <w:noProof/>
          <w:color w:val="092F87"/>
          <w:sz w:val="32"/>
          <w:szCs w:val="32"/>
          <w:rtl/>
        </w:rPr>
        <w:t>ל</w:t>
      </w:r>
      <w:r w:rsidR="00294817" w:rsidRPr="00C70F69">
        <w:rPr>
          <w:rFonts w:ascii="Calibri" w:eastAsia="Calibri" w:hAnsi="Calibri" w:cs="Arial" w:hint="cs"/>
          <w:b/>
          <w:bCs/>
          <w:noProof/>
          <w:color w:val="092F87"/>
          <w:sz w:val="32"/>
          <w:szCs w:val="32"/>
          <w:rtl/>
        </w:rPr>
        <w:t>סטודנט</w:t>
      </w:r>
    </w:p>
    <w:p w:rsidR="00294817" w:rsidRPr="00C70F69" w:rsidRDefault="00AF3B68" w:rsidP="00920A07">
      <w:pPr>
        <w:bidi/>
        <w:spacing w:before="480" w:line="340" w:lineRule="exact"/>
        <w:rPr>
          <w:rFonts w:ascii="Calibri" w:eastAsia="Calibri" w:hAnsi="Calibri" w:cs="Arial"/>
          <w:rtl/>
        </w:rPr>
      </w:pPr>
      <w:r w:rsidRPr="00C70F69">
        <w:rPr>
          <w:rFonts w:hint="cs"/>
          <w:rtl/>
        </w:rPr>
        <w:t>סטודנט</w:t>
      </w:r>
      <w:r w:rsidRPr="00C70F69">
        <w:rPr>
          <w:rtl/>
        </w:rPr>
        <w:t xml:space="preserve"> לרפואה נמצא במעמד של תלמיד בלימוד מעשי במוסד רפוא</w:t>
      </w:r>
      <w:r w:rsidRPr="00C70F69">
        <w:rPr>
          <w:rFonts w:hint="cs"/>
          <w:rtl/>
        </w:rPr>
        <w:t>י</w:t>
      </w:r>
      <w:r w:rsidRPr="00C70F69">
        <w:rPr>
          <w:rtl/>
        </w:rPr>
        <w:t xml:space="preserve"> </w:t>
      </w:r>
      <w:r w:rsidRPr="00C70F69">
        <w:rPr>
          <w:rFonts w:hint="cs"/>
          <w:rtl/>
        </w:rPr>
        <w:t>ו</w:t>
      </w:r>
      <w:r w:rsidRPr="00C70F69">
        <w:rPr>
          <w:rtl/>
        </w:rPr>
        <w:t>בהשגחתו של רופא מורשה במגבלות שהוטלו. לפיכך</w:t>
      </w:r>
      <w:r w:rsidRPr="00C70F69">
        <w:rPr>
          <w:rFonts w:hint="cs"/>
          <w:rtl/>
        </w:rPr>
        <w:t xml:space="preserve"> ישנם מס' כללי</w:t>
      </w:r>
      <w:r w:rsidRPr="00C70F69">
        <w:rPr>
          <w:rtl/>
        </w:rPr>
        <w:t xml:space="preserve"> </w:t>
      </w:r>
      <w:r w:rsidR="00294817" w:rsidRPr="00C70F69">
        <w:rPr>
          <w:rFonts w:hint="cs"/>
          <w:rtl/>
        </w:rPr>
        <w:t>ההתנהגות המקצועית שמצופ</w:t>
      </w:r>
      <w:r w:rsidR="0082207D" w:rsidRPr="00C70F69">
        <w:rPr>
          <w:rFonts w:hint="cs"/>
          <w:rtl/>
        </w:rPr>
        <w:t xml:space="preserve">ים </w:t>
      </w:r>
      <w:r w:rsidR="00294817" w:rsidRPr="00C70F69">
        <w:rPr>
          <w:rFonts w:hint="cs"/>
          <w:rtl/>
        </w:rPr>
        <w:t xml:space="preserve"> </w:t>
      </w:r>
      <w:r w:rsidRPr="00C70F69">
        <w:rPr>
          <w:rFonts w:hint="cs"/>
          <w:rtl/>
        </w:rPr>
        <w:t>ממך</w:t>
      </w:r>
      <w:r w:rsidR="00294817" w:rsidRPr="00C70F69">
        <w:rPr>
          <w:rFonts w:ascii="Calibri" w:eastAsia="Calibri" w:hAnsi="Calibri" w:cs="Arial" w:hint="cs"/>
          <w:rtl/>
        </w:rPr>
        <w:t>:</w:t>
      </w:r>
    </w:p>
    <w:p w:rsidR="00294817" w:rsidRPr="00C70F69" w:rsidRDefault="00294817" w:rsidP="00F70233">
      <w:pPr>
        <w:pStyle w:val="ListParagraph"/>
        <w:numPr>
          <w:ilvl w:val="0"/>
          <w:numId w:val="11"/>
        </w:numPr>
        <w:bidi/>
        <w:spacing w:line="340" w:lineRule="exact"/>
        <w:ind w:left="424" w:hanging="425"/>
        <w:jc w:val="both"/>
        <w:rPr>
          <w:rFonts w:ascii="Calibri" w:eastAsia="Calibri" w:hAnsi="Calibri" w:cs="Arial"/>
        </w:rPr>
      </w:pPr>
      <w:r w:rsidRPr="00C70F69">
        <w:rPr>
          <w:rFonts w:ascii="Calibri" w:eastAsia="Calibri" w:hAnsi="Calibri" w:cs="Arial" w:hint="cs"/>
          <w:rtl/>
        </w:rPr>
        <w:t xml:space="preserve">על הסטודנט לרפואה לשאוף שדעותיו האישיות על: סגנון חיים תרבות, אמונה גזע מין, העדפה מינית גיל ומצב כלכלי לא </w:t>
      </w:r>
      <w:r w:rsidR="00F70233" w:rsidRPr="00C70F69">
        <w:rPr>
          <w:rFonts w:ascii="Calibri" w:eastAsia="Calibri" w:hAnsi="Calibri" w:cs="Arial" w:hint="cs"/>
          <w:rtl/>
        </w:rPr>
        <w:t>ישפיעו על האינטראקציה בינו לבין</w:t>
      </w:r>
      <w:r w:rsidRPr="00C70F69">
        <w:rPr>
          <w:rFonts w:ascii="Calibri" w:eastAsia="Calibri" w:hAnsi="Calibri" w:cs="Arial" w:hint="cs"/>
          <w:rtl/>
        </w:rPr>
        <w:t xml:space="preserve"> מטופלים, מורים או עמיתים למקצוע. כמו כן על הסטודנט להימנע מהצגת דעות קדומות.</w:t>
      </w:r>
    </w:p>
    <w:p w:rsidR="00294817" w:rsidRPr="00C70F69" w:rsidRDefault="00F44A07" w:rsidP="00213252">
      <w:pPr>
        <w:pStyle w:val="ListParagraph"/>
        <w:numPr>
          <w:ilvl w:val="0"/>
          <w:numId w:val="11"/>
        </w:numPr>
        <w:bidi/>
        <w:spacing w:before="240" w:after="240" w:line="300" w:lineRule="exact"/>
        <w:ind w:left="425" w:hanging="425"/>
        <w:contextualSpacing w:val="0"/>
        <w:jc w:val="both"/>
        <w:rPr>
          <w:rFonts w:ascii="Calibri" w:eastAsia="Calibri" w:hAnsi="Calibri" w:cs="Arial"/>
        </w:rPr>
      </w:pPr>
      <w:r w:rsidRPr="00C70F69">
        <w:rPr>
          <w:rFonts w:ascii="Calibri" w:eastAsia="Calibri" w:hAnsi="Calibri" w:cs="Arial" w:hint="cs"/>
          <w:rtl/>
        </w:rPr>
        <w:t>על הסטודנט לרפואה לנהוג באדיבות ובסובלנות כלפ</w:t>
      </w:r>
      <w:r w:rsidR="004F7DD6" w:rsidRPr="00C70F69">
        <w:rPr>
          <w:rFonts w:ascii="Calibri" w:eastAsia="Calibri" w:hAnsi="Calibri" w:cs="Arial" w:hint="cs"/>
          <w:rtl/>
        </w:rPr>
        <w:t>י</w:t>
      </w:r>
      <w:r w:rsidRPr="00C70F69">
        <w:rPr>
          <w:rFonts w:ascii="Calibri" w:eastAsia="Calibri" w:hAnsi="Calibri" w:cs="Arial" w:hint="cs"/>
          <w:rtl/>
        </w:rPr>
        <w:t xml:space="preserve"> המטופלים ובני משפחתם.</w:t>
      </w:r>
    </w:p>
    <w:p w:rsidR="00F44A07" w:rsidRPr="00C70F69" w:rsidRDefault="00F44A07" w:rsidP="00213252">
      <w:pPr>
        <w:pStyle w:val="ListParagraph"/>
        <w:numPr>
          <w:ilvl w:val="0"/>
          <w:numId w:val="11"/>
        </w:numPr>
        <w:bidi/>
        <w:spacing w:before="240" w:after="240" w:line="300" w:lineRule="exact"/>
        <w:ind w:left="425" w:hanging="425"/>
        <w:contextualSpacing w:val="0"/>
        <w:jc w:val="both"/>
        <w:rPr>
          <w:rFonts w:ascii="Calibri" w:eastAsia="Calibri" w:hAnsi="Calibri" w:cs="Arial"/>
        </w:rPr>
      </w:pPr>
      <w:r w:rsidRPr="00C70F69">
        <w:rPr>
          <w:rFonts w:ascii="Calibri" w:eastAsia="Calibri" w:hAnsi="Calibri" w:cs="Arial" w:hint="cs"/>
          <w:rtl/>
        </w:rPr>
        <w:t>על הסטודנט לכבד את הידע ואת המיומנות, של כל המעורבים בתהליך הכשרתו המקצועית.</w:t>
      </w:r>
    </w:p>
    <w:p w:rsidR="00F44A07" w:rsidRPr="00C70F69" w:rsidRDefault="00F44A07" w:rsidP="00F70233">
      <w:pPr>
        <w:pStyle w:val="ListParagraph"/>
        <w:numPr>
          <w:ilvl w:val="0"/>
          <w:numId w:val="11"/>
        </w:numPr>
        <w:bidi/>
        <w:spacing w:before="240" w:after="240" w:line="300" w:lineRule="exact"/>
        <w:ind w:left="425" w:hanging="425"/>
        <w:contextualSpacing w:val="0"/>
        <w:jc w:val="both"/>
        <w:rPr>
          <w:rFonts w:ascii="Calibri" w:eastAsia="Calibri" w:hAnsi="Calibri" w:cs="Arial"/>
        </w:rPr>
      </w:pPr>
      <w:r w:rsidRPr="00C70F69">
        <w:rPr>
          <w:rFonts w:ascii="Calibri" w:eastAsia="Calibri" w:hAnsi="Calibri" w:cs="Arial" w:hint="cs"/>
          <w:rtl/>
        </w:rPr>
        <w:t>על הסטודנט לנהוג ביושר, באמינות ובכבוד כלפי</w:t>
      </w:r>
      <w:r w:rsidR="00F70233" w:rsidRPr="00C70F69">
        <w:rPr>
          <w:rFonts w:ascii="Calibri" w:eastAsia="Calibri" w:hAnsi="Calibri" w:cs="Arial" w:hint="cs"/>
          <w:rtl/>
        </w:rPr>
        <w:t xml:space="preserve"> </w:t>
      </w:r>
      <w:r w:rsidRPr="00C70F69">
        <w:rPr>
          <w:rFonts w:ascii="Calibri" w:eastAsia="Calibri" w:hAnsi="Calibri" w:cs="Arial" w:hint="cs"/>
          <w:rtl/>
        </w:rPr>
        <w:t>סגל ההוראה, המטופלים ובני משפחותיהם ועמיתיו למקצוע.</w:t>
      </w:r>
    </w:p>
    <w:p w:rsidR="00F44A07" w:rsidRPr="00C70F69" w:rsidRDefault="00F44A07" w:rsidP="00213252">
      <w:pPr>
        <w:pStyle w:val="ListParagraph"/>
        <w:numPr>
          <w:ilvl w:val="0"/>
          <w:numId w:val="11"/>
        </w:numPr>
        <w:bidi/>
        <w:spacing w:before="240" w:after="240" w:line="340" w:lineRule="exact"/>
        <w:ind w:left="425" w:hanging="425"/>
        <w:contextualSpacing w:val="0"/>
        <w:jc w:val="both"/>
        <w:rPr>
          <w:rFonts w:ascii="Calibri" w:eastAsia="Calibri" w:hAnsi="Calibri" w:cs="Arial"/>
        </w:rPr>
      </w:pPr>
      <w:r w:rsidRPr="00C70F69">
        <w:rPr>
          <w:rFonts w:ascii="Calibri" w:eastAsia="Calibri" w:hAnsi="Calibri" w:cs="Arial" w:hint="cs"/>
          <w:rtl/>
        </w:rPr>
        <w:t>סטודנט לרפואה יהיה מעורב בתצפית ובאינטראקציה עם חולים, מתחילת שלב הלימודים הקליניים בלימודי הרפואה. במידה שהסטודנט לרפואה פונה למטופל ללא נוכחות רופא, עליו ליידע את המטופל שהינו סטודנט ולא רופא מוסמך. על הסטודנט להימנע מהמלצה על טיפול או על פעולה שיכולה להתפרש כהמלצה רפואית.</w:t>
      </w:r>
    </w:p>
    <w:p w:rsidR="00F44A07" w:rsidRPr="00C70F69" w:rsidRDefault="00F44A07" w:rsidP="00213252">
      <w:pPr>
        <w:pStyle w:val="ListParagraph"/>
        <w:numPr>
          <w:ilvl w:val="0"/>
          <w:numId w:val="11"/>
        </w:numPr>
        <w:bidi/>
        <w:spacing w:before="240" w:after="240" w:line="340" w:lineRule="exact"/>
        <w:ind w:left="425" w:hanging="425"/>
        <w:contextualSpacing w:val="0"/>
        <w:jc w:val="both"/>
        <w:rPr>
          <w:rFonts w:ascii="Calibri" w:eastAsia="Calibri" w:hAnsi="Calibri" w:cs="Arial"/>
        </w:rPr>
      </w:pPr>
      <w:r w:rsidRPr="00C70F69">
        <w:rPr>
          <w:rFonts w:ascii="Calibri" w:eastAsia="Calibri" w:hAnsi="Calibri" w:cs="Arial" w:hint="cs"/>
          <w:rtl/>
        </w:rPr>
        <w:t>כל סטודנט לרפואה, יהיה באחריות</w:t>
      </w:r>
      <w:r w:rsidR="000F1C80" w:rsidRPr="00C70F69">
        <w:rPr>
          <w:rFonts w:ascii="Calibri" w:eastAsia="Calibri" w:hAnsi="Calibri" w:cs="Arial" w:hint="cs"/>
          <w:rtl/>
        </w:rPr>
        <w:t xml:space="preserve"> רופא בכיר/ מתמחה, שיפקח על תפקודו באינטראקציה עם חולים ובני משפחתם. על הסטודנט לבצע את עבודתו במסגרת ההגבלות שחלות עליו ולבקש עזרה מרופא בכיר או ממתמחה כשנדרש. בטיחות המטופל תהיה תמיד בעדיפות עליונה.</w:t>
      </w:r>
    </w:p>
    <w:p w:rsidR="000F1C80" w:rsidRPr="00C70F69" w:rsidRDefault="000F1C80" w:rsidP="00213252">
      <w:pPr>
        <w:pStyle w:val="ListParagraph"/>
        <w:numPr>
          <w:ilvl w:val="0"/>
          <w:numId w:val="11"/>
        </w:numPr>
        <w:bidi/>
        <w:spacing w:before="240" w:after="240" w:line="340" w:lineRule="exact"/>
        <w:ind w:left="425" w:hanging="425"/>
        <w:contextualSpacing w:val="0"/>
        <w:jc w:val="both"/>
        <w:rPr>
          <w:rFonts w:ascii="Calibri" w:eastAsia="Calibri" w:hAnsi="Calibri" w:cs="Arial"/>
        </w:rPr>
      </w:pPr>
      <w:r w:rsidRPr="00C70F69">
        <w:rPr>
          <w:rFonts w:ascii="Calibri" w:eastAsia="Calibri" w:hAnsi="Calibri" w:cs="Arial" w:hint="cs"/>
          <w:rtl/>
        </w:rPr>
        <w:t>על הסטודנט להבין, לקבל ולהסכים לחובה של שמירת סודיות רפואית, לנקוט בכל האמצעים הנדרשים כדי להבטיח שמירת מידע אישי ורפואי של המטופל אליו נחשף במהלך עבודתו כסטודנט.</w:t>
      </w:r>
    </w:p>
    <w:p w:rsidR="000F1C80" w:rsidRPr="00C70F69" w:rsidRDefault="000F1C80" w:rsidP="00213252">
      <w:pPr>
        <w:pStyle w:val="ListParagraph"/>
        <w:numPr>
          <w:ilvl w:val="0"/>
          <w:numId w:val="11"/>
        </w:numPr>
        <w:bidi/>
        <w:spacing w:before="240" w:after="240" w:line="340" w:lineRule="exact"/>
        <w:ind w:left="425" w:hanging="425"/>
        <w:contextualSpacing w:val="0"/>
        <w:jc w:val="both"/>
        <w:rPr>
          <w:rFonts w:ascii="Calibri" w:eastAsia="Calibri" w:hAnsi="Calibri" w:cs="Arial"/>
        </w:rPr>
      </w:pPr>
      <w:r w:rsidRPr="00C70F69">
        <w:rPr>
          <w:rFonts w:ascii="Calibri" w:eastAsia="Calibri" w:hAnsi="Calibri" w:cs="Arial" w:hint="cs"/>
          <w:rtl/>
        </w:rPr>
        <w:t>במצב בו הליך רפואי יתבצע על ידי סטודנט</w:t>
      </w:r>
      <w:r w:rsidR="00E7580A" w:rsidRPr="00C70F69">
        <w:rPr>
          <w:rFonts w:ascii="Calibri" w:eastAsia="Calibri" w:hAnsi="Calibri" w:cs="Arial" w:hint="cs"/>
          <w:rtl/>
        </w:rPr>
        <w:t xml:space="preserve"> לרפואה, ללא נוכחות רופא מפקח, יש להודיע למטופל על עובדה זו ולקבל הסכמה מפורשת בכתב או בעל פה. על הסטודנט לכבד מטופל שמסרב לקבל טיפול מסטודנט לרפואה.</w:t>
      </w:r>
    </w:p>
    <w:p w:rsidR="00E7580A" w:rsidRPr="00C70F69" w:rsidRDefault="00E7580A" w:rsidP="00213252">
      <w:pPr>
        <w:pStyle w:val="ListParagraph"/>
        <w:numPr>
          <w:ilvl w:val="0"/>
          <w:numId w:val="11"/>
        </w:numPr>
        <w:bidi/>
        <w:spacing w:before="240" w:after="240" w:line="340" w:lineRule="exact"/>
        <w:ind w:left="425" w:hanging="425"/>
        <w:contextualSpacing w:val="0"/>
        <w:jc w:val="both"/>
        <w:rPr>
          <w:rFonts w:ascii="Calibri" w:eastAsia="Calibri" w:hAnsi="Calibri" w:cs="Arial"/>
        </w:rPr>
      </w:pPr>
      <w:r w:rsidRPr="00C70F69">
        <w:rPr>
          <w:rFonts w:ascii="Calibri" w:eastAsia="Calibri" w:hAnsi="Calibri" w:cs="Arial" w:hint="cs"/>
          <w:rtl/>
        </w:rPr>
        <w:t>על הסטודנט להגיב או לדווח על פעולה/ מעשה שנעשו על ידו או על ידי אחרים, שאינם תואמים את הקוד האתי והמקצועי. במקרה של חשש או דאגה לשלומו של המטופל, על הסטודנט לדווח על כך לגורם מוסמך.</w:t>
      </w:r>
    </w:p>
    <w:p w:rsidR="00E7580A" w:rsidRPr="00C70F69" w:rsidRDefault="00E7580A" w:rsidP="00F70233">
      <w:pPr>
        <w:pStyle w:val="ListParagraph"/>
        <w:numPr>
          <w:ilvl w:val="0"/>
          <w:numId w:val="11"/>
        </w:numPr>
        <w:bidi/>
        <w:spacing w:before="240" w:after="240" w:line="340" w:lineRule="exact"/>
        <w:ind w:left="425" w:hanging="425"/>
        <w:contextualSpacing w:val="0"/>
        <w:jc w:val="both"/>
        <w:rPr>
          <w:rFonts w:ascii="Calibri" w:eastAsia="Calibri" w:hAnsi="Calibri" w:cs="Arial"/>
        </w:rPr>
      </w:pPr>
      <w:r w:rsidRPr="00C70F69">
        <w:rPr>
          <w:rFonts w:ascii="Calibri" w:eastAsia="Calibri" w:hAnsi="Calibri" w:cs="Arial" w:hint="cs"/>
          <w:rtl/>
        </w:rPr>
        <w:t>סטודנט לרפואה רשאי לבצע פעולות שתואמות את</w:t>
      </w:r>
      <w:r w:rsidR="00F70233" w:rsidRPr="00C70F69">
        <w:rPr>
          <w:rFonts w:ascii="Calibri" w:eastAsia="Calibri" w:hAnsi="Calibri" w:cs="Arial" w:hint="cs"/>
          <w:rtl/>
        </w:rPr>
        <w:t xml:space="preserve"> </w:t>
      </w:r>
      <w:r w:rsidRPr="00C70F69">
        <w:rPr>
          <w:rFonts w:ascii="Calibri" w:eastAsia="Calibri" w:hAnsi="Calibri" w:cs="Arial" w:hint="cs"/>
          <w:rtl/>
        </w:rPr>
        <w:t>הכשרתו, כישוריו, נסיונו לאחר שהוסמך להן על ידי רופא בכיר שאחראי עליו.</w:t>
      </w:r>
    </w:p>
    <w:p w:rsidR="00E7580A" w:rsidRDefault="00E7580A" w:rsidP="00213252">
      <w:pPr>
        <w:pStyle w:val="ListParagraph"/>
        <w:numPr>
          <w:ilvl w:val="0"/>
          <w:numId w:val="11"/>
        </w:numPr>
        <w:bidi/>
        <w:spacing w:before="240" w:after="240" w:line="340" w:lineRule="exact"/>
        <w:ind w:left="425" w:hanging="425"/>
        <w:contextualSpacing w:val="0"/>
        <w:jc w:val="both"/>
        <w:rPr>
          <w:rFonts w:ascii="Calibri" w:eastAsia="Calibri" w:hAnsi="Calibri" w:cs="Arial"/>
          <w:sz w:val="24"/>
          <w:szCs w:val="24"/>
        </w:rPr>
      </w:pPr>
      <w:r w:rsidRPr="00C70F69">
        <w:rPr>
          <w:rFonts w:ascii="Calibri" w:eastAsia="Calibri" w:hAnsi="Calibri" w:cs="Arial" w:hint="cs"/>
          <w:rtl/>
        </w:rPr>
        <w:t>על הסטודנט לקחת אחריות על תהליך הלמידה שלו, תוך הפקת לקחים מהישגיו וממשוב על לימודיו ותוך הבנה שבחינה עצמית וקבלת ביקורת- עומדות בבסיס הלמידה וההתמקצעות.</w:t>
      </w:r>
    </w:p>
    <w:p w:rsidR="00C16B46" w:rsidRDefault="00C16B46" w:rsidP="00C16B46">
      <w:pPr>
        <w:pStyle w:val="ListParagraph"/>
        <w:bidi/>
        <w:spacing w:line="360" w:lineRule="auto"/>
        <w:jc w:val="both"/>
        <w:rPr>
          <w:rFonts w:ascii="Calibri" w:eastAsia="Calibri" w:hAnsi="Calibri" w:cs="Arial"/>
          <w:sz w:val="24"/>
          <w:szCs w:val="24"/>
          <w:rtl/>
        </w:rPr>
      </w:pPr>
    </w:p>
    <w:p w:rsidR="00C16B46" w:rsidRDefault="00C16B46" w:rsidP="00C16B46">
      <w:pPr>
        <w:pStyle w:val="ListParagraph"/>
        <w:bidi/>
        <w:spacing w:line="360" w:lineRule="auto"/>
        <w:jc w:val="both"/>
        <w:rPr>
          <w:rFonts w:ascii="Calibri" w:eastAsia="Calibri" w:hAnsi="Calibri" w:cs="Arial"/>
          <w:sz w:val="24"/>
          <w:szCs w:val="24"/>
          <w:rtl/>
        </w:rPr>
      </w:pPr>
    </w:p>
    <w:p w:rsidR="00C16B46" w:rsidRPr="00294817" w:rsidRDefault="00C16B46" w:rsidP="00C16B46">
      <w:pPr>
        <w:pStyle w:val="ListParagraph"/>
        <w:bidi/>
        <w:spacing w:line="360" w:lineRule="auto"/>
        <w:jc w:val="both"/>
        <w:rPr>
          <w:rFonts w:ascii="Calibri" w:eastAsia="Calibri" w:hAnsi="Calibri" w:cs="Arial"/>
          <w:sz w:val="24"/>
          <w:szCs w:val="24"/>
          <w:rtl/>
        </w:rPr>
      </w:pPr>
    </w:p>
    <w:p w:rsidR="001B19D7" w:rsidRDefault="001B19D7" w:rsidP="00284B4F">
      <w:pPr>
        <w:tabs>
          <w:tab w:val="left" w:pos="3410"/>
        </w:tabs>
        <w:bidi/>
        <w:rPr>
          <w:b/>
          <w:bCs/>
          <w:color w:val="092F87"/>
          <w:sz w:val="32"/>
          <w:szCs w:val="32"/>
          <w:rtl/>
        </w:rPr>
      </w:pPr>
    </w:p>
    <w:p w:rsidR="00C70F69" w:rsidRDefault="00C70F69" w:rsidP="00C70F69">
      <w:pPr>
        <w:tabs>
          <w:tab w:val="left" w:pos="3410"/>
        </w:tabs>
        <w:bidi/>
        <w:rPr>
          <w:b/>
          <w:bCs/>
          <w:color w:val="092F87"/>
          <w:sz w:val="32"/>
          <w:szCs w:val="32"/>
          <w:rtl/>
        </w:rPr>
      </w:pPr>
    </w:p>
    <w:p w:rsidR="00C70F69" w:rsidRDefault="00C70F69" w:rsidP="00C70F69">
      <w:pPr>
        <w:tabs>
          <w:tab w:val="left" w:pos="3410"/>
        </w:tabs>
        <w:bidi/>
        <w:rPr>
          <w:b/>
          <w:bCs/>
          <w:color w:val="092F87"/>
          <w:sz w:val="32"/>
          <w:szCs w:val="32"/>
          <w:rtl/>
        </w:rPr>
      </w:pPr>
    </w:p>
    <w:p w:rsidR="00920A07" w:rsidRPr="00BF3BCE" w:rsidRDefault="00ED74C8" w:rsidP="001B19D7">
      <w:pPr>
        <w:tabs>
          <w:tab w:val="left" w:pos="3410"/>
        </w:tabs>
        <w:bidi/>
        <w:jc w:val="center"/>
        <w:rPr>
          <w:b/>
          <w:bCs/>
          <w:sz w:val="32"/>
          <w:szCs w:val="32"/>
          <w:rtl/>
        </w:rPr>
      </w:pPr>
      <w:r w:rsidRPr="00BF3BCE">
        <w:rPr>
          <w:rFonts w:hint="cs"/>
          <w:b/>
          <w:bCs/>
          <w:color w:val="092F87"/>
          <w:sz w:val="32"/>
          <w:szCs w:val="32"/>
          <w:rtl/>
        </w:rPr>
        <w:lastRenderedPageBreak/>
        <w:t>הרשאות</w:t>
      </w:r>
      <w:r w:rsidR="00C16B46" w:rsidRPr="00BF3BCE">
        <w:rPr>
          <w:rFonts w:hint="cs"/>
          <w:b/>
          <w:bCs/>
          <w:color w:val="092F87"/>
          <w:sz w:val="32"/>
          <w:szCs w:val="32"/>
          <w:rtl/>
        </w:rPr>
        <w:t xml:space="preserve"> הסטודנט לרפואה בטיפול קליני</w:t>
      </w:r>
    </w:p>
    <w:p w:rsidR="00C16B46" w:rsidRPr="00C70F69" w:rsidRDefault="00C16B46" w:rsidP="00213252">
      <w:pPr>
        <w:pStyle w:val="ListParagraph"/>
        <w:numPr>
          <w:ilvl w:val="0"/>
          <w:numId w:val="12"/>
        </w:numPr>
        <w:tabs>
          <w:tab w:val="left" w:pos="3410"/>
        </w:tabs>
        <w:bidi/>
        <w:spacing w:before="480" w:after="240" w:line="340" w:lineRule="exact"/>
        <w:ind w:left="425" w:hanging="425"/>
        <w:contextualSpacing w:val="0"/>
        <w:jc w:val="both"/>
        <w:rPr>
          <w:rtl/>
        </w:rPr>
      </w:pPr>
      <w:r w:rsidRPr="00C70F69">
        <w:rPr>
          <w:rFonts w:hint="cs"/>
          <w:rtl/>
        </w:rPr>
        <w:t>סטודנט לרפואה רשאי לבצע פעולות לימודיות כגון: לקיחת אנמנזה רפואית וביצוע בדיקה פיזית במטופל,</w:t>
      </w:r>
      <w:r w:rsidR="00920A07" w:rsidRPr="00C70F69">
        <w:t xml:space="preserve"> </w:t>
      </w:r>
      <w:r w:rsidRPr="00C70F69">
        <w:rPr>
          <w:rFonts w:hint="cs"/>
          <w:rtl/>
        </w:rPr>
        <w:t>לפי הוראת רופא אחראי/ טיוטור. האמור לעיל מותנה בפיקוח ובאישור של רופא מורשה מבוצע כחלק מתהליך הלמידה.</w:t>
      </w:r>
    </w:p>
    <w:p w:rsidR="004F7DD6" w:rsidRPr="00C70F69" w:rsidRDefault="00BF3BCE" w:rsidP="00BF3BCE">
      <w:pPr>
        <w:tabs>
          <w:tab w:val="left" w:pos="424"/>
        </w:tabs>
        <w:bidi/>
        <w:spacing w:before="240" w:after="240" w:line="340" w:lineRule="exact"/>
        <w:ind w:left="425" w:hanging="425"/>
        <w:jc w:val="both"/>
        <w:rPr>
          <w:rtl/>
        </w:rPr>
      </w:pPr>
      <w:r w:rsidRPr="00C70F69">
        <w:rPr>
          <w:rFonts w:hint="cs"/>
          <w:rtl/>
        </w:rPr>
        <w:tab/>
      </w:r>
      <w:r w:rsidR="004F7DD6" w:rsidRPr="00C70F69">
        <w:rPr>
          <w:rFonts w:hint="cs"/>
          <w:rtl/>
        </w:rPr>
        <w:t>סטודנט לרפואה חייב לקבל הוראות עדכניות מהטיוטור/ רופא אחראי בדבר שימוש, הפעלה ותחזוקה של ציוד וחומרים הקשורים להליכי עבודתו בבית החולים.</w:t>
      </w:r>
    </w:p>
    <w:p w:rsidR="00C16B46" w:rsidRPr="00C70F69" w:rsidRDefault="00C16B46" w:rsidP="00213252">
      <w:pPr>
        <w:pStyle w:val="ListParagraph"/>
        <w:numPr>
          <w:ilvl w:val="0"/>
          <w:numId w:val="12"/>
        </w:numPr>
        <w:tabs>
          <w:tab w:val="left" w:pos="3410"/>
        </w:tabs>
        <w:bidi/>
        <w:spacing w:before="240" w:after="240" w:line="340" w:lineRule="exact"/>
        <w:ind w:left="425" w:hanging="425"/>
        <w:contextualSpacing w:val="0"/>
        <w:jc w:val="both"/>
      </w:pPr>
      <w:r w:rsidRPr="00C70F69">
        <w:rPr>
          <w:rFonts w:hint="cs"/>
          <w:rtl/>
        </w:rPr>
        <w:t>סטודנט לרפואה רשאי לבצע פעולות מסוימות ללא נוכחות רופא בכיר או מתמחה, רק בתנאי שרופא בכיר בחן את ידיעותיו ואת כישוריו ומצא שהם מתאימים לביצוע הפרוצדורה הנדרשת. אחריות הטיפול בחולה, מוטלת על הרופא הבכיר.</w:t>
      </w:r>
    </w:p>
    <w:p w:rsidR="00C16B46" w:rsidRPr="00C70F69" w:rsidRDefault="00C16B46" w:rsidP="00213252">
      <w:pPr>
        <w:pStyle w:val="ListParagraph"/>
        <w:numPr>
          <w:ilvl w:val="0"/>
          <w:numId w:val="12"/>
        </w:numPr>
        <w:tabs>
          <w:tab w:val="left" w:pos="3410"/>
        </w:tabs>
        <w:bidi/>
        <w:spacing w:before="240" w:after="240" w:line="340" w:lineRule="exact"/>
        <w:ind w:left="425" w:hanging="425"/>
        <w:contextualSpacing w:val="0"/>
        <w:jc w:val="both"/>
        <w:rPr>
          <w:rtl/>
        </w:rPr>
      </w:pPr>
      <w:r w:rsidRPr="00C70F69">
        <w:rPr>
          <w:rFonts w:hint="cs"/>
          <w:rtl/>
        </w:rPr>
        <w:t>תפקיד הסטודנט בטיפול בחולה, חייב להיות מוגדר מראש ומתואם עם הרופא הבכיר, שאחראי על המטופל.</w:t>
      </w:r>
    </w:p>
    <w:p w:rsidR="00920A07" w:rsidRDefault="00920A07" w:rsidP="00870579">
      <w:pPr>
        <w:pBdr>
          <w:bar w:val="thinThickSmallGap" w:sz="24" w:color="auto"/>
        </w:pBdr>
        <w:tabs>
          <w:tab w:val="left" w:pos="3410"/>
        </w:tabs>
        <w:bidi/>
        <w:jc w:val="both"/>
        <w:rPr>
          <w:b/>
          <w:bCs/>
          <w:sz w:val="24"/>
          <w:szCs w:val="24"/>
        </w:rPr>
      </w:pPr>
    </w:p>
    <w:p w:rsidR="00006712" w:rsidRPr="006334D1" w:rsidRDefault="00F713A3" w:rsidP="00961C46">
      <w:pPr>
        <w:pBdr>
          <w:bar w:val="thinThickSmallGap" w:sz="24" w:color="auto"/>
        </w:pBdr>
        <w:tabs>
          <w:tab w:val="left" w:pos="3410"/>
        </w:tabs>
        <w:bidi/>
        <w:spacing w:before="240" w:after="360"/>
        <w:jc w:val="center"/>
        <w:rPr>
          <w:sz w:val="24"/>
          <w:szCs w:val="24"/>
        </w:rPr>
      </w:pPr>
      <w:r w:rsidRPr="006334D1">
        <w:rPr>
          <w:rFonts w:hint="cs"/>
          <w:sz w:val="24"/>
          <w:szCs w:val="24"/>
          <w:rtl/>
        </w:rPr>
        <w:t>הרשאות הניתנות לסטודנט לרפואה במהלך שהותו בבית החולים</w:t>
      </w:r>
    </w:p>
    <w:tbl>
      <w:tblPr>
        <w:tblStyle w:val="TableGrid"/>
        <w:bidiVisual/>
        <w:tblW w:w="0" w:type="auto"/>
        <w:tblInd w:w="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113" w:type="dxa"/>
        </w:tblCellMar>
        <w:tblLook w:val="04A0" w:firstRow="1" w:lastRow="0" w:firstColumn="1" w:lastColumn="0" w:noHBand="0" w:noVBand="1"/>
      </w:tblPr>
      <w:tblGrid>
        <w:gridCol w:w="1180"/>
        <w:gridCol w:w="2835"/>
        <w:gridCol w:w="2237"/>
        <w:gridCol w:w="2084"/>
      </w:tblGrid>
      <w:tr w:rsidR="00F713A3" w:rsidTr="00961C46">
        <w:tc>
          <w:tcPr>
            <w:tcW w:w="1180" w:type="dxa"/>
            <w:shd w:val="clear" w:color="auto" w:fill="D9D9D9" w:themeFill="background1" w:themeFillShade="D9"/>
          </w:tcPr>
          <w:p w:rsidR="00F713A3" w:rsidRPr="00C70F69" w:rsidRDefault="00F713A3" w:rsidP="00870579">
            <w:pPr>
              <w:pBdr>
                <w:bar w:val="thinThickSmallGap" w:sz="24" w:color="auto"/>
              </w:pBdr>
              <w:tabs>
                <w:tab w:val="left" w:pos="3410"/>
              </w:tabs>
              <w:bidi/>
              <w:jc w:val="both"/>
              <w:rPr>
                <w:b/>
                <w:bCs/>
                <w:rtl/>
              </w:rPr>
            </w:pPr>
            <w:r w:rsidRPr="00C70F69">
              <w:rPr>
                <w:rFonts w:hint="cs"/>
                <w:b/>
                <w:bCs/>
                <w:rtl/>
              </w:rPr>
              <w:t>תחום</w:t>
            </w:r>
          </w:p>
        </w:tc>
        <w:tc>
          <w:tcPr>
            <w:tcW w:w="2835" w:type="dxa"/>
            <w:shd w:val="clear" w:color="auto" w:fill="D9D9D9" w:themeFill="background1" w:themeFillShade="D9"/>
          </w:tcPr>
          <w:p w:rsidR="00F713A3" w:rsidRPr="00C70F69" w:rsidRDefault="00F713A3" w:rsidP="00870579">
            <w:pPr>
              <w:pBdr>
                <w:bar w:val="thinThickSmallGap" w:sz="24" w:color="auto"/>
              </w:pBdr>
              <w:tabs>
                <w:tab w:val="left" w:pos="3410"/>
              </w:tabs>
              <w:bidi/>
              <w:jc w:val="both"/>
              <w:rPr>
                <w:b/>
                <w:bCs/>
                <w:rtl/>
              </w:rPr>
            </w:pPr>
            <w:r w:rsidRPr="00C70F69">
              <w:rPr>
                <w:rFonts w:hint="cs"/>
                <w:b/>
                <w:bCs/>
                <w:rtl/>
              </w:rPr>
              <w:t>פעולה</w:t>
            </w:r>
          </w:p>
        </w:tc>
        <w:tc>
          <w:tcPr>
            <w:tcW w:w="2237" w:type="dxa"/>
            <w:shd w:val="clear" w:color="auto" w:fill="D9D9D9" w:themeFill="background1" w:themeFillShade="D9"/>
          </w:tcPr>
          <w:p w:rsidR="00F713A3" w:rsidRPr="00C70F69" w:rsidRDefault="00F713A3" w:rsidP="00006712">
            <w:pPr>
              <w:pBdr>
                <w:bar w:val="thinThickSmallGap" w:sz="24" w:color="auto"/>
              </w:pBdr>
              <w:tabs>
                <w:tab w:val="left" w:pos="3410"/>
              </w:tabs>
              <w:bidi/>
              <w:jc w:val="center"/>
              <w:rPr>
                <w:b/>
                <w:bCs/>
                <w:rtl/>
              </w:rPr>
            </w:pPr>
            <w:r w:rsidRPr="00C70F69">
              <w:rPr>
                <w:rFonts w:hint="cs"/>
                <w:b/>
                <w:bCs/>
                <w:rtl/>
              </w:rPr>
              <w:t>סטודנט לרפואה</w:t>
            </w:r>
          </w:p>
        </w:tc>
        <w:tc>
          <w:tcPr>
            <w:tcW w:w="2084" w:type="dxa"/>
            <w:shd w:val="clear" w:color="auto" w:fill="D9D9D9" w:themeFill="background1" w:themeFillShade="D9"/>
          </w:tcPr>
          <w:p w:rsidR="00006712" w:rsidRPr="00C70F69" w:rsidRDefault="00006712" w:rsidP="00006712">
            <w:pPr>
              <w:pBdr>
                <w:bar w:val="thinThickSmallGap" w:sz="24" w:color="auto"/>
              </w:pBdr>
              <w:tabs>
                <w:tab w:val="left" w:pos="3410"/>
              </w:tabs>
              <w:jc w:val="center"/>
              <w:rPr>
                <w:b/>
                <w:bCs/>
                <w:rtl/>
              </w:rPr>
            </w:pPr>
            <w:r w:rsidRPr="00C70F69">
              <w:rPr>
                <w:rFonts w:hint="cs"/>
                <w:b/>
                <w:bCs/>
                <w:rtl/>
              </w:rPr>
              <w:t>טיפול הדורש</w:t>
            </w:r>
          </w:p>
          <w:p w:rsidR="00F713A3" w:rsidRPr="00C70F69" w:rsidRDefault="00F713A3" w:rsidP="00006712">
            <w:pPr>
              <w:pBdr>
                <w:bar w:val="thinThickSmallGap" w:sz="24" w:color="auto"/>
              </w:pBdr>
              <w:tabs>
                <w:tab w:val="left" w:pos="3410"/>
              </w:tabs>
              <w:jc w:val="center"/>
              <w:rPr>
                <w:b/>
                <w:bCs/>
                <w:rtl/>
              </w:rPr>
            </w:pPr>
            <w:r w:rsidRPr="00C70F69">
              <w:rPr>
                <w:rFonts w:hint="cs"/>
                <w:b/>
                <w:bCs/>
                <w:rtl/>
              </w:rPr>
              <w:t>הדרכה מיוחדת</w:t>
            </w:r>
          </w:p>
        </w:tc>
      </w:tr>
      <w:tr w:rsidR="00870579" w:rsidTr="00961C46">
        <w:tc>
          <w:tcPr>
            <w:tcW w:w="1180" w:type="dxa"/>
            <w:tcBorders>
              <w:bottom w:val="single" w:sz="12" w:space="0" w:color="D9D9D9" w:themeColor="background1" w:themeShade="D9"/>
            </w:tcBorders>
          </w:tcPr>
          <w:p w:rsidR="00F713A3" w:rsidRPr="00C70F69" w:rsidRDefault="00F713A3" w:rsidP="00F713A3">
            <w:pPr>
              <w:tabs>
                <w:tab w:val="left" w:pos="3410"/>
              </w:tabs>
              <w:bidi/>
              <w:jc w:val="both"/>
              <w:rPr>
                <w:b/>
                <w:bCs/>
                <w:rtl/>
              </w:rPr>
            </w:pPr>
            <w:r w:rsidRPr="00C70F69">
              <w:rPr>
                <w:rFonts w:hint="cs"/>
                <w:b/>
                <w:bCs/>
                <w:rtl/>
              </w:rPr>
              <w:t>הערכת</w:t>
            </w:r>
          </w:p>
        </w:tc>
        <w:tc>
          <w:tcPr>
            <w:tcW w:w="2835" w:type="dxa"/>
            <w:tcBorders>
              <w:bottom w:val="single" w:sz="12" w:space="0" w:color="D9D9D9" w:themeColor="background1" w:themeShade="D9"/>
            </w:tcBorders>
          </w:tcPr>
          <w:p w:rsidR="00F713A3" w:rsidRPr="00C70F69" w:rsidRDefault="00F713A3" w:rsidP="00F713A3">
            <w:pPr>
              <w:tabs>
                <w:tab w:val="left" w:pos="3410"/>
              </w:tabs>
              <w:bidi/>
              <w:jc w:val="both"/>
              <w:rPr>
                <w:rtl/>
              </w:rPr>
            </w:pPr>
            <w:r w:rsidRPr="00C70F69">
              <w:rPr>
                <w:rFonts w:hint="cs"/>
                <w:rtl/>
              </w:rPr>
              <w:t>ביצוע בדיקת אק"ג</w:t>
            </w:r>
          </w:p>
        </w:tc>
        <w:tc>
          <w:tcPr>
            <w:tcW w:w="2237" w:type="dxa"/>
            <w:tcBorders>
              <w:bottom w:val="single" w:sz="12" w:space="0" w:color="D9D9D9" w:themeColor="background1" w:themeShade="D9"/>
            </w:tcBorders>
          </w:tcPr>
          <w:p w:rsidR="00F713A3" w:rsidRPr="00C70F69" w:rsidRDefault="00870579" w:rsidP="00006712">
            <w:pPr>
              <w:tabs>
                <w:tab w:val="left" w:pos="3410"/>
              </w:tabs>
              <w:bidi/>
              <w:jc w:val="center"/>
              <w:rPr>
                <w:rtl/>
              </w:rPr>
            </w:pPr>
            <w:r w:rsidRPr="00C70F69">
              <w:t>V</w:t>
            </w:r>
          </w:p>
        </w:tc>
        <w:tc>
          <w:tcPr>
            <w:tcW w:w="2084" w:type="dxa"/>
            <w:tcBorders>
              <w:bottom w:val="single" w:sz="12" w:space="0" w:color="D9D9D9" w:themeColor="background1" w:themeShade="D9"/>
            </w:tcBorders>
          </w:tcPr>
          <w:p w:rsidR="00F713A3" w:rsidRPr="00C70F69" w:rsidRDefault="00F713A3" w:rsidP="00006712">
            <w:pPr>
              <w:tabs>
                <w:tab w:val="left" w:pos="3410"/>
              </w:tabs>
              <w:bidi/>
              <w:jc w:val="center"/>
              <w:rPr>
                <w:rtl/>
              </w:rPr>
            </w:pPr>
          </w:p>
        </w:tc>
      </w:tr>
      <w:tr w:rsidR="00870579" w:rsidTr="00961C46">
        <w:tc>
          <w:tcPr>
            <w:tcW w:w="1180" w:type="dxa"/>
            <w:tcBorders>
              <w:top w:val="single" w:sz="12" w:space="0" w:color="D9D9D9" w:themeColor="background1" w:themeShade="D9"/>
            </w:tcBorders>
          </w:tcPr>
          <w:p w:rsidR="00F713A3" w:rsidRPr="00C70F69" w:rsidRDefault="00F713A3" w:rsidP="00F713A3">
            <w:pPr>
              <w:tabs>
                <w:tab w:val="left" w:pos="3410"/>
              </w:tabs>
              <w:bidi/>
              <w:jc w:val="both"/>
              <w:rPr>
                <w:b/>
                <w:bCs/>
                <w:rtl/>
              </w:rPr>
            </w:pPr>
            <w:r w:rsidRPr="00C70F69">
              <w:rPr>
                <w:rFonts w:hint="cs"/>
                <w:b/>
                <w:bCs/>
                <w:rtl/>
              </w:rPr>
              <w:t>מטופל</w:t>
            </w:r>
          </w:p>
        </w:tc>
        <w:tc>
          <w:tcPr>
            <w:tcW w:w="2835" w:type="dxa"/>
            <w:tcBorders>
              <w:top w:val="single" w:sz="12" w:space="0" w:color="D9D9D9" w:themeColor="background1" w:themeShade="D9"/>
              <w:bottom w:val="single" w:sz="6" w:space="0" w:color="D9D9D9" w:themeColor="background1" w:themeShade="D9"/>
            </w:tcBorders>
          </w:tcPr>
          <w:p w:rsidR="00F713A3" w:rsidRPr="00C70F69" w:rsidRDefault="00F713A3" w:rsidP="00F713A3">
            <w:pPr>
              <w:tabs>
                <w:tab w:val="left" w:pos="3410"/>
              </w:tabs>
              <w:bidi/>
              <w:jc w:val="both"/>
              <w:rPr>
                <w:rtl/>
              </w:rPr>
            </w:pPr>
            <w:r w:rsidRPr="00C70F69">
              <w:rPr>
                <w:rFonts w:hint="cs"/>
                <w:rtl/>
              </w:rPr>
              <w:t>בדיקה גופנית</w:t>
            </w:r>
          </w:p>
        </w:tc>
        <w:tc>
          <w:tcPr>
            <w:tcW w:w="2237" w:type="dxa"/>
            <w:tcBorders>
              <w:top w:val="single" w:sz="12" w:space="0" w:color="D9D9D9" w:themeColor="background1" w:themeShade="D9"/>
              <w:bottom w:val="single" w:sz="6" w:space="0" w:color="D9D9D9" w:themeColor="background1" w:themeShade="D9"/>
            </w:tcBorders>
          </w:tcPr>
          <w:p w:rsidR="00F713A3" w:rsidRPr="00C70F69" w:rsidRDefault="00870579" w:rsidP="00006712">
            <w:pPr>
              <w:tabs>
                <w:tab w:val="left" w:pos="3410"/>
              </w:tabs>
              <w:bidi/>
              <w:jc w:val="center"/>
              <w:rPr>
                <w:rtl/>
              </w:rPr>
            </w:pPr>
            <w:r w:rsidRPr="00C70F69">
              <w:t>V</w:t>
            </w:r>
          </w:p>
        </w:tc>
        <w:tc>
          <w:tcPr>
            <w:tcW w:w="2084" w:type="dxa"/>
            <w:tcBorders>
              <w:top w:val="single" w:sz="12" w:space="0" w:color="D9D9D9" w:themeColor="background1" w:themeShade="D9"/>
              <w:bottom w:val="single" w:sz="6" w:space="0" w:color="D9D9D9" w:themeColor="background1" w:themeShade="D9"/>
            </w:tcBorders>
          </w:tcPr>
          <w:p w:rsidR="00F713A3" w:rsidRPr="00C70F69" w:rsidRDefault="00F713A3" w:rsidP="00006712">
            <w:pPr>
              <w:tabs>
                <w:tab w:val="left" w:pos="3410"/>
              </w:tabs>
              <w:bidi/>
              <w:jc w:val="center"/>
              <w:rPr>
                <w:rtl/>
              </w:rPr>
            </w:pPr>
          </w:p>
        </w:tc>
      </w:tr>
      <w:tr w:rsidR="00F713A3" w:rsidTr="00961C46">
        <w:tc>
          <w:tcPr>
            <w:tcW w:w="1180" w:type="dxa"/>
          </w:tcPr>
          <w:p w:rsidR="00F713A3" w:rsidRPr="00C70F69" w:rsidRDefault="00F713A3" w:rsidP="00F713A3">
            <w:pPr>
              <w:tabs>
                <w:tab w:val="left" w:pos="3410"/>
              </w:tabs>
              <w:bidi/>
              <w:jc w:val="both"/>
              <w:rPr>
                <w:b/>
                <w:bCs/>
                <w:rtl/>
              </w:rPr>
            </w:pPr>
          </w:p>
        </w:tc>
        <w:tc>
          <w:tcPr>
            <w:tcW w:w="2835" w:type="dxa"/>
            <w:tcBorders>
              <w:top w:val="single" w:sz="6" w:space="0" w:color="D9D9D9" w:themeColor="background1" w:themeShade="D9"/>
              <w:bottom w:val="single" w:sz="6" w:space="0" w:color="D9D9D9" w:themeColor="background1" w:themeShade="D9"/>
            </w:tcBorders>
          </w:tcPr>
          <w:p w:rsidR="00F713A3" w:rsidRPr="00C70F69" w:rsidRDefault="00F713A3" w:rsidP="00F713A3">
            <w:pPr>
              <w:tabs>
                <w:tab w:val="left" w:pos="3410"/>
              </w:tabs>
              <w:bidi/>
              <w:rPr>
                <w:rtl/>
              </w:rPr>
            </w:pPr>
            <w:r w:rsidRPr="00C70F69">
              <w:rPr>
                <w:rFonts w:hint="cs"/>
                <w:rtl/>
              </w:rPr>
              <w:t>קבלת אנמנזה רפואית</w:t>
            </w:r>
          </w:p>
        </w:tc>
        <w:tc>
          <w:tcPr>
            <w:tcW w:w="2237" w:type="dxa"/>
            <w:tcBorders>
              <w:top w:val="single" w:sz="6" w:space="0" w:color="D9D9D9" w:themeColor="background1" w:themeShade="D9"/>
              <w:bottom w:val="single" w:sz="6" w:space="0" w:color="D9D9D9" w:themeColor="background1" w:themeShade="D9"/>
            </w:tcBorders>
          </w:tcPr>
          <w:p w:rsidR="00F713A3" w:rsidRPr="00C70F69" w:rsidRDefault="00870579" w:rsidP="00006712">
            <w:pPr>
              <w:tabs>
                <w:tab w:val="left" w:pos="3410"/>
              </w:tabs>
              <w:bidi/>
              <w:jc w:val="center"/>
              <w:rPr>
                <w:rtl/>
              </w:rPr>
            </w:pPr>
            <w:r w:rsidRPr="00C70F69">
              <w:t>V</w:t>
            </w:r>
          </w:p>
        </w:tc>
        <w:tc>
          <w:tcPr>
            <w:tcW w:w="2084" w:type="dxa"/>
            <w:tcBorders>
              <w:top w:val="single" w:sz="6" w:space="0" w:color="D9D9D9" w:themeColor="background1" w:themeShade="D9"/>
              <w:bottom w:val="single" w:sz="6" w:space="0" w:color="D9D9D9" w:themeColor="background1" w:themeShade="D9"/>
            </w:tcBorders>
          </w:tcPr>
          <w:p w:rsidR="00F713A3" w:rsidRPr="00C70F69" w:rsidRDefault="00F713A3" w:rsidP="00006712">
            <w:pPr>
              <w:tabs>
                <w:tab w:val="left" w:pos="3410"/>
              </w:tabs>
              <w:bidi/>
              <w:jc w:val="center"/>
              <w:rPr>
                <w:rtl/>
              </w:rPr>
            </w:pPr>
          </w:p>
        </w:tc>
      </w:tr>
      <w:tr w:rsidR="00F713A3" w:rsidTr="00961C46">
        <w:tc>
          <w:tcPr>
            <w:tcW w:w="1180" w:type="dxa"/>
            <w:tcBorders>
              <w:bottom w:val="single" w:sz="12" w:space="0" w:color="D9D9D9" w:themeColor="background1" w:themeShade="D9"/>
            </w:tcBorders>
          </w:tcPr>
          <w:p w:rsidR="00F713A3" w:rsidRPr="00C70F69" w:rsidRDefault="00F713A3" w:rsidP="00F713A3">
            <w:pPr>
              <w:tabs>
                <w:tab w:val="left" w:pos="3410"/>
              </w:tabs>
              <w:bidi/>
              <w:jc w:val="both"/>
              <w:rPr>
                <w:b/>
                <w:bCs/>
                <w:rtl/>
              </w:rPr>
            </w:pPr>
          </w:p>
        </w:tc>
        <w:tc>
          <w:tcPr>
            <w:tcW w:w="2835" w:type="dxa"/>
            <w:tcBorders>
              <w:top w:val="single" w:sz="6" w:space="0" w:color="D9D9D9" w:themeColor="background1" w:themeShade="D9"/>
              <w:bottom w:val="single" w:sz="12" w:space="0" w:color="D9D9D9" w:themeColor="background1" w:themeShade="D9"/>
            </w:tcBorders>
          </w:tcPr>
          <w:p w:rsidR="00F713A3" w:rsidRPr="00C70F69" w:rsidRDefault="00F713A3" w:rsidP="00F713A3">
            <w:pPr>
              <w:tabs>
                <w:tab w:val="left" w:pos="3410"/>
              </w:tabs>
              <w:bidi/>
              <w:rPr>
                <w:rtl/>
              </w:rPr>
            </w:pPr>
            <w:r w:rsidRPr="00C70F69">
              <w:rPr>
                <w:rFonts w:hint="cs"/>
                <w:rtl/>
              </w:rPr>
              <w:t>נטילת דגימת דם פרפרי</w:t>
            </w:r>
          </w:p>
        </w:tc>
        <w:tc>
          <w:tcPr>
            <w:tcW w:w="2237" w:type="dxa"/>
            <w:tcBorders>
              <w:top w:val="single" w:sz="6" w:space="0" w:color="D9D9D9" w:themeColor="background1" w:themeShade="D9"/>
              <w:bottom w:val="single" w:sz="12" w:space="0" w:color="D9D9D9" w:themeColor="background1" w:themeShade="D9"/>
            </w:tcBorders>
          </w:tcPr>
          <w:p w:rsidR="00F713A3" w:rsidRPr="00C70F69" w:rsidRDefault="00870579" w:rsidP="00006712">
            <w:pPr>
              <w:tabs>
                <w:tab w:val="left" w:pos="3410"/>
              </w:tabs>
              <w:bidi/>
              <w:jc w:val="center"/>
              <w:rPr>
                <w:rtl/>
              </w:rPr>
            </w:pPr>
            <w:r w:rsidRPr="00C70F69">
              <w:t>V</w:t>
            </w:r>
          </w:p>
        </w:tc>
        <w:tc>
          <w:tcPr>
            <w:tcW w:w="2084" w:type="dxa"/>
            <w:tcBorders>
              <w:top w:val="single" w:sz="6" w:space="0" w:color="D9D9D9" w:themeColor="background1" w:themeShade="D9"/>
              <w:bottom w:val="single" w:sz="12" w:space="0" w:color="D9D9D9" w:themeColor="background1" w:themeShade="D9"/>
            </w:tcBorders>
          </w:tcPr>
          <w:p w:rsidR="00F713A3" w:rsidRPr="00C70F69" w:rsidRDefault="00870579" w:rsidP="00006712">
            <w:pPr>
              <w:tabs>
                <w:tab w:val="left" w:pos="3410"/>
              </w:tabs>
              <w:bidi/>
              <w:jc w:val="center"/>
              <w:rPr>
                <w:rtl/>
              </w:rPr>
            </w:pPr>
            <w:r w:rsidRPr="00C70F69">
              <w:rPr>
                <w:rFonts w:hint="cs"/>
                <w:rtl/>
              </w:rPr>
              <w:t>נדרשת הדרכה</w:t>
            </w:r>
          </w:p>
        </w:tc>
      </w:tr>
      <w:tr w:rsidR="00F713A3" w:rsidTr="00961C46">
        <w:tc>
          <w:tcPr>
            <w:tcW w:w="1180" w:type="dxa"/>
            <w:tcBorders>
              <w:top w:val="single" w:sz="12" w:space="0" w:color="D9D9D9" w:themeColor="background1" w:themeShade="D9"/>
            </w:tcBorders>
          </w:tcPr>
          <w:p w:rsidR="00F713A3" w:rsidRPr="00C70F69" w:rsidRDefault="00F713A3" w:rsidP="00870579">
            <w:pPr>
              <w:tabs>
                <w:tab w:val="left" w:pos="3410"/>
              </w:tabs>
              <w:bidi/>
              <w:jc w:val="both"/>
              <w:rPr>
                <w:b/>
                <w:bCs/>
                <w:rtl/>
              </w:rPr>
            </w:pPr>
            <w:r w:rsidRPr="00C70F69">
              <w:rPr>
                <w:rFonts w:hint="cs"/>
                <w:b/>
                <w:bCs/>
                <w:rtl/>
              </w:rPr>
              <w:t>טיפול</w:t>
            </w:r>
          </w:p>
        </w:tc>
        <w:tc>
          <w:tcPr>
            <w:tcW w:w="2835" w:type="dxa"/>
            <w:tcBorders>
              <w:top w:val="single" w:sz="12" w:space="0" w:color="D9D9D9" w:themeColor="background1" w:themeShade="D9"/>
              <w:bottom w:val="single" w:sz="6" w:space="0" w:color="D9D9D9" w:themeColor="background1" w:themeShade="D9"/>
            </w:tcBorders>
          </w:tcPr>
          <w:p w:rsidR="00F713A3" w:rsidRPr="00C70F69" w:rsidRDefault="00F713A3" w:rsidP="00F713A3">
            <w:pPr>
              <w:tabs>
                <w:tab w:val="left" w:pos="3410"/>
              </w:tabs>
              <w:bidi/>
              <w:rPr>
                <w:rtl/>
              </w:rPr>
            </w:pPr>
            <w:r w:rsidRPr="00C70F69">
              <w:rPr>
                <w:rFonts w:hint="cs"/>
                <w:rtl/>
              </w:rPr>
              <w:t>החדרת עירוי פריפרי</w:t>
            </w:r>
          </w:p>
        </w:tc>
        <w:tc>
          <w:tcPr>
            <w:tcW w:w="2237" w:type="dxa"/>
            <w:tcBorders>
              <w:top w:val="single" w:sz="12" w:space="0" w:color="D9D9D9" w:themeColor="background1" w:themeShade="D9"/>
              <w:bottom w:val="single" w:sz="6" w:space="0" w:color="D9D9D9" w:themeColor="background1" w:themeShade="D9"/>
            </w:tcBorders>
          </w:tcPr>
          <w:p w:rsidR="00F713A3" w:rsidRPr="00C70F69" w:rsidRDefault="00870579" w:rsidP="00006712">
            <w:pPr>
              <w:tabs>
                <w:tab w:val="left" w:pos="3410"/>
              </w:tabs>
              <w:bidi/>
              <w:jc w:val="center"/>
              <w:rPr>
                <w:rtl/>
              </w:rPr>
            </w:pPr>
            <w:r w:rsidRPr="00C70F69">
              <w:t>V</w:t>
            </w:r>
          </w:p>
        </w:tc>
        <w:tc>
          <w:tcPr>
            <w:tcW w:w="2084" w:type="dxa"/>
            <w:tcBorders>
              <w:top w:val="single" w:sz="12" w:space="0" w:color="D9D9D9" w:themeColor="background1" w:themeShade="D9"/>
              <w:bottom w:val="single" w:sz="6" w:space="0" w:color="D9D9D9" w:themeColor="background1" w:themeShade="D9"/>
            </w:tcBorders>
          </w:tcPr>
          <w:p w:rsidR="00F713A3" w:rsidRPr="00C70F69" w:rsidRDefault="00870579" w:rsidP="00006712">
            <w:pPr>
              <w:tabs>
                <w:tab w:val="left" w:pos="3410"/>
              </w:tabs>
              <w:bidi/>
              <w:jc w:val="center"/>
              <w:rPr>
                <w:rtl/>
              </w:rPr>
            </w:pPr>
            <w:r w:rsidRPr="00C70F69">
              <w:rPr>
                <w:rFonts w:hint="cs"/>
                <w:rtl/>
              </w:rPr>
              <w:t>נדרשת הדרכה</w:t>
            </w:r>
          </w:p>
        </w:tc>
      </w:tr>
      <w:tr w:rsidR="00F713A3" w:rsidTr="00961C46">
        <w:tc>
          <w:tcPr>
            <w:tcW w:w="1180" w:type="dxa"/>
            <w:tcBorders>
              <w:bottom w:val="single" w:sz="12" w:space="0" w:color="D9D9D9" w:themeColor="background1" w:themeShade="D9"/>
            </w:tcBorders>
          </w:tcPr>
          <w:p w:rsidR="00F713A3" w:rsidRPr="00C70F69" w:rsidRDefault="00F713A3" w:rsidP="00F713A3">
            <w:pPr>
              <w:tabs>
                <w:tab w:val="left" w:pos="3410"/>
              </w:tabs>
              <w:bidi/>
              <w:jc w:val="both"/>
              <w:rPr>
                <w:b/>
                <w:bCs/>
                <w:rtl/>
              </w:rPr>
            </w:pPr>
          </w:p>
        </w:tc>
        <w:tc>
          <w:tcPr>
            <w:tcW w:w="2835" w:type="dxa"/>
            <w:tcBorders>
              <w:top w:val="single" w:sz="6" w:space="0" w:color="D9D9D9" w:themeColor="background1" w:themeShade="D9"/>
              <w:bottom w:val="single" w:sz="12" w:space="0" w:color="D9D9D9" w:themeColor="background1" w:themeShade="D9"/>
            </w:tcBorders>
          </w:tcPr>
          <w:p w:rsidR="00F713A3" w:rsidRPr="00C70F69" w:rsidRDefault="00F713A3" w:rsidP="00F713A3">
            <w:pPr>
              <w:tabs>
                <w:tab w:val="left" w:pos="3410"/>
              </w:tabs>
              <w:bidi/>
              <w:rPr>
                <w:rtl/>
              </w:rPr>
            </w:pPr>
            <w:r w:rsidRPr="00C70F69">
              <w:rPr>
                <w:rFonts w:hint="cs"/>
                <w:rtl/>
              </w:rPr>
              <w:t>ביצוע החייאה בסיסית</w:t>
            </w:r>
          </w:p>
        </w:tc>
        <w:tc>
          <w:tcPr>
            <w:tcW w:w="2237" w:type="dxa"/>
            <w:tcBorders>
              <w:top w:val="single" w:sz="6" w:space="0" w:color="D9D9D9" w:themeColor="background1" w:themeShade="D9"/>
              <w:bottom w:val="single" w:sz="12" w:space="0" w:color="D9D9D9" w:themeColor="background1" w:themeShade="D9"/>
            </w:tcBorders>
          </w:tcPr>
          <w:p w:rsidR="00F713A3" w:rsidRPr="00C70F69" w:rsidRDefault="00870579" w:rsidP="00006712">
            <w:pPr>
              <w:tabs>
                <w:tab w:val="left" w:pos="3410"/>
              </w:tabs>
              <w:bidi/>
              <w:jc w:val="center"/>
              <w:rPr>
                <w:rtl/>
              </w:rPr>
            </w:pPr>
            <w:r w:rsidRPr="00C70F69">
              <w:t>V</w:t>
            </w:r>
          </w:p>
        </w:tc>
        <w:tc>
          <w:tcPr>
            <w:tcW w:w="2084" w:type="dxa"/>
            <w:tcBorders>
              <w:top w:val="single" w:sz="6" w:space="0" w:color="D9D9D9" w:themeColor="background1" w:themeShade="D9"/>
              <w:bottom w:val="single" w:sz="12" w:space="0" w:color="D9D9D9" w:themeColor="background1" w:themeShade="D9"/>
            </w:tcBorders>
          </w:tcPr>
          <w:p w:rsidR="00F713A3" w:rsidRPr="00C70F69" w:rsidRDefault="00F713A3" w:rsidP="00006712">
            <w:pPr>
              <w:tabs>
                <w:tab w:val="left" w:pos="3410"/>
              </w:tabs>
              <w:bidi/>
              <w:jc w:val="center"/>
              <w:rPr>
                <w:rtl/>
              </w:rPr>
            </w:pPr>
          </w:p>
        </w:tc>
      </w:tr>
    </w:tbl>
    <w:p w:rsidR="00F713A3" w:rsidRDefault="00F713A3" w:rsidP="00F713A3">
      <w:pPr>
        <w:tabs>
          <w:tab w:val="left" w:pos="3410"/>
        </w:tabs>
        <w:bidi/>
        <w:jc w:val="both"/>
        <w:rPr>
          <w:sz w:val="24"/>
          <w:szCs w:val="24"/>
          <w:rtl/>
        </w:rPr>
      </w:pPr>
    </w:p>
    <w:p w:rsidR="004B7A82" w:rsidRPr="004B7A82" w:rsidRDefault="004B7A82" w:rsidP="004B7A82">
      <w:pPr>
        <w:tabs>
          <w:tab w:val="left" w:pos="3410"/>
        </w:tabs>
        <w:bidi/>
        <w:jc w:val="both"/>
        <w:rPr>
          <w:sz w:val="24"/>
          <w:szCs w:val="24"/>
          <w:rtl/>
        </w:rPr>
      </w:pPr>
    </w:p>
    <w:p w:rsidR="004B7A82" w:rsidRDefault="004B7A82" w:rsidP="004B7A82">
      <w:pPr>
        <w:tabs>
          <w:tab w:val="left" w:pos="3410"/>
        </w:tabs>
        <w:bidi/>
        <w:jc w:val="both"/>
        <w:rPr>
          <w:sz w:val="24"/>
          <w:szCs w:val="24"/>
          <w:rtl/>
        </w:rPr>
      </w:pPr>
    </w:p>
    <w:p w:rsidR="004B7A82" w:rsidRDefault="004B7A82" w:rsidP="004B7A82">
      <w:pPr>
        <w:tabs>
          <w:tab w:val="left" w:pos="3410"/>
        </w:tabs>
        <w:bidi/>
        <w:jc w:val="both"/>
        <w:rPr>
          <w:sz w:val="24"/>
          <w:szCs w:val="24"/>
          <w:rtl/>
        </w:rPr>
      </w:pPr>
    </w:p>
    <w:p w:rsidR="004B7A82" w:rsidRDefault="004B7A82" w:rsidP="004B7A82">
      <w:pPr>
        <w:tabs>
          <w:tab w:val="left" w:pos="3410"/>
        </w:tabs>
        <w:bidi/>
        <w:jc w:val="both"/>
        <w:rPr>
          <w:sz w:val="24"/>
          <w:szCs w:val="24"/>
          <w:rtl/>
        </w:rPr>
      </w:pPr>
    </w:p>
    <w:p w:rsidR="004B7A82" w:rsidRDefault="004B7A82" w:rsidP="004B7A82">
      <w:pPr>
        <w:tabs>
          <w:tab w:val="left" w:pos="3410"/>
        </w:tabs>
        <w:bidi/>
        <w:jc w:val="both"/>
        <w:rPr>
          <w:sz w:val="24"/>
          <w:szCs w:val="24"/>
          <w:rtl/>
        </w:rPr>
      </w:pPr>
    </w:p>
    <w:p w:rsidR="004B7A82" w:rsidRDefault="004B7A82" w:rsidP="004B7A82">
      <w:pPr>
        <w:tabs>
          <w:tab w:val="left" w:pos="3410"/>
        </w:tabs>
        <w:bidi/>
        <w:jc w:val="both"/>
        <w:rPr>
          <w:sz w:val="24"/>
          <w:szCs w:val="24"/>
          <w:rtl/>
        </w:rPr>
      </w:pPr>
    </w:p>
    <w:p w:rsidR="00C70F69" w:rsidRDefault="00C70F69" w:rsidP="00C70F69">
      <w:pPr>
        <w:tabs>
          <w:tab w:val="left" w:pos="3410"/>
        </w:tabs>
        <w:bidi/>
        <w:jc w:val="both"/>
        <w:rPr>
          <w:sz w:val="24"/>
          <w:szCs w:val="24"/>
          <w:rtl/>
        </w:rPr>
      </w:pPr>
    </w:p>
    <w:p w:rsidR="00C70F69" w:rsidRDefault="00C70F69" w:rsidP="00C70F69">
      <w:pPr>
        <w:tabs>
          <w:tab w:val="left" w:pos="3410"/>
        </w:tabs>
        <w:bidi/>
        <w:jc w:val="both"/>
        <w:rPr>
          <w:sz w:val="24"/>
          <w:szCs w:val="24"/>
          <w:rtl/>
        </w:rPr>
      </w:pPr>
    </w:p>
    <w:p w:rsidR="004B7A82" w:rsidRDefault="004B7A82" w:rsidP="004B7A82">
      <w:pPr>
        <w:tabs>
          <w:tab w:val="left" w:pos="3410"/>
        </w:tabs>
        <w:bidi/>
        <w:jc w:val="both"/>
        <w:rPr>
          <w:sz w:val="24"/>
          <w:szCs w:val="24"/>
          <w:rtl/>
        </w:rPr>
      </w:pPr>
    </w:p>
    <w:p w:rsidR="004B7A82" w:rsidRPr="00C70F69" w:rsidRDefault="004B7A82" w:rsidP="00961C46">
      <w:pPr>
        <w:tabs>
          <w:tab w:val="left" w:pos="3410"/>
        </w:tabs>
        <w:bidi/>
        <w:jc w:val="center"/>
        <w:rPr>
          <w:b/>
          <w:bCs/>
          <w:color w:val="092F87"/>
          <w:sz w:val="32"/>
          <w:szCs w:val="32"/>
          <w:rtl/>
        </w:rPr>
      </w:pPr>
      <w:r w:rsidRPr="00C70F69">
        <w:rPr>
          <w:rFonts w:hint="cs"/>
          <w:b/>
          <w:bCs/>
          <w:color w:val="092F87"/>
          <w:sz w:val="32"/>
          <w:szCs w:val="32"/>
          <w:rtl/>
        </w:rPr>
        <w:lastRenderedPageBreak/>
        <w:t>הגדרת רמת המעורבות של סטודנטים בפעילות קלינית</w:t>
      </w:r>
    </w:p>
    <w:p w:rsidR="004B7A82" w:rsidRPr="00C70F69" w:rsidRDefault="004B7A82" w:rsidP="00961C46">
      <w:pPr>
        <w:tabs>
          <w:tab w:val="left" w:pos="3410"/>
        </w:tabs>
        <w:bidi/>
        <w:spacing w:before="360" w:after="0" w:line="720" w:lineRule="auto"/>
        <w:jc w:val="both"/>
        <w:rPr>
          <w:rtl/>
        </w:rPr>
      </w:pPr>
      <w:r w:rsidRPr="00C70F69">
        <w:rPr>
          <w:rFonts w:hint="cs"/>
          <w:rtl/>
        </w:rPr>
        <w:t>הסטודנט רשאי לבצע את הפעולות הבאות, תחת הנחיה ופיקוח של רופאי המחלקה:</w:t>
      </w:r>
    </w:p>
    <w:tbl>
      <w:tblPr>
        <w:tblStyle w:val="TableGrid"/>
        <w:bidiVisual/>
        <w:tblW w:w="0" w:type="auto"/>
        <w:tblLook w:val="04A0" w:firstRow="1" w:lastRow="0" w:firstColumn="1" w:lastColumn="0" w:noHBand="0" w:noVBand="1"/>
      </w:tblPr>
      <w:tblGrid>
        <w:gridCol w:w="1284"/>
        <w:gridCol w:w="3359"/>
        <w:gridCol w:w="2835"/>
        <w:gridCol w:w="2660"/>
      </w:tblGrid>
      <w:tr w:rsidR="004B7A82" w:rsidRPr="001317B6" w:rsidTr="00C70F69">
        <w:tc>
          <w:tcPr>
            <w:tcW w:w="1284" w:type="dxa"/>
            <w:tcBorders>
              <w:bottom w:val="single" w:sz="4" w:space="0" w:color="auto"/>
            </w:tcBorders>
            <w:shd w:val="clear" w:color="auto" w:fill="D9D9D9" w:themeFill="background1" w:themeFillShade="D9"/>
          </w:tcPr>
          <w:p w:rsidR="004B7A82" w:rsidRPr="00C70F69" w:rsidRDefault="004B7A82" w:rsidP="00961C46">
            <w:pPr>
              <w:tabs>
                <w:tab w:val="left" w:pos="3410"/>
              </w:tabs>
              <w:bidi/>
              <w:spacing w:line="276" w:lineRule="auto"/>
              <w:rPr>
                <w:b/>
                <w:bCs/>
                <w:rtl/>
              </w:rPr>
            </w:pPr>
            <w:r w:rsidRPr="00C70F69">
              <w:rPr>
                <w:rFonts w:hint="cs"/>
                <w:b/>
                <w:bCs/>
                <w:rtl/>
              </w:rPr>
              <w:t>המחלקה</w:t>
            </w:r>
          </w:p>
        </w:tc>
        <w:tc>
          <w:tcPr>
            <w:tcW w:w="3359" w:type="dxa"/>
            <w:tcBorders>
              <w:bottom w:val="single" w:sz="4" w:space="0" w:color="auto"/>
            </w:tcBorders>
            <w:shd w:val="clear" w:color="auto" w:fill="D9D9D9" w:themeFill="background1" w:themeFillShade="D9"/>
          </w:tcPr>
          <w:p w:rsidR="004B7A82" w:rsidRPr="00C70F69" w:rsidRDefault="004B7A82" w:rsidP="00961C46">
            <w:pPr>
              <w:tabs>
                <w:tab w:val="left" w:pos="3410"/>
              </w:tabs>
              <w:bidi/>
              <w:spacing w:line="276" w:lineRule="auto"/>
              <w:rPr>
                <w:b/>
                <w:bCs/>
                <w:rtl/>
              </w:rPr>
            </w:pPr>
            <w:r w:rsidRPr="00C70F69">
              <w:rPr>
                <w:rFonts w:hint="cs"/>
                <w:b/>
                <w:bCs/>
                <w:rtl/>
              </w:rPr>
              <w:t>תאור פעולות הסטודנט במחלקה</w:t>
            </w:r>
          </w:p>
          <w:p w:rsidR="004B7A82" w:rsidRPr="00C70F69" w:rsidRDefault="004B7A82" w:rsidP="00961C46">
            <w:pPr>
              <w:tabs>
                <w:tab w:val="left" w:pos="3410"/>
              </w:tabs>
              <w:bidi/>
              <w:spacing w:line="276" w:lineRule="auto"/>
              <w:rPr>
                <w:rtl/>
              </w:rPr>
            </w:pPr>
            <w:r w:rsidRPr="00C70F69">
              <w:rPr>
                <w:rFonts w:hint="cs"/>
                <w:rtl/>
              </w:rPr>
              <w:t>(כגון לקיחת דמים וכו')</w:t>
            </w:r>
          </w:p>
        </w:tc>
        <w:tc>
          <w:tcPr>
            <w:tcW w:w="2835" w:type="dxa"/>
            <w:tcBorders>
              <w:bottom w:val="single" w:sz="4" w:space="0" w:color="auto"/>
            </w:tcBorders>
            <w:shd w:val="clear" w:color="auto" w:fill="D9D9D9" w:themeFill="background1" w:themeFillShade="D9"/>
          </w:tcPr>
          <w:p w:rsidR="00F16675" w:rsidRPr="00C70F69" w:rsidRDefault="00F16675" w:rsidP="00961C46">
            <w:pPr>
              <w:tabs>
                <w:tab w:val="left" w:pos="3410"/>
              </w:tabs>
              <w:bidi/>
              <w:spacing w:line="276" w:lineRule="auto"/>
              <w:rPr>
                <w:rtl/>
              </w:rPr>
            </w:pPr>
            <w:r w:rsidRPr="00C70F69">
              <w:rPr>
                <w:rFonts w:hint="cs"/>
                <w:b/>
                <w:bCs/>
                <w:rtl/>
              </w:rPr>
              <w:t>פרוט הסגל המנחה אותו</w:t>
            </w:r>
          </w:p>
          <w:p w:rsidR="004B7A82" w:rsidRPr="00C70F69" w:rsidRDefault="00F16675" w:rsidP="00961C46">
            <w:pPr>
              <w:tabs>
                <w:tab w:val="left" w:pos="3410"/>
              </w:tabs>
              <w:bidi/>
              <w:spacing w:line="276" w:lineRule="auto"/>
              <w:rPr>
                <w:b/>
                <w:bCs/>
                <w:rtl/>
              </w:rPr>
            </w:pPr>
            <w:r w:rsidRPr="00C70F69">
              <w:rPr>
                <w:rFonts w:hint="cs"/>
                <w:rtl/>
              </w:rPr>
              <w:t>(רופאים, אחיות, מדריכים וכו')</w:t>
            </w:r>
          </w:p>
        </w:tc>
        <w:tc>
          <w:tcPr>
            <w:tcW w:w="2660" w:type="dxa"/>
            <w:tcBorders>
              <w:bottom w:val="single" w:sz="4" w:space="0" w:color="auto"/>
            </w:tcBorders>
            <w:shd w:val="clear" w:color="auto" w:fill="D9D9D9" w:themeFill="background1" w:themeFillShade="D9"/>
          </w:tcPr>
          <w:p w:rsidR="004B7A82" w:rsidRPr="00C70F69" w:rsidRDefault="00F16675" w:rsidP="00961C46">
            <w:pPr>
              <w:tabs>
                <w:tab w:val="left" w:pos="3410"/>
              </w:tabs>
              <w:bidi/>
              <w:spacing w:line="276" w:lineRule="auto"/>
              <w:rPr>
                <w:b/>
                <w:bCs/>
                <w:rtl/>
              </w:rPr>
            </w:pPr>
            <w:r w:rsidRPr="00C70F69">
              <w:rPr>
                <w:rFonts w:hint="cs"/>
                <w:b/>
                <w:bCs/>
                <w:rtl/>
              </w:rPr>
              <w:t>מהי מעורבות הסטודנט בפעולה ישירה מול החולה</w:t>
            </w:r>
          </w:p>
        </w:tc>
      </w:tr>
      <w:tr w:rsidR="000453F8" w:rsidRPr="001317B6" w:rsidTr="00C70F69">
        <w:tc>
          <w:tcPr>
            <w:tcW w:w="1284" w:type="dxa"/>
            <w:tcBorders>
              <w:top w:val="single" w:sz="4" w:space="0" w:color="auto"/>
              <w:left w:val="nil"/>
              <w:bottom w:val="single" w:sz="4" w:space="0" w:color="auto"/>
              <w:right w:val="nil"/>
            </w:tcBorders>
            <w:shd w:val="clear" w:color="auto" w:fill="auto"/>
          </w:tcPr>
          <w:p w:rsidR="000453F8" w:rsidRPr="00C70F69" w:rsidRDefault="000453F8" w:rsidP="00961C46">
            <w:pPr>
              <w:tabs>
                <w:tab w:val="left" w:pos="3410"/>
              </w:tabs>
              <w:bidi/>
              <w:rPr>
                <w:b/>
                <w:bCs/>
                <w:rtl/>
              </w:rPr>
            </w:pPr>
          </w:p>
        </w:tc>
        <w:tc>
          <w:tcPr>
            <w:tcW w:w="3359" w:type="dxa"/>
            <w:tcBorders>
              <w:top w:val="single" w:sz="4" w:space="0" w:color="auto"/>
              <w:left w:val="nil"/>
              <w:bottom w:val="single" w:sz="4" w:space="0" w:color="auto"/>
              <w:right w:val="nil"/>
            </w:tcBorders>
            <w:shd w:val="clear" w:color="auto" w:fill="auto"/>
          </w:tcPr>
          <w:p w:rsidR="000453F8" w:rsidRPr="00C70F69" w:rsidRDefault="000453F8" w:rsidP="00961C46">
            <w:pPr>
              <w:tabs>
                <w:tab w:val="left" w:pos="3410"/>
              </w:tabs>
              <w:bidi/>
              <w:rPr>
                <w:rtl/>
              </w:rPr>
            </w:pPr>
          </w:p>
        </w:tc>
        <w:tc>
          <w:tcPr>
            <w:tcW w:w="2835" w:type="dxa"/>
            <w:tcBorders>
              <w:top w:val="single" w:sz="4" w:space="0" w:color="auto"/>
              <w:left w:val="nil"/>
              <w:bottom w:val="single" w:sz="4" w:space="0" w:color="auto"/>
              <w:right w:val="nil"/>
            </w:tcBorders>
            <w:shd w:val="clear" w:color="auto" w:fill="auto"/>
          </w:tcPr>
          <w:p w:rsidR="000453F8" w:rsidRPr="00C70F69" w:rsidRDefault="000453F8" w:rsidP="000453F8">
            <w:pPr>
              <w:tabs>
                <w:tab w:val="left" w:pos="3410"/>
              </w:tabs>
              <w:bidi/>
              <w:jc w:val="center"/>
              <w:rPr>
                <w:rtl/>
              </w:rPr>
            </w:pPr>
          </w:p>
        </w:tc>
        <w:tc>
          <w:tcPr>
            <w:tcW w:w="2660" w:type="dxa"/>
            <w:tcBorders>
              <w:top w:val="single" w:sz="4" w:space="0" w:color="auto"/>
              <w:left w:val="nil"/>
              <w:bottom w:val="single" w:sz="4" w:space="0" w:color="auto"/>
              <w:right w:val="nil"/>
            </w:tcBorders>
            <w:shd w:val="clear" w:color="auto" w:fill="auto"/>
          </w:tcPr>
          <w:p w:rsidR="000453F8" w:rsidRPr="00C70F69" w:rsidRDefault="000453F8" w:rsidP="00961C46">
            <w:pPr>
              <w:tabs>
                <w:tab w:val="left" w:pos="3410"/>
              </w:tabs>
              <w:bidi/>
              <w:rPr>
                <w:rtl/>
              </w:rPr>
            </w:pPr>
          </w:p>
        </w:tc>
      </w:tr>
      <w:tr w:rsidR="004B7A82" w:rsidRPr="001317B6" w:rsidTr="00C70F69">
        <w:tc>
          <w:tcPr>
            <w:tcW w:w="1284" w:type="dxa"/>
            <w:tcBorders>
              <w:top w:val="single" w:sz="4" w:space="0" w:color="auto"/>
              <w:bottom w:val="single" w:sz="4" w:space="0" w:color="auto"/>
            </w:tcBorders>
            <w:shd w:val="clear" w:color="auto" w:fill="auto"/>
          </w:tcPr>
          <w:p w:rsidR="004B7A82" w:rsidRPr="00C70F69" w:rsidRDefault="00F16675" w:rsidP="00961C46">
            <w:pPr>
              <w:tabs>
                <w:tab w:val="left" w:pos="3410"/>
              </w:tabs>
              <w:bidi/>
              <w:spacing w:line="276" w:lineRule="auto"/>
              <w:rPr>
                <w:b/>
                <w:bCs/>
                <w:rtl/>
              </w:rPr>
            </w:pPr>
            <w:r w:rsidRPr="00C70F69">
              <w:rPr>
                <w:rFonts w:hint="cs"/>
                <w:b/>
                <w:bCs/>
                <w:rtl/>
              </w:rPr>
              <w:t>בכל המחלקות</w:t>
            </w:r>
          </w:p>
        </w:tc>
        <w:tc>
          <w:tcPr>
            <w:tcW w:w="3359" w:type="dxa"/>
            <w:tcBorders>
              <w:top w:val="single" w:sz="4" w:space="0" w:color="auto"/>
              <w:bottom w:val="single" w:sz="4" w:space="0" w:color="auto"/>
            </w:tcBorders>
            <w:shd w:val="clear" w:color="auto" w:fill="auto"/>
          </w:tcPr>
          <w:p w:rsidR="004B7A82" w:rsidRPr="00C70F69" w:rsidRDefault="00F16675" w:rsidP="00961C46">
            <w:pPr>
              <w:tabs>
                <w:tab w:val="left" w:pos="3410"/>
              </w:tabs>
              <w:bidi/>
              <w:spacing w:line="276" w:lineRule="auto"/>
              <w:rPr>
                <w:rtl/>
              </w:rPr>
            </w:pPr>
            <w:r w:rsidRPr="00C70F69">
              <w:rPr>
                <w:rFonts w:hint="cs"/>
                <w:rtl/>
              </w:rPr>
              <w:t>השתתפות בסמ</w:t>
            </w:r>
            <w:r w:rsidR="00571031" w:rsidRPr="00C70F69">
              <w:rPr>
                <w:rFonts w:hint="cs"/>
                <w:rtl/>
              </w:rPr>
              <w:t>י</w:t>
            </w:r>
            <w:r w:rsidRPr="00C70F69">
              <w:rPr>
                <w:rFonts w:hint="cs"/>
                <w:rtl/>
              </w:rPr>
              <w:t>נרים מחלקתיים וישיבות  צוות, התלוות לצוות הרופאים בביקור רופאים</w:t>
            </w:r>
          </w:p>
        </w:tc>
        <w:tc>
          <w:tcPr>
            <w:tcW w:w="2835" w:type="dxa"/>
            <w:tcBorders>
              <w:top w:val="single" w:sz="4" w:space="0" w:color="auto"/>
              <w:bottom w:val="single" w:sz="4" w:space="0" w:color="auto"/>
            </w:tcBorders>
            <w:shd w:val="clear" w:color="auto" w:fill="auto"/>
          </w:tcPr>
          <w:p w:rsidR="004B7A82" w:rsidRPr="00C70F69" w:rsidRDefault="00F16675" w:rsidP="000453F8">
            <w:pPr>
              <w:tabs>
                <w:tab w:val="left" w:pos="3410"/>
              </w:tabs>
              <w:bidi/>
              <w:spacing w:line="276" w:lineRule="auto"/>
              <w:jc w:val="center"/>
              <w:rPr>
                <w:rtl/>
              </w:rPr>
            </w:pPr>
            <w:r w:rsidRPr="00C70F69">
              <w:rPr>
                <w:rFonts w:hint="cs"/>
                <w:rtl/>
              </w:rPr>
              <w:t>רופאי המחלקה</w:t>
            </w:r>
          </w:p>
        </w:tc>
        <w:tc>
          <w:tcPr>
            <w:tcW w:w="2660" w:type="dxa"/>
            <w:tcBorders>
              <w:top w:val="single" w:sz="4" w:space="0" w:color="auto"/>
              <w:bottom w:val="single" w:sz="4" w:space="0" w:color="auto"/>
            </w:tcBorders>
            <w:shd w:val="clear" w:color="auto" w:fill="auto"/>
          </w:tcPr>
          <w:p w:rsidR="004B7A82" w:rsidRPr="00C70F69" w:rsidRDefault="00F16675" w:rsidP="00961C46">
            <w:pPr>
              <w:tabs>
                <w:tab w:val="left" w:pos="3410"/>
              </w:tabs>
              <w:bidi/>
              <w:spacing w:line="276" w:lineRule="auto"/>
              <w:rPr>
                <w:rtl/>
              </w:rPr>
            </w:pPr>
            <w:r w:rsidRPr="00C70F69">
              <w:rPr>
                <w:rFonts w:hint="cs"/>
                <w:rtl/>
              </w:rPr>
              <w:t>בדיקה גופנית ואנמנזה</w:t>
            </w:r>
          </w:p>
        </w:tc>
      </w:tr>
      <w:tr w:rsidR="000453F8" w:rsidRPr="001317B6" w:rsidTr="00C70F69">
        <w:tc>
          <w:tcPr>
            <w:tcW w:w="1284" w:type="dxa"/>
            <w:tcBorders>
              <w:left w:val="nil"/>
              <w:right w:val="nil"/>
            </w:tcBorders>
            <w:shd w:val="clear" w:color="auto" w:fill="auto"/>
          </w:tcPr>
          <w:p w:rsidR="000453F8" w:rsidRPr="00C70F69" w:rsidRDefault="000453F8" w:rsidP="00961C46">
            <w:pPr>
              <w:tabs>
                <w:tab w:val="left" w:pos="3410"/>
              </w:tabs>
              <w:bidi/>
              <w:rPr>
                <w:b/>
                <w:bCs/>
                <w:rtl/>
              </w:rPr>
            </w:pPr>
          </w:p>
        </w:tc>
        <w:tc>
          <w:tcPr>
            <w:tcW w:w="3359" w:type="dxa"/>
            <w:tcBorders>
              <w:left w:val="nil"/>
              <w:right w:val="nil"/>
            </w:tcBorders>
            <w:shd w:val="clear" w:color="auto" w:fill="auto"/>
          </w:tcPr>
          <w:p w:rsidR="000453F8" w:rsidRPr="00C70F69" w:rsidRDefault="000453F8" w:rsidP="00961C46">
            <w:pPr>
              <w:tabs>
                <w:tab w:val="left" w:pos="3410"/>
              </w:tabs>
              <w:bidi/>
              <w:rPr>
                <w:rtl/>
              </w:rPr>
            </w:pPr>
          </w:p>
        </w:tc>
        <w:tc>
          <w:tcPr>
            <w:tcW w:w="2835" w:type="dxa"/>
            <w:tcBorders>
              <w:left w:val="nil"/>
              <w:right w:val="nil"/>
            </w:tcBorders>
            <w:shd w:val="clear" w:color="auto" w:fill="auto"/>
          </w:tcPr>
          <w:p w:rsidR="000453F8" w:rsidRPr="00C70F69" w:rsidRDefault="000453F8" w:rsidP="000453F8">
            <w:pPr>
              <w:tabs>
                <w:tab w:val="left" w:pos="3410"/>
              </w:tabs>
              <w:bidi/>
              <w:jc w:val="center"/>
              <w:rPr>
                <w:rtl/>
              </w:rPr>
            </w:pPr>
          </w:p>
        </w:tc>
        <w:tc>
          <w:tcPr>
            <w:tcW w:w="2660" w:type="dxa"/>
            <w:tcBorders>
              <w:left w:val="nil"/>
              <w:right w:val="nil"/>
            </w:tcBorders>
            <w:shd w:val="clear" w:color="auto" w:fill="auto"/>
          </w:tcPr>
          <w:p w:rsidR="000453F8" w:rsidRPr="00C70F69" w:rsidRDefault="000453F8" w:rsidP="00961C46">
            <w:pPr>
              <w:tabs>
                <w:tab w:val="left" w:pos="3410"/>
              </w:tabs>
              <w:bidi/>
              <w:rPr>
                <w:rtl/>
              </w:rPr>
            </w:pPr>
          </w:p>
        </w:tc>
      </w:tr>
      <w:tr w:rsidR="004B7A82" w:rsidRPr="001317B6" w:rsidTr="00C70F69">
        <w:tc>
          <w:tcPr>
            <w:tcW w:w="1284" w:type="dxa"/>
            <w:tcBorders>
              <w:bottom w:val="single" w:sz="4" w:space="0" w:color="auto"/>
            </w:tcBorders>
            <w:shd w:val="clear" w:color="auto" w:fill="auto"/>
          </w:tcPr>
          <w:p w:rsidR="004B7A82" w:rsidRPr="00C70F69" w:rsidRDefault="00F16675" w:rsidP="00961C46">
            <w:pPr>
              <w:tabs>
                <w:tab w:val="left" w:pos="3410"/>
              </w:tabs>
              <w:bidi/>
              <w:spacing w:line="276" w:lineRule="auto"/>
              <w:rPr>
                <w:b/>
                <w:bCs/>
                <w:rtl/>
              </w:rPr>
            </w:pPr>
            <w:r w:rsidRPr="00C70F69">
              <w:rPr>
                <w:rFonts w:hint="cs"/>
                <w:b/>
                <w:bCs/>
                <w:rtl/>
              </w:rPr>
              <w:t>אגף פנימי</w:t>
            </w:r>
          </w:p>
        </w:tc>
        <w:tc>
          <w:tcPr>
            <w:tcW w:w="3359" w:type="dxa"/>
            <w:tcBorders>
              <w:bottom w:val="single" w:sz="4" w:space="0" w:color="auto"/>
            </w:tcBorders>
            <w:shd w:val="clear" w:color="auto" w:fill="auto"/>
          </w:tcPr>
          <w:p w:rsidR="004B7A82" w:rsidRPr="00C70F69" w:rsidRDefault="00F20181" w:rsidP="00961C46">
            <w:pPr>
              <w:tabs>
                <w:tab w:val="left" w:pos="3410"/>
              </w:tabs>
              <w:bidi/>
              <w:spacing w:line="276" w:lineRule="auto"/>
              <w:rPr>
                <w:rtl/>
              </w:rPr>
            </w:pPr>
            <w:r w:rsidRPr="00C70F69">
              <w:rPr>
                <w:rFonts w:hint="cs"/>
                <w:rtl/>
              </w:rPr>
              <w:t xml:space="preserve">לקיחת דמים, החדרת עירויים ובדיקת חולה </w:t>
            </w:r>
            <w:r w:rsidR="001317B6" w:rsidRPr="00C70F69">
              <w:rPr>
                <w:rFonts w:hint="cs"/>
                <w:rtl/>
              </w:rPr>
              <w:t xml:space="preserve">, </w:t>
            </w:r>
            <w:r w:rsidR="00571031" w:rsidRPr="00C70F69">
              <w:rPr>
                <w:rFonts w:hint="cs"/>
                <w:rtl/>
              </w:rPr>
              <w:t>(</w:t>
            </w:r>
            <w:r w:rsidRPr="00C70F69">
              <w:rPr>
                <w:rFonts w:hint="cs"/>
                <w:rtl/>
              </w:rPr>
              <w:t>ללא פעולות חודרניות</w:t>
            </w:r>
            <w:r w:rsidR="00571031" w:rsidRPr="00C70F69">
              <w:rPr>
                <w:rFonts w:hint="cs"/>
                <w:rtl/>
              </w:rPr>
              <w:t>)</w:t>
            </w:r>
          </w:p>
        </w:tc>
        <w:tc>
          <w:tcPr>
            <w:tcW w:w="2835" w:type="dxa"/>
            <w:tcBorders>
              <w:bottom w:val="single" w:sz="4" w:space="0" w:color="auto"/>
            </w:tcBorders>
            <w:shd w:val="clear" w:color="auto" w:fill="auto"/>
          </w:tcPr>
          <w:p w:rsidR="004B7A82" w:rsidRPr="00C70F69" w:rsidRDefault="00F20181" w:rsidP="000453F8">
            <w:pPr>
              <w:tabs>
                <w:tab w:val="left" w:pos="3410"/>
              </w:tabs>
              <w:bidi/>
              <w:spacing w:line="276" w:lineRule="auto"/>
              <w:jc w:val="center"/>
              <w:rPr>
                <w:rtl/>
              </w:rPr>
            </w:pPr>
            <w:r w:rsidRPr="00C70F69">
              <w:rPr>
                <w:rFonts w:hint="cs"/>
                <w:rtl/>
              </w:rPr>
              <w:t>רופאי המחלקה</w:t>
            </w:r>
          </w:p>
        </w:tc>
        <w:tc>
          <w:tcPr>
            <w:tcW w:w="2660" w:type="dxa"/>
            <w:tcBorders>
              <w:bottom w:val="single" w:sz="4" w:space="0" w:color="auto"/>
            </w:tcBorders>
            <w:shd w:val="clear" w:color="auto" w:fill="auto"/>
          </w:tcPr>
          <w:p w:rsidR="004B7A82" w:rsidRPr="00C70F69" w:rsidRDefault="00F20181" w:rsidP="00961C46">
            <w:pPr>
              <w:tabs>
                <w:tab w:val="left" w:pos="3410"/>
              </w:tabs>
              <w:bidi/>
              <w:spacing w:line="276" w:lineRule="auto"/>
              <w:rPr>
                <w:rtl/>
              </w:rPr>
            </w:pPr>
            <w:r w:rsidRPr="00C70F69">
              <w:rPr>
                <w:rFonts w:hint="cs"/>
                <w:rtl/>
              </w:rPr>
              <w:t>שיחה לצורך אנמנזה, בדיקה גופנית</w:t>
            </w:r>
          </w:p>
        </w:tc>
      </w:tr>
      <w:tr w:rsidR="000453F8" w:rsidRPr="001317B6" w:rsidTr="00C70F69">
        <w:tc>
          <w:tcPr>
            <w:tcW w:w="1284" w:type="dxa"/>
            <w:tcBorders>
              <w:left w:val="nil"/>
              <w:right w:val="nil"/>
            </w:tcBorders>
            <w:shd w:val="clear" w:color="auto" w:fill="auto"/>
          </w:tcPr>
          <w:p w:rsidR="000453F8" w:rsidRPr="00C70F69" w:rsidRDefault="000453F8" w:rsidP="00961C46">
            <w:pPr>
              <w:tabs>
                <w:tab w:val="left" w:pos="3410"/>
              </w:tabs>
              <w:bidi/>
              <w:rPr>
                <w:b/>
                <w:bCs/>
                <w:rtl/>
              </w:rPr>
            </w:pPr>
          </w:p>
        </w:tc>
        <w:tc>
          <w:tcPr>
            <w:tcW w:w="3359" w:type="dxa"/>
            <w:tcBorders>
              <w:left w:val="nil"/>
              <w:right w:val="nil"/>
            </w:tcBorders>
            <w:shd w:val="clear" w:color="auto" w:fill="auto"/>
          </w:tcPr>
          <w:p w:rsidR="000453F8" w:rsidRPr="00C70F69" w:rsidRDefault="000453F8" w:rsidP="00961C46">
            <w:pPr>
              <w:tabs>
                <w:tab w:val="left" w:pos="3410"/>
              </w:tabs>
              <w:bidi/>
              <w:rPr>
                <w:rtl/>
              </w:rPr>
            </w:pPr>
          </w:p>
        </w:tc>
        <w:tc>
          <w:tcPr>
            <w:tcW w:w="2835" w:type="dxa"/>
            <w:tcBorders>
              <w:left w:val="nil"/>
              <w:right w:val="nil"/>
            </w:tcBorders>
            <w:shd w:val="clear" w:color="auto" w:fill="auto"/>
          </w:tcPr>
          <w:p w:rsidR="000453F8" w:rsidRPr="00C70F69" w:rsidRDefault="000453F8" w:rsidP="000453F8">
            <w:pPr>
              <w:tabs>
                <w:tab w:val="left" w:pos="3410"/>
              </w:tabs>
              <w:bidi/>
              <w:jc w:val="center"/>
              <w:rPr>
                <w:rtl/>
              </w:rPr>
            </w:pPr>
          </w:p>
        </w:tc>
        <w:tc>
          <w:tcPr>
            <w:tcW w:w="2660" w:type="dxa"/>
            <w:tcBorders>
              <w:left w:val="nil"/>
              <w:right w:val="nil"/>
            </w:tcBorders>
            <w:shd w:val="clear" w:color="auto" w:fill="auto"/>
          </w:tcPr>
          <w:p w:rsidR="000453F8" w:rsidRPr="00C70F69" w:rsidRDefault="000453F8" w:rsidP="00961C46">
            <w:pPr>
              <w:tabs>
                <w:tab w:val="left" w:pos="3410"/>
              </w:tabs>
              <w:bidi/>
              <w:rPr>
                <w:rtl/>
              </w:rPr>
            </w:pPr>
          </w:p>
        </w:tc>
      </w:tr>
      <w:tr w:rsidR="004B7A82" w:rsidRPr="001317B6" w:rsidTr="00C70F69">
        <w:tc>
          <w:tcPr>
            <w:tcW w:w="1284" w:type="dxa"/>
            <w:tcBorders>
              <w:bottom w:val="single" w:sz="4" w:space="0" w:color="auto"/>
            </w:tcBorders>
            <w:shd w:val="clear" w:color="auto" w:fill="auto"/>
          </w:tcPr>
          <w:p w:rsidR="004B7A82" w:rsidRPr="00C70F69" w:rsidRDefault="00F16675" w:rsidP="00961C46">
            <w:pPr>
              <w:tabs>
                <w:tab w:val="left" w:pos="3410"/>
              </w:tabs>
              <w:bidi/>
              <w:spacing w:line="276" w:lineRule="auto"/>
              <w:rPr>
                <w:b/>
                <w:bCs/>
                <w:rtl/>
              </w:rPr>
            </w:pPr>
            <w:r w:rsidRPr="00C70F69">
              <w:rPr>
                <w:rFonts w:hint="cs"/>
                <w:b/>
                <w:bCs/>
                <w:rtl/>
              </w:rPr>
              <w:t>אגף כירורגי</w:t>
            </w:r>
          </w:p>
        </w:tc>
        <w:tc>
          <w:tcPr>
            <w:tcW w:w="3359" w:type="dxa"/>
            <w:tcBorders>
              <w:bottom w:val="single" w:sz="4" w:space="0" w:color="auto"/>
            </w:tcBorders>
            <w:shd w:val="clear" w:color="auto" w:fill="auto"/>
          </w:tcPr>
          <w:p w:rsidR="004B7A82" w:rsidRPr="00C70F69" w:rsidRDefault="00F20181" w:rsidP="00961C46">
            <w:pPr>
              <w:tabs>
                <w:tab w:val="left" w:pos="3410"/>
              </w:tabs>
              <w:bidi/>
              <w:spacing w:line="276" w:lineRule="auto"/>
              <w:rPr>
                <w:rtl/>
              </w:rPr>
            </w:pPr>
            <w:r w:rsidRPr="00C70F69">
              <w:rPr>
                <w:rFonts w:hint="cs"/>
                <w:rtl/>
              </w:rPr>
              <w:t>כניסה לחדר ניתוח- בעיקר צפייה ולעיתים אחיזת מכש</w:t>
            </w:r>
            <w:r w:rsidR="008509D6" w:rsidRPr="00C70F69">
              <w:rPr>
                <w:rFonts w:hint="cs"/>
                <w:rtl/>
              </w:rPr>
              <w:t>יר. לקיחת דמים</w:t>
            </w:r>
            <w:r w:rsidR="00571031" w:rsidRPr="00C70F69">
              <w:rPr>
                <w:rFonts w:hint="cs"/>
                <w:rtl/>
              </w:rPr>
              <w:t>, בדיקת חולה</w:t>
            </w:r>
            <w:r w:rsidR="008509D6" w:rsidRPr="00C70F69">
              <w:rPr>
                <w:rFonts w:hint="cs"/>
                <w:rtl/>
              </w:rPr>
              <w:t xml:space="preserve"> והחדרת עירויים</w:t>
            </w:r>
            <w:r w:rsidR="001317B6" w:rsidRPr="00C70F69">
              <w:rPr>
                <w:rFonts w:hint="cs"/>
                <w:rtl/>
              </w:rPr>
              <w:t>,(ללא פעולות חודרניות).</w:t>
            </w:r>
          </w:p>
        </w:tc>
        <w:tc>
          <w:tcPr>
            <w:tcW w:w="2835" w:type="dxa"/>
            <w:tcBorders>
              <w:bottom w:val="single" w:sz="4" w:space="0" w:color="auto"/>
            </w:tcBorders>
            <w:shd w:val="clear" w:color="auto" w:fill="auto"/>
          </w:tcPr>
          <w:p w:rsidR="004B7A82" w:rsidRPr="00C70F69" w:rsidRDefault="008509D6" w:rsidP="000453F8">
            <w:pPr>
              <w:tabs>
                <w:tab w:val="left" w:pos="3410"/>
              </w:tabs>
              <w:bidi/>
              <w:spacing w:line="276" w:lineRule="auto"/>
              <w:jc w:val="center"/>
              <w:rPr>
                <w:rtl/>
              </w:rPr>
            </w:pPr>
            <w:r w:rsidRPr="00C70F69">
              <w:rPr>
                <w:rFonts w:hint="cs"/>
                <w:rtl/>
              </w:rPr>
              <w:t>רופאי המחלקה</w:t>
            </w:r>
          </w:p>
        </w:tc>
        <w:tc>
          <w:tcPr>
            <w:tcW w:w="2660" w:type="dxa"/>
            <w:tcBorders>
              <w:bottom w:val="single" w:sz="4" w:space="0" w:color="auto"/>
            </w:tcBorders>
            <w:shd w:val="clear" w:color="auto" w:fill="auto"/>
          </w:tcPr>
          <w:p w:rsidR="004B7A82" w:rsidRPr="00C70F69" w:rsidRDefault="008509D6" w:rsidP="00961C46">
            <w:pPr>
              <w:tabs>
                <w:tab w:val="left" w:pos="3410"/>
              </w:tabs>
              <w:bidi/>
              <w:spacing w:line="276" w:lineRule="auto"/>
              <w:rPr>
                <w:rtl/>
              </w:rPr>
            </w:pPr>
            <w:r w:rsidRPr="00C70F69">
              <w:rPr>
                <w:rFonts w:hint="cs"/>
                <w:rtl/>
              </w:rPr>
              <w:t xml:space="preserve">בדיקה גופנית, שיחה </w:t>
            </w:r>
          </w:p>
        </w:tc>
      </w:tr>
      <w:tr w:rsidR="000453F8" w:rsidRPr="001317B6" w:rsidTr="00C70F69">
        <w:tc>
          <w:tcPr>
            <w:tcW w:w="1284" w:type="dxa"/>
            <w:tcBorders>
              <w:left w:val="nil"/>
              <w:right w:val="nil"/>
            </w:tcBorders>
            <w:shd w:val="clear" w:color="auto" w:fill="auto"/>
          </w:tcPr>
          <w:p w:rsidR="000453F8" w:rsidRPr="00C70F69" w:rsidRDefault="000453F8" w:rsidP="00961C46">
            <w:pPr>
              <w:tabs>
                <w:tab w:val="left" w:pos="3410"/>
              </w:tabs>
              <w:bidi/>
              <w:rPr>
                <w:b/>
                <w:bCs/>
                <w:rtl/>
              </w:rPr>
            </w:pPr>
          </w:p>
        </w:tc>
        <w:tc>
          <w:tcPr>
            <w:tcW w:w="3359" w:type="dxa"/>
            <w:tcBorders>
              <w:left w:val="nil"/>
              <w:right w:val="nil"/>
            </w:tcBorders>
            <w:shd w:val="clear" w:color="auto" w:fill="auto"/>
          </w:tcPr>
          <w:p w:rsidR="000453F8" w:rsidRPr="00C70F69" w:rsidRDefault="000453F8" w:rsidP="00961C46">
            <w:pPr>
              <w:tabs>
                <w:tab w:val="left" w:pos="3410"/>
              </w:tabs>
              <w:bidi/>
              <w:rPr>
                <w:rtl/>
              </w:rPr>
            </w:pPr>
          </w:p>
        </w:tc>
        <w:tc>
          <w:tcPr>
            <w:tcW w:w="2835" w:type="dxa"/>
            <w:tcBorders>
              <w:left w:val="nil"/>
              <w:right w:val="nil"/>
            </w:tcBorders>
            <w:shd w:val="clear" w:color="auto" w:fill="auto"/>
          </w:tcPr>
          <w:p w:rsidR="000453F8" w:rsidRPr="00C70F69" w:rsidRDefault="000453F8" w:rsidP="000453F8">
            <w:pPr>
              <w:tabs>
                <w:tab w:val="left" w:pos="3410"/>
              </w:tabs>
              <w:bidi/>
              <w:jc w:val="center"/>
              <w:rPr>
                <w:rtl/>
              </w:rPr>
            </w:pPr>
          </w:p>
        </w:tc>
        <w:tc>
          <w:tcPr>
            <w:tcW w:w="2660" w:type="dxa"/>
            <w:tcBorders>
              <w:left w:val="nil"/>
              <w:right w:val="nil"/>
            </w:tcBorders>
            <w:shd w:val="clear" w:color="auto" w:fill="auto"/>
          </w:tcPr>
          <w:p w:rsidR="000453F8" w:rsidRPr="00C70F69" w:rsidRDefault="000453F8" w:rsidP="00961C46">
            <w:pPr>
              <w:tabs>
                <w:tab w:val="left" w:pos="3410"/>
              </w:tabs>
              <w:bidi/>
              <w:rPr>
                <w:rtl/>
              </w:rPr>
            </w:pPr>
          </w:p>
        </w:tc>
      </w:tr>
      <w:tr w:rsidR="004B7A82" w:rsidRPr="001317B6" w:rsidTr="00C70F69">
        <w:tc>
          <w:tcPr>
            <w:tcW w:w="1284" w:type="dxa"/>
            <w:tcBorders>
              <w:bottom w:val="single" w:sz="4" w:space="0" w:color="auto"/>
            </w:tcBorders>
            <w:shd w:val="clear" w:color="auto" w:fill="auto"/>
          </w:tcPr>
          <w:p w:rsidR="004B7A82" w:rsidRPr="00C70F69" w:rsidRDefault="00F16675" w:rsidP="00961C46">
            <w:pPr>
              <w:tabs>
                <w:tab w:val="left" w:pos="3410"/>
              </w:tabs>
              <w:bidi/>
              <w:spacing w:line="276" w:lineRule="auto"/>
              <w:rPr>
                <w:b/>
                <w:bCs/>
                <w:rtl/>
              </w:rPr>
            </w:pPr>
            <w:r w:rsidRPr="00C70F69">
              <w:rPr>
                <w:rFonts w:hint="cs"/>
                <w:b/>
                <w:bCs/>
                <w:rtl/>
              </w:rPr>
              <w:t>אגף ילדים</w:t>
            </w:r>
          </w:p>
        </w:tc>
        <w:tc>
          <w:tcPr>
            <w:tcW w:w="3359" w:type="dxa"/>
            <w:tcBorders>
              <w:bottom w:val="single" w:sz="4" w:space="0" w:color="auto"/>
            </w:tcBorders>
            <w:shd w:val="clear" w:color="auto" w:fill="auto"/>
          </w:tcPr>
          <w:p w:rsidR="004B7A82" w:rsidRPr="00C70F69" w:rsidRDefault="008509D6" w:rsidP="00961C46">
            <w:pPr>
              <w:tabs>
                <w:tab w:val="left" w:pos="3410"/>
              </w:tabs>
              <w:bidi/>
              <w:spacing w:line="276" w:lineRule="auto"/>
              <w:rPr>
                <w:rtl/>
              </w:rPr>
            </w:pPr>
            <w:r w:rsidRPr="00C70F69">
              <w:rPr>
                <w:rFonts w:hint="cs"/>
                <w:rtl/>
              </w:rPr>
              <w:t>שיחה עם ההורים או הילדים , בדיקה גופנית</w:t>
            </w:r>
          </w:p>
        </w:tc>
        <w:tc>
          <w:tcPr>
            <w:tcW w:w="2835" w:type="dxa"/>
            <w:tcBorders>
              <w:bottom w:val="single" w:sz="4" w:space="0" w:color="auto"/>
            </w:tcBorders>
            <w:shd w:val="clear" w:color="auto" w:fill="auto"/>
          </w:tcPr>
          <w:p w:rsidR="004B7A82" w:rsidRPr="00C70F69" w:rsidRDefault="008509D6" w:rsidP="000453F8">
            <w:pPr>
              <w:tabs>
                <w:tab w:val="left" w:pos="3410"/>
              </w:tabs>
              <w:bidi/>
              <w:spacing w:line="276" w:lineRule="auto"/>
              <w:jc w:val="center"/>
              <w:rPr>
                <w:rtl/>
              </w:rPr>
            </w:pPr>
            <w:r w:rsidRPr="00C70F69">
              <w:rPr>
                <w:rFonts w:hint="cs"/>
                <w:rtl/>
              </w:rPr>
              <w:t>רופאי המחלקה</w:t>
            </w:r>
          </w:p>
        </w:tc>
        <w:tc>
          <w:tcPr>
            <w:tcW w:w="2660" w:type="dxa"/>
            <w:tcBorders>
              <w:bottom w:val="single" w:sz="4" w:space="0" w:color="auto"/>
            </w:tcBorders>
            <w:shd w:val="clear" w:color="auto" w:fill="auto"/>
          </w:tcPr>
          <w:p w:rsidR="004B7A82" w:rsidRPr="00C70F69" w:rsidRDefault="008509D6" w:rsidP="00961C46">
            <w:pPr>
              <w:tabs>
                <w:tab w:val="left" w:pos="3410"/>
              </w:tabs>
              <w:bidi/>
              <w:spacing w:line="276" w:lineRule="auto"/>
              <w:rPr>
                <w:rtl/>
              </w:rPr>
            </w:pPr>
            <w:r w:rsidRPr="00C70F69">
              <w:rPr>
                <w:rFonts w:hint="cs"/>
                <w:rtl/>
              </w:rPr>
              <w:t>בדיקה גופנית</w:t>
            </w:r>
          </w:p>
        </w:tc>
      </w:tr>
      <w:tr w:rsidR="000453F8" w:rsidRPr="001317B6" w:rsidTr="00C70F69">
        <w:tc>
          <w:tcPr>
            <w:tcW w:w="1284" w:type="dxa"/>
            <w:tcBorders>
              <w:left w:val="nil"/>
              <w:right w:val="nil"/>
            </w:tcBorders>
            <w:shd w:val="clear" w:color="auto" w:fill="auto"/>
          </w:tcPr>
          <w:p w:rsidR="000453F8" w:rsidRPr="00C70F69" w:rsidRDefault="000453F8" w:rsidP="00961C46">
            <w:pPr>
              <w:tabs>
                <w:tab w:val="left" w:pos="3410"/>
              </w:tabs>
              <w:bidi/>
              <w:rPr>
                <w:b/>
                <w:bCs/>
                <w:rtl/>
              </w:rPr>
            </w:pPr>
          </w:p>
        </w:tc>
        <w:tc>
          <w:tcPr>
            <w:tcW w:w="3359" w:type="dxa"/>
            <w:tcBorders>
              <w:left w:val="nil"/>
              <w:right w:val="nil"/>
            </w:tcBorders>
            <w:shd w:val="clear" w:color="auto" w:fill="auto"/>
          </w:tcPr>
          <w:p w:rsidR="000453F8" w:rsidRPr="00C70F69" w:rsidRDefault="000453F8" w:rsidP="00961C46">
            <w:pPr>
              <w:tabs>
                <w:tab w:val="left" w:pos="3410"/>
              </w:tabs>
              <w:bidi/>
              <w:rPr>
                <w:rtl/>
              </w:rPr>
            </w:pPr>
          </w:p>
        </w:tc>
        <w:tc>
          <w:tcPr>
            <w:tcW w:w="2835" w:type="dxa"/>
            <w:tcBorders>
              <w:left w:val="nil"/>
              <w:right w:val="nil"/>
            </w:tcBorders>
            <w:shd w:val="clear" w:color="auto" w:fill="auto"/>
          </w:tcPr>
          <w:p w:rsidR="000453F8" w:rsidRPr="00C70F69" w:rsidRDefault="000453F8" w:rsidP="000453F8">
            <w:pPr>
              <w:tabs>
                <w:tab w:val="left" w:pos="3410"/>
              </w:tabs>
              <w:bidi/>
              <w:jc w:val="center"/>
              <w:rPr>
                <w:rtl/>
              </w:rPr>
            </w:pPr>
          </w:p>
        </w:tc>
        <w:tc>
          <w:tcPr>
            <w:tcW w:w="2660" w:type="dxa"/>
            <w:tcBorders>
              <w:left w:val="nil"/>
              <w:right w:val="nil"/>
            </w:tcBorders>
            <w:shd w:val="clear" w:color="auto" w:fill="auto"/>
          </w:tcPr>
          <w:p w:rsidR="000453F8" w:rsidRPr="00C70F69" w:rsidRDefault="000453F8" w:rsidP="00961C46">
            <w:pPr>
              <w:tabs>
                <w:tab w:val="left" w:pos="3410"/>
              </w:tabs>
              <w:bidi/>
              <w:rPr>
                <w:rtl/>
              </w:rPr>
            </w:pPr>
          </w:p>
        </w:tc>
      </w:tr>
      <w:tr w:rsidR="004B7A82" w:rsidRPr="001317B6" w:rsidTr="00C70F69">
        <w:tc>
          <w:tcPr>
            <w:tcW w:w="1284" w:type="dxa"/>
            <w:tcBorders>
              <w:bottom w:val="single" w:sz="4" w:space="0" w:color="auto"/>
            </w:tcBorders>
            <w:shd w:val="clear" w:color="auto" w:fill="auto"/>
          </w:tcPr>
          <w:p w:rsidR="004B7A82" w:rsidRPr="00C70F69" w:rsidRDefault="00F16675" w:rsidP="00961C46">
            <w:pPr>
              <w:tabs>
                <w:tab w:val="left" w:pos="3410"/>
              </w:tabs>
              <w:bidi/>
              <w:spacing w:line="276" w:lineRule="auto"/>
              <w:rPr>
                <w:b/>
                <w:bCs/>
                <w:rtl/>
              </w:rPr>
            </w:pPr>
            <w:r w:rsidRPr="00C70F69">
              <w:rPr>
                <w:rFonts w:hint="cs"/>
                <w:b/>
                <w:bCs/>
                <w:rtl/>
              </w:rPr>
              <w:t>אגף נשים וילדים</w:t>
            </w:r>
          </w:p>
        </w:tc>
        <w:tc>
          <w:tcPr>
            <w:tcW w:w="3359" w:type="dxa"/>
            <w:tcBorders>
              <w:bottom w:val="single" w:sz="4" w:space="0" w:color="auto"/>
            </w:tcBorders>
            <w:shd w:val="clear" w:color="auto" w:fill="auto"/>
          </w:tcPr>
          <w:p w:rsidR="004B7A82" w:rsidRPr="00C70F69" w:rsidRDefault="008509D6" w:rsidP="00961C46">
            <w:pPr>
              <w:tabs>
                <w:tab w:val="left" w:pos="3410"/>
              </w:tabs>
              <w:bidi/>
              <w:spacing w:line="276" w:lineRule="auto"/>
              <w:rPr>
                <w:rtl/>
              </w:rPr>
            </w:pPr>
            <w:r w:rsidRPr="00C70F69">
              <w:rPr>
                <w:rFonts w:hint="cs"/>
                <w:rtl/>
              </w:rPr>
              <w:t>כניסה לחדר לידה, כניסה לחדר ניתוח, לקיחת דמים והחדרת עירויים</w:t>
            </w:r>
            <w:r w:rsidR="001317B6" w:rsidRPr="00C70F69">
              <w:rPr>
                <w:rFonts w:hint="cs"/>
                <w:rtl/>
              </w:rPr>
              <w:t>, (ללא פעולות חודרניות).</w:t>
            </w:r>
          </w:p>
        </w:tc>
        <w:tc>
          <w:tcPr>
            <w:tcW w:w="2835" w:type="dxa"/>
            <w:tcBorders>
              <w:bottom w:val="single" w:sz="4" w:space="0" w:color="auto"/>
            </w:tcBorders>
            <w:shd w:val="clear" w:color="auto" w:fill="auto"/>
          </w:tcPr>
          <w:p w:rsidR="004B7A82" w:rsidRPr="00C70F69" w:rsidRDefault="008509D6" w:rsidP="000453F8">
            <w:pPr>
              <w:tabs>
                <w:tab w:val="left" w:pos="3410"/>
              </w:tabs>
              <w:bidi/>
              <w:spacing w:line="276" w:lineRule="auto"/>
              <w:jc w:val="center"/>
              <w:rPr>
                <w:rtl/>
              </w:rPr>
            </w:pPr>
            <w:r w:rsidRPr="00C70F69">
              <w:rPr>
                <w:rFonts w:hint="cs"/>
                <w:rtl/>
              </w:rPr>
              <w:t>רופאי המחלקה</w:t>
            </w:r>
          </w:p>
        </w:tc>
        <w:tc>
          <w:tcPr>
            <w:tcW w:w="2660" w:type="dxa"/>
            <w:tcBorders>
              <w:bottom w:val="single" w:sz="4" w:space="0" w:color="auto"/>
            </w:tcBorders>
            <w:shd w:val="clear" w:color="auto" w:fill="auto"/>
          </w:tcPr>
          <w:p w:rsidR="004B7A82" w:rsidRPr="00C70F69" w:rsidRDefault="008509D6" w:rsidP="00961C46">
            <w:pPr>
              <w:tabs>
                <w:tab w:val="left" w:pos="3410"/>
              </w:tabs>
              <w:bidi/>
              <w:spacing w:line="276" w:lineRule="auto"/>
              <w:rPr>
                <w:rtl/>
              </w:rPr>
            </w:pPr>
            <w:r w:rsidRPr="00C70F69">
              <w:rPr>
                <w:rFonts w:hint="cs"/>
                <w:rtl/>
              </w:rPr>
              <w:t>בדיקה גופנית, שיחה</w:t>
            </w:r>
          </w:p>
        </w:tc>
      </w:tr>
      <w:tr w:rsidR="000453F8" w:rsidRPr="001317B6" w:rsidTr="00C70F69">
        <w:tc>
          <w:tcPr>
            <w:tcW w:w="1284" w:type="dxa"/>
            <w:tcBorders>
              <w:left w:val="nil"/>
              <w:right w:val="nil"/>
            </w:tcBorders>
            <w:shd w:val="clear" w:color="auto" w:fill="auto"/>
          </w:tcPr>
          <w:p w:rsidR="000453F8" w:rsidRPr="00C70F69" w:rsidRDefault="000453F8" w:rsidP="00961C46">
            <w:pPr>
              <w:tabs>
                <w:tab w:val="left" w:pos="3410"/>
              </w:tabs>
              <w:bidi/>
              <w:rPr>
                <w:b/>
                <w:bCs/>
                <w:rtl/>
              </w:rPr>
            </w:pPr>
          </w:p>
        </w:tc>
        <w:tc>
          <w:tcPr>
            <w:tcW w:w="3359" w:type="dxa"/>
            <w:tcBorders>
              <w:left w:val="nil"/>
              <w:right w:val="nil"/>
            </w:tcBorders>
            <w:shd w:val="clear" w:color="auto" w:fill="auto"/>
          </w:tcPr>
          <w:p w:rsidR="000453F8" w:rsidRPr="00C70F69" w:rsidRDefault="000453F8" w:rsidP="00961C46">
            <w:pPr>
              <w:tabs>
                <w:tab w:val="left" w:pos="3410"/>
              </w:tabs>
              <w:bidi/>
              <w:rPr>
                <w:rtl/>
              </w:rPr>
            </w:pPr>
          </w:p>
        </w:tc>
        <w:tc>
          <w:tcPr>
            <w:tcW w:w="2835" w:type="dxa"/>
            <w:tcBorders>
              <w:left w:val="nil"/>
              <w:right w:val="nil"/>
            </w:tcBorders>
            <w:shd w:val="clear" w:color="auto" w:fill="auto"/>
          </w:tcPr>
          <w:p w:rsidR="000453F8" w:rsidRPr="00C70F69" w:rsidRDefault="000453F8" w:rsidP="000453F8">
            <w:pPr>
              <w:tabs>
                <w:tab w:val="left" w:pos="3410"/>
              </w:tabs>
              <w:bidi/>
              <w:jc w:val="center"/>
              <w:rPr>
                <w:rtl/>
              </w:rPr>
            </w:pPr>
          </w:p>
        </w:tc>
        <w:tc>
          <w:tcPr>
            <w:tcW w:w="2660" w:type="dxa"/>
            <w:tcBorders>
              <w:left w:val="nil"/>
              <w:right w:val="nil"/>
            </w:tcBorders>
            <w:shd w:val="clear" w:color="auto" w:fill="auto"/>
          </w:tcPr>
          <w:p w:rsidR="000453F8" w:rsidRPr="00C70F69" w:rsidRDefault="000453F8" w:rsidP="00961C46">
            <w:pPr>
              <w:tabs>
                <w:tab w:val="left" w:pos="3410"/>
              </w:tabs>
              <w:bidi/>
              <w:rPr>
                <w:rtl/>
              </w:rPr>
            </w:pPr>
          </w:p>
        </w:tc>
      </w:tr>
      <w:tr w:rsidR="004B7A82" w:rsidRPr="001317B6" w:rsidTr="00C70F69">
        <w:tc>
          <w:tcPr>
            <w:tcW w:w="1284" w:type="dxa"/>
            <w:tcBorders>
              <w:bottom w:val="single" w:sz="4" w:space="0" w:color="auto"/>
            </w:tcBorders>
            <w:shd w:val="clear" w:color="auto" w:fill="auto"/>
          </w:tcPr>
          <w:p w:rsidR="004B7A82" w:rsidRPr="00C70F69" w:rsidRDefault="00F16675" w:rsidP="00961C46">
            <w:pPr>
              <w:tabs>
                <w:tab w:val="left" w:pos="3410"/>
              </w:tabs>
              <w:bidi/>
              <w:spacing w:line="276" w:lineRule="auto"/>
              <w:rPr>
                <w:b/>
                <w:bCs/>
                <w:rtl/>
              </w:rPr>
            </w:pPr>
            <w:r w:rsidRPr="00C70F69">
              <w:rPr>
                <w:rFonts w:hint="cs"/>
                <w:b/>
                <w:bCs/>
                <w:rtl/>
              </w:rPr>
              <w:t>פסיכיאטריה</w:t>
            </w:r>
          </w:p>
        </w:tc>
        <w:tc>
          <w:tcPr>
            <w:tcW w:w="3359" w:type="dxa"/>
            <w:tcBorders>
              <w:bottom w:val="single" w:sz="4" w:space="0" w:color="auto"/>
            </w:tcBorders>
            <w:shd w:val="clear" w:color="auto" w:fill="auto"/>
          </w:tcPr>
          <w:p w:rsidR="004B7A82" w:rsidRPr="00C70F69" w:rsidRDefault="008509D6" w:rsidP="00961C46">
            <w:pPr>
              <w:tabs>
                <w:tab w:val="left" w:pos="3410"/>
              </w:tabs>
              <w:bidi/>
              <w:spacing w:line="276" w:lineRule="auto"/>
              <w:rPr>
                <w:rtl/>
              </w:rPr>
            </w:pPr>
            <w:r w:rsidRPr="00C70F69">
              <w:rPr>
                <w:rFonts w:hint="cs"/>
                <w:rtl/>
              </w:rPr>
              <w:t>שיחה עם המשפחה והחולה</w:t>
            </w:r>
          </w:p>
        </w:tc>
        <w:tc>
          <w:tcPr>
            <w:tcW w:w="2835" w:type="dxa"/>
            <w:tcBorders>
              <w:bottom w:val="single" w:sz="4" w:space="0" w:color="auto"/>
            </w:tcBorders>
            <w:shd w:val="clear" w:color="auto" w:fill="auto"/>
          </w:tcPr>
          <w:p w:rsidR="004B7A82" w:rsidRPr="00C70F69" w:rsidRDefault="008509D6" w:rsidP="000453F8">
            <w:pPr>
              <w:tabs>
                <w:tab w:val="left" w:pos="3410"/>
              </w:tabs>
              <w:bidi/>
              <w:spacing w:line="276" w:lineRule="auto"/>
              <w:jc w:val="center"/>
              <w:rPr>
                <w:rtl/>
              </w:rPr>
            </w:pPr>
            <w:r w:rsidRPr="00C70F69">
              <w:rPr>
                <w:rFonts w:hint="cs"/>
                <w:rtl/>
              </w:rPr>
              <w:t>רופאי המחלקה</w:t>
            </w:r>
          </w:p>
        </w:tc>
        <w:tc>
          <w:tcPr>
            <w:tcW w:w="2660" w:type="dxa"/>
            <w:tcBorders>
              <w:bottom w:val="single" w:sz="4" w:space="0" w:color="auto"/>
            </w:tcBorders>
            <w:shd w:val="clear" w:color="auto" w:fill="auto"/>
          </w:tcPr>
          <w:p w:rsidR="004B7A82" w:rsidRPr="00C70F69" w:rsidRDefault="008509D6" w:rsidP="00961C46">
            <w:pPr>
              <w:tabs>
                <w:tab w:val="left" w:pos="3410"/>
              </w:tabs>
              <w:bidi/>
              <w:spacing w:line="276" w:lineRule="auto"/>
              <w:rPr>
                <w:rtl/>
              </w:rPr>
            </w:pPr>
            <w:r w:rsidRPr="00C70F69">
              <w:rPr>
                <w:rFonts w:hint="cs"/>
                <w:rtl/>
              </w:rPr>
              <w:t>מראיינים ומשוחחים עם החולה</w:t>
            </w:r>
          </w:p>
        </w:tc>
      </w:tr>
      <w:tr w:rsidR="000453F8" w:rsidRPr="001317B6" w:rsidTr="00C70F69">
        <w:tc>
          <w:tcPr>
            <w:tcW w:w="1284" w:type="dxa"/>
            <w:tcBorders>
              <w:left w:val="nil"/>
              <w:right w:val="nil"/>
            </w:tcBorders>
            <w:shd w:val="clear" w:color="auto" w:fill="auto"/>
          </w:tcPr>
          <w:p w:rsidR="000453F8" w:rsidRPr="00C70F69" w:rsidRDefault="000453F8" w:rsidP="00961C46">
            <w:pPr>
              <w:tabs>
                <w:tab w:val="left" w:pos="3410"/>
              </w:tabs>
              <w:bidi/>
              <w:rPr>
                <w:b/>
                <w:bCs/>
                <w:rtl/>
              </w:rPr>
            </w:pPr>
          </w:p>
        </w:tc>
        <w:tc>
          <w:tcPr>
            <w:tcW w:w="3359" w:type="dxa"/>
            <w:tcBorders>
              <w:left w:val="nil"/>
              <w:right w:val="nil"/>
            </w:tcBorders>
            <w:shd w:val="clear" w:color="auto" w:fill="auto"/>
          </w:tcPr>
          <w:p w:rsidR="000453F8" w:rsidRPr="00C70F69" w:rsidRDefault="000453F8" w:rsidP="00961C46">
            <w:pPr>
              <w:tabs>
                <w:tab w:val="left" w:pos="3410"/>
              </w:tabs>
              <w:bidi/>
              <w:rPr>
                <w:rtl/>
              </w:rPr>
            </w:pPr>
          </w:p>
        </w:tc>
        <w:tc>
          <w:tcPr>
            <w:tcW w:w="2835" w:type="dxa"/>
            <w:tcBorders>
              <w:left w:val="nil"/>
              <w:right w:val="nil"/>
            </w:tcBorders>
            <w:shd w:val="clear" w:color="auto" w:fill="auto"/>
          </w:tcPr>
          <w:p w:rsidR="000453F8" w:rsidRPr="00C70F69" w:rsidRDefault="000453F8" w:rsidP="000453F8">
            <w:pPr>
              <w:tabs>
                <w:tab w:val="left" w:pos="3410"/>
              </w:tabs>
              <w:bidi/>
              <w:jc w:val="center"/>
              <w:rPr>
                <w:rtl/>
              </w:rPr>
            </w:pPr>
          </w:p>
        </w:tc>
        <w:tc>
          <w:tcPr>
            <w:tcW w:w="2660" w:type="dxa"/>
            <w:tcBorders>
              <w:left w:val="nil"/>
              <w:right w:val="nil"/>
            </w:tcBorders>
            <w:shd w:val="clear" w:color="auto" w:fill="auto"/>
          </w:tcPr>
          <w:p w:rsidR="000453F8" w:rsidRPr="00C70F69" w:rsidRDefault="000453F8" w:rsidP="00961C46">
            <w:pPr>
              <w:tabs>
                <w:tab w:val="left" w:pos="3410"/>
              </w:tabs>
              <w:bidi/>
              <w:rPr>
                <w:rtl/>
              </w:rPr>
            </w:pPr>
          </w:p>
        </w:tc>
      </w:tr>
      <w:tr w:rsidR="004B7A82" w:rsidRPr="001317B6" w:rsidTr="00C70F69">
        <w:tc>
          <w:tcPr>
            <w:tcW w:w="1284" w:type="dxa"/>
            <w:shd w:val="clear" w:color="auto" w:fill="auto"/>
          </w:tcPr>
          <w:p w:rsidR="004B7A82" w:rsidRPr="00C70F69" w:rsidRDefault="00F16675" w:rsidP="00961C46">
            <w:pPr>
              <w:tabs>
                <w:tab w:val="left" w:pos="3410"/>
              </w:tabs>
              <w:bidi/>
              <w:spacing w:line="276" w:lineRule="auto"/>
              <w:rPr>
                <w:b/>
                <w:bCs/>
                <w:rtl/>
              </w:rPr>
            </w:pPr>
            <w:r w:rsidRPr="00C70F69">
              <w:rPr>
                <w:rFonts w:hint="cs"/>
                <w:b/>
                <w:bCs/>
                <w:rtl/>
              </w:rPr>
              <w:t>נוירולוגיה</w:t>
            </w:r>
          </w:p>
        </w:tc>
        <w:tc>
          <w:tcPr>
            <w:tcW w:w="3359" w:type="dxa"/>
            <w:shd w:val="clear" w:color="auto" w:fill="auto"/>
          </w:tcPr>
          <w:p w:rsidR="004B7A82" w:rsidRPr="00C70F69" w:rsidRDefault="008509D6" w:rsidP="00961C46">
            <w:pPr>
              <w:tabs>
                <w:tab w:val="left" w:pos="3410"/>
              </w:tabs>
              <w:bidi/>
              <w:spacing w:line="276" w:lineRule="auto"/>
              <w:rPr>
                <w:rtl/>
              </w:rPr>
            </w:pPr>
            <w:r w:rsidRPr="00C70F69">
              <w:rPr>
                <w:rFonts w:hint="cs"/>
                <w:rtl/>
              </w:rPr>
              <w:t>בדיקה גופנית</w:t>
            </w:r>
          </w:p>
        </w:tc>
        <w:tc>
          <w:tcPr>
            <w:tcW w:w="2835" w:type="dxa"/>
            <w:shd w:val="clear" w:color="auto" w:fill="auto"/>
          </w:tcPr>
          <w:p w:rsidR="004B7A82" w:rsidRPr="00C70F69" w:rsidRDefault="008509D6" w:rsidP="000453F8">
            <w:pPr>
              <w:tabs>
                <w:tab w:val="left" w:pos="3410"/>
              </w:tabs>
              <w:bidi/>
              <w:spacing w:line="276" w:lineRule="auto"/>
              <w:jc w:val="center"/>
              <w:rPr>
                <w:rtl/>
              </w:rPr>
            </w:pPr>
            <w:r w:rsidRPr="00C70F69">
              <w:rPr>
                <w:rFonts w:hint="cs"/>
                <w:rtl/>
              </w:rPr>
              <w:t>רופאי המחלקה</w:t>
            </w:r>
          </w:p>
        </w:tc>
        <w:tc>
          <w:tcPr>
            <w:tcW w:w="2660" w:type="dxa"/>
            <w:shd w:val="clear" w:color="auto" w:fill="auto"/>
          </w:tcPr>
          <w:p w:rsidR="004B7A82" w:rsidRPr="00C70F69" w:rsidRDefault="008509D6" w:rsidP="00961C46">
            <w:pPr>
              <w:tabs>
                <w:tab w:val="left" w:pos="3410"/>
              </w:tabs>
              <w:bidi/>
              <w:spacing w:line="276" w:lineRule="auto"/>
              <w:rPr>
                <w:rtl/>
              </w:rPr>
            </w:pPr>
            <w:r w:rsidRPr="00C70F69">
              <w:rPr>
                <w:rFonts w:hint="cs"/>
                <w:rtl/>
              </w:rPr>
              <w:t>שיחה ובדיקה גופנית</w:t>
            </w:r>
          </w:p>
        </w:tc>
      </w:tr>
    </w:tbl>
    <w:p w:rsidR="00900B4C" w:rsidRDefault="00900B4C" w:rsidP="00900B4C">
      <w:pPr>
        <w:tabs>
          <w:tab w:val="left" w:pos="3410"/>
        </w:tabs>
        <w:bidi/>
        <w:rPr>
          <w:b/>
          <w:bCs/>
          <w:sz w:val="24"/>
          <w:szCs w:val="24"/>
          <w:rtl/>
        </w:rPr>
      </w:pPr>
    </w:p>
    <w:p w:rsidR="00900B4C" w:rsidRPr="00C70F69" w:rsidRDefault="00D51C80" w:rsidP="000453F8">
      <w:pPr>
        <w:tabs>
          <w:tab w:val="left" w:pos="3410"/>
        </w:tabs>
        <w:bidi/>
        <w:rPr>
          <w:rtl/>
        </w:rPr>
      </w:pPr>
      <w:r w:rsidRPr="00C70F69">
        <w:rPr>
          <w:rFonts w:hint="cs"/>
          <w:rtl/>
        </w:rPr>
        <w:t>מומלץ להכנס  לקישור של האתר לביה"ס לרפואה ולקרוא על נהלי הקלרק</w:t>
      </w:r>
      <w:bookmarkStart w:id="0" w:name="_GoBack"/>
      <w:bookmarkEnd w:id="0"/>
      <w:r w:rsidRPr="00C70F69">
        <w:rPr>
          <w:rFonts w:hint="cs"/>
          <w:rtl/>
        </w:rPr>
        <w:t>שיפ:</w:t>
      </w:r>
    </w:p>
    <w:p w:rsidR="00F70233" w:rsidRPr="00C70F69" w:rsidRDefault="00CA7A2D" w:rsidP="000453F8">
      <w:pPr>
        <w:tabs>
          <w:tab w:val="left" w:pos="3410"/>
        </w:tabs>
        <w:bidi/>
        <w:spacing w:after="120" w:line="220" w:lineRule="exact"/>
        <w:rPr>
          <w:rFonts w:ascii="Arial" w:hAnsi="Arial" w:cs="Arial"/>
        </w:rPr>
      </w:pPr>
      <w:hyperlink r:id="rId16" w:history="1">
        <w:r w:rsidR="00F70233" w:rsidRPr="00C70F69">
          <w:rPr>
            <w:rStyle w:val="Hyperlink"/>
            <w:rFonts w:ascii="Arial" w:hAnsi="Arial" w:cs="Arial"/>
          </w:rPr>
          <w:t>http://med.tau.ac.il/clerkship-regulations</w:t>
        </w:r>
      </w:hyperlink>
    </w:p>
    <w:p w:rsidR="00900B4C" w:rsidRPr="00C70F69" w:rsidRDefault="00900B4C" w:rsidP="00F70233">
      <w:pPr>
        <w:tabs>
          <w:tab w:val="left" w:pos="3410"/>
        </w:tabs>
        <w:bidi/>
        <w:spacing w:after="120" w:line="220" w:lineRule="exact"/>
        <w:rPr>
          <w:rFonts w:ascii="Arial" w:hAnsi="Arial" w:cs="Arial"/>
          <w:color w:val="000000" w:themeColor="text1"/>
          <w:rtl/>
        </w:rPr>
      </w:pPr>
    </w:p>
    <w:p w:rsidR="003524B7" w:rsidRDefault="003524B7" w:rsidP="003524B7">
      <w:pPr>
        <w:tabs>
          <w:tab w:val="left" w:pos="3410"/>
        </w:tabs>
        <w:bidi/>
        <w:rPr>
          <w:b/>
          <w:bCs/>
          <w:sz w:val="24"/>
          <w:szCs w:val="24"/>
          <w:rtl/>
        </w:rPr>
      </w:pPr>
    </w:p>
    <w:p w:rsidR="000B4ED1" w:rsidRDefault="000B4ED1" w:rsidP="000B4ED1">
      <w:pPr>
        <w:tabs>
          <w:tab w:val="left" w:pos="3410"/>
        </w:tabs>
        <w:bidi/>
        <w:rPr>
          <w:b/>
          <w:bCs/>
          <w:sz w:val="24"/>
          <w:szCs w:val="24"/>
          <w:rtl/>
        </w:rPr>
      </w:pPr>
    </w:p>
    <w:p w:rsidR="006E15BF" w:rsidRDefault="006E15BF" w:rsidP="000B4ED1">
      <w:pPr>
        <w:tabs>
          <w:tab w:val="left" w:pos="3410"/>
        </w:tabs>
        <w:bidi/>
        <w:jc w:val="center"/>
        <w:rPr>
          <w:b/>
          <w:bCs/>
          <w:sz w:val="24"/>
          <w:szCs w:val="24"/>
          <w:rtl/>
        </w:rPr>
      </w:pPr>
    </w:p>
    <w:p w:rsidR="009C3ECA" w:rsidRDefault="009C3ECA" w:rsidP="00862226">
      <w:pPr>
        <w:tabs>
          <w:tab w:val="left" w:pos="3410"/>
        </w:tabs>
        <w:bidi/>
        <w:jc w:val="center"/>
        <w:rPr>
          <w:b/>
          <w:bCs/>
          <w:sz w:val="24"/>
          <w:szCs w:val="24"/>
          <w:rtl/>
        </w:rPr>
      </w:pPr>
    </w:p>
    <w:p w:rsidR="000453F8" w:rsidRDefault="000453F8" w:rsidP="009C3ECA">
      <w:pPr>
        <w:tabs>
          <w:tab w:val="left" w:pos="3410"/>
        </w:tabs>
        <w:bidi/>
        <w:jc w:val="center"/>
        <w:rPr>
          <w:b/>
          <w:bCs/>
          <w:sz w:val="24"/>
          <w:szCs w:val="24"/>
          <w:rtl/>
        </w:rPr>
      </w:pPr>
    </w:p>
    <w:p w:rsidR="00C70F69" w:rsidRDefault="00C70F69" w:rsidP="00C70F69">
      <w:pPr>
        <w:tabs>
          <w:tab w:val="left" w:pos="3410"/>
        </w:tabs>
        <w:bidi/>
        <w:jc w:val="center"/>
        <w:rPr>
          <w:b/>
          <w:bCs/>
          <w:sz w:val="24"/>
          <w:szCs w:val="24"/>
          <w:rtl/>
        </w:rPr>
      </w:pPr>
    </w:p>
    <w:p w:rsidR="00C70F69" w:rsidRDefault="00C70F69" w:rsidP="00C70F69">
      <w:pPr>
        <w:tabs>
          <w:tab w:val="left" w:pos="3410"/>
        </w:tabs>
        <w:bidi/>
        <w:jc w:val="center"/>
        <w:rPr>
          <w:b/>
          <w:bCs/>
          <w:sz w:val="24"/>
          <w:szCs w:val="24"/>
          <w:rtl/>
        </w:rPr>
      </w:pPr>
    </w:p>
    <w:p w:rsidR="000453F8" w:rsidRDefault="000453F8" w:rsidP="000453F8">
      <w:pPr>
        <w:tabs>
          <w:tab w:val="left" w:pos="3410"/>
        </w:tabs>
        <w:bidi/>
        <w:jc w:val="center"/>
        <w:rPr>
          <w:b/>
          <w:bCs/>
          <w:sz w:val="24"/>
          <w:szCs w:val="24"/>
          <w:rtl/>
        </w:rPr>
      </w:pPr>
    </w:p>
    <w:p w:rsidR="000B4ED1" w:rsidRPr="000453F8" w:rsidRDefault="000B4ED1" w:rsidP="000453F8">
      <w:pPr>
        <w:tabs>
          <w:tab w:val="left" w:pos="3410"/>
        </w:tabs>
        <w:bidi/>
        <w:jc w:val="center"/>
        <w:rPr>
          <w:b/>
          <w:bCs/>
          <w:color w:val="092F87"/>
          <w:sz w:val="32"/>
          <w:szCs w:val="32"/>
          <w:rtl/>
        </w:rPr>
      </w:pPr>
      <w:r w:rsidRPr="000453F8">
        <w:rPr>
          <w:rFonts w:hint="cs"/>
          <w:b/>
          <w:bCs/>
          <w:color w:val="092F87"/>
          <w:sz w:val="32"/>
          <w:szCs w:val="32"/>
          <w:rtl/>
        </w:rPr>
        <w:lastRenderedPageBreak/>
        <w:t>מ</w:t>
      </w:r>
      <w:r w:rsidRPr="00EA433B">
        <w:rPr>
          <w:rFonts w:hint="cs"/>
          <w:b/>
          <w:bCs/>
          <w:color w:val="092F87"/>
          <w:sz w:val="32"/>
          <w:szCs w:val="32"/>
          <w:rtl/>
        </w:rPr>
        <w:t>שובי</w:t>
      </w:r>
      <w:r w:rsidRPr="000453F8">
        <w:rPr>
          <w:rFonts w:hint="cs"/>
          <w:b/>
          <w:bCs/>
          <w:color w:val="092F87"/>
          <w:sz w:val="32"/>
          <w:szCs w:val="32"/>
          <w:rtl/>
        </w:rPr>
        <w:t>ם והערכות</w:t>
      </w:r>
    </w:p>
    <w:p w:rsidR="000B4ED1" w:rsidRDefault="000B4ED1" w:rsidP="000B4ED1">
      <w:pPr>
        <w:tabs>
          <w:tab w:val="left" w:pos="3410"/>
        </w:tabs>
        <w:bidi/>
        <w:jc w:val="center"/>
        <w:rPr>
          <w:b/>
          <w:bCs/>
          <w:sz w:val="24"/>
          <w:szCs w:val="24"/>
          <w:rtl/>
        </w:rPr>
      </w:pPr>
    </w:p>
    <w:p w:rsidR="000B4ED1" w:rsidRPr="00C70F69" w:rsidRDefault="000B4ED1" w:rsidP="000453F8">
      <w:pPr>
        <w:tabs>
          <w:tab w:val="left" w:pos="3410"/>
        </w:tabs>
        <w:bidi/>
        <w:spacing w:after="0"/>
        <w:jc w:val="both"/>
        <w:rPr>
          <w:b/>
          <w:bCs/>
          <w:rtl/>
        </w:rPr>
      </w:pPr>
      <w:r w:rsidRPr="00C70F69">
        <w:rPr>
          <w:rFonts w:hint="cs"/>
          <w:b/>
          <w:bCs/>
          <w:rtl/>
        </w:rPr>
        <w:t>הערכת צוות ההוראה את הסטודנט:</w:t>
      </w:r>
    </w:p>
    <w:p w:rsidR="000B4ED1" w:rsidRPr="00C70F69" w:rsidRDefault="000B4ED1" w:rsidP="000453F8">
      <w:pPr>
        <w:tabs>
          <w:tab w:val="left" w:pos="3410"/>
        </w:tabs>
        <w:bidi/>
        <w:spacing w:after="0" w:line="340" w:lineRule="exact"/>
        <w:jc w:val="both"/>
        <w:rPr>
          <w:rtl/>
        </w:rPr>
      </w:pPr>
      <w:r w:rsidRPr="00C70F69">
        <w:rPr>
          <w:rFonts w:hint="cs"/>
          <w:rtl/>
        </w:rPr>
        <w:t xml:space="preserve">מנהל המחלקה ו/או טיוטור המחלקה מעריך את הסטודנט באמצעות טופס הערכה </w:t>
      </w:r>
      <w:r w:rsidR="00EF2C21" w:rsidRPr="00C70F69">
        <w:rPr>
          <w:rFonts w:hint="cs"/>
          <w:rtl/>
        </w:rPr>
        <w:t xml:space="preserve">ממוחשב </w:t>
      </w:r>
      <w:r w:rsidRPr="00C70F69">
        <w:rPr>
          <w:rFonts w:hint="cs"/>
          <w:rtl/>
        </w:rPr>
        <w:t>הכולל:</w:t>
      </w:r>
    </w:p>
    <w:p w:rsidR="000453F8" w:rsidRPr="00C70F69" w:rsidRDefault="000B4ED1" w:rsidP="00C70F69">
      <w:pPr>
        <w:pStyle w:val="ListParagraph"/>
        <w:numPr>
          <w:ilvl w:val="0"/>
          <w:numId w:val="13"/>
        </w:numPr>
        <w:tabs>
          <w:tab w:val="left" w:pos="3410"/>
        </w:tabs>
        <w:bidi/>
        <w:spacing w:line="340" w:lineRule="exact"/>
        <w:ind w:left="425" w:hanging="425"/>
        <w:jc w:val="both"/>
      </w:pPr>
      <w:r w:rsidRPr="00C70F69">
        <w:rPr>
          <w:rFonts w:hint="cs"/>
          <w:rtl/>
        </w:rPr>
        <w:t>הערכה בין אישית: תקשורת עם מטופלים, מוטיבציה, תקשורת עם הצוות הרפואי ועם העמיתים, השתלבות בפעילות המחלקה.</w:t>
      </w:r>
    </w:p>
    <w:p w:rsidR="000453F8" w:rsidRPr="00C70F69" w:rsidRDefault="000B4ED1" w:rsidP="00C70F69">
      <w:pPr>
        <w:pStyle w:val="ListParagraph"/>
        <w:numPr>
          <w:ilvl w:val="0"/>
          <w:numId w:val="13"/>
        </w:numPr>
        <w:tabs>
          <w:tab w:val="left" w:pos="3410"/>
        </w:tabs>
        <w:bidi/>
        <w:spacing w:line="340" w:lineRule="exact"/>
        <w:ind w:left="425" w:hanging="425"/>
        <w:jc w:val="both"/>
      </w:pPr>
      <w:r w:rsidRPr="00C70F69">
        <w:rPr>
          <w:rFonts w:hint="cs"/>
          <w:rtl/>
        </w:rPr>
        <w:t>הערכה של ידע ושל מיומנות: ידע רפואי כללי, לקיחת אנמנזה, בדיקה גופנית, אבחנה מבדלת, פתרון בעיות קליניות, לימוד עצמי ויישום בקליניקה.</w:t>
      </w:r>
    </w:p>
    <w:p w:rsidR="000453F8" w:rsidRPr="00C70F69" w:rsidRDefault="000B4ED1" w:rsidP="00C70F69">
      <w:pPr>
        <w:pStyle w:val="ListParagraph"/>
        <w:numPr>
          <w:ilvl w:val="0"/>
          <w:numId w:val="13"/>
        </w:numPr>
        <w:tabs>
          <w:tab w:val="left" w:pos="3410"/>
        </w:tabs>
        <w:bidi/>
        <w:spacing w:line="340" w:lineRule="exact"/>
        <w:ind w:left="425" w:hanging="425"/>
        <w:jc w:val="both"/>
      </w:pPr>
      <w:r w:rsidRPr="00C70F69">
        <w:rPr>
          <w:rFonts w:hint="cs"/>
          <w:rtl/>
        </w:rPr>
        <w:t>הסטודנט חייב לעבור בהצלחה (ציון עובר מעל 60) את כל אחד משני המשובים.</w:t>
      </w:r>
    </w:p>
    <w:p w:rsidR="000453F8" w:rsidRPr="00C70F69" w:rsidRDefault="000B4ED1" w:rsidP="00C70F69">
      <w:pPr>
        <w:pStyle w:val="ListParagraph"/>
        <w:numPr>
          <w:ilvl w:val="0"/>
          <w:numId w:val="13"/>
        </w:numPr>
        <w:tabs>
          <w:tab w:val="left" w:pos="3410"/>
        </w:tabs>
        <w:bidi/>
        <w:spacing w:line="340" w:lineRule="exact"/>
        <w:ind w:left="425" w:hanging="425"/>
        <w:jc w:val="both"/>
      </w:pPr>
      <w:r w:rsidRPr="00C70F69">
        <w:rPr>
          <w:rFonts w:hint="cs"/>
          <w:rtl/>
        </w:rPr>
        <w:t>בחלק מהסבבים הקליניים ישנה בחינה קלינית בע"פ ו/או בחינה בכתב.</w:t>
      </w:r>
    </w:p>
    <w:p w:rsidR="000453F8" w:rsidRPr="00C70F69" w:rsidRDefault="00DB1976" w:rsidP="00C70F69">
      <w:pPr>
        <w:pStyle w:val="ListParagraph"/>
        <w:numPr>
          <w:ilvl w:val="0"/>
          <w:numId w:val="13"/>
        </w:numPr>
        <w:tabs>
          <w:tab w:val="left" w:pos="3410"/>
        </w:tabs>
        <w:bidi/>
        <w:spacing w:line="340" w:lineRule="exact"/>
        <w:ind w:left="425" w:hanging="425"/>
        <w:jc w:val="both"/>
      </w:pPr>
      <w:r w:rsidRPr="00C70F69">
        <w:rPr>
          <w:rFonts w:hint="cs"/>
          <w:rtl/>
        </w:rPr>
        <w:t>בסבבים של פנימית, ילדים, כירורגיה ופסיכיאטריה מתקיימת גם בחינה ארצית בכתב.</w:t>
      </w:r>
    </w:p>
    <w:p w:rsidR="009C3ECA" w:rsidRPr="00C70F69" w:rsidRDefault="00571031" w:rsidP="00C70F69">
      <w:pPr>
        <w:pStyle w:val="ListParagraph"/>
        <w:numPr>
          <w:ilvl w:val="0"/>
          <w:numId w:val="13"/>
        </w:numPr>
        <w:tabs>
          <w:tab w:val="left" w:pos="3410"/>
        </w:tabs>
        <w:bidi/>
        <w:spacing w:line="340" w:lineRule="exact"/>
        <w:ind w:left="425" w:hanging="425"/>
        <w:jc w:val="both"/>
        <w:rPr>
          <w:rtl/>
        </w:rPr>
      </w:pPr>
      <w:r w:rsidRPr="00C70F69">
        <w:rPr>
          <w:rFonts w:hint="cs"/>
          <w:rtl/>
        </w:rPr>
        <w:t>ב</w:t>
      </w:r>
      <w:r w:rsidR="00DB1976" w:rsidRPr="00C70F69">
        <w:rPr>
          <w:rFonts w:hint="cs"/>
          <w:rtl/>
        </w:rPr>
        <w:t>סבבים הגדולים מתקיימות  שתי שיחות משוב עם הסטודנט, אחת באמצע הסבב והשנייה בס</w:t>
      </w:r>
      <w:r w:rsidRPr="00C70F69">
        <w:rPr>
          <w:rFonts w:hint="cs"/>
          <w:rtl/>
        </w:rPr>
        <w:t>יומה</w:t>
      </w:r>
      <w:r w:rsidR="00DB1976" w:rsidRPr="00C70F69">
        <w:rPr>
          <w:rFonts w:hint="cs"/>
          <w:rtl/>
        </w:rPr>
        <w:t>.</w:t>
      </w:r>
    </w:p>
    <w:p w:rsidR="007B4D54" w:rsidRPr="00C70F69" w:rsidRDefault="007B4D54" w:rsidP="00C70F69">
      <w:pPr>
        <w:tabs>
          <w:tab w:val="left" w:pos="3410"/>
        </w:tabs>
        <w:bidi/>
        <w:spacing w:after="0" w:line="340" w:lineRule="exact"/>
        <w:jc w:val="both"/>
        <w:rPr>
          <w:b/>
          <w:bCs/>
        </w:rPr>
      </w:pPr>
    </w:p>
    <w:p w:rsidR="00DB1976" w:rsidRPr="00C70F69" w:rsidRDefault="00DB1976" w:rsidP="00C70F69">
      <w:pPr>
        <w:tabs>
          <w:tab w:val="left" w:pos="3410"/>
        </w:tabs>
        <w:bidi/>
        <w:spacing w:after="0" w:line="340" w:lineRule="exact"/>
        <w:jc w:val="both"/>
        <w:rPr>
          <w:b/>
          <w:bCs/>
          <w:rtl/>
        </w:rPr>
      </w:pPr>
      <w:r w:rsidRPr="00C70F69">
        <w:rPr>
          <w:rFonts w:hint="cs"/>
          <w:b/>
          <w:bCs/>
          <w:rtl/>
        </w:rPr>
        <w:t>הערכת הסטודנט את צוות ההוראה:</w:t>
      </w:r>
      <w:r w:rsidR="00ED74C8" w:rsidRPr="00C70F69">
        <w:rPr>
          <w:rFonts w:hint="cs"/>
          <w:b/>
          <w:bCs/>
          <w:rtl/>
        </w:rPr>
        <w:t xml:space="preserve">  </w:t>
      </w:r>
    </w:p>
    <w:p w:rsidR="00DB1976" w:rsidRPr="00C70F69" w:rsidRDefault="00DB1976" w:rsidP="00C70F69">
      <w:pPr>
        <w:pStyle w:val="ListParagraph"/>
        <w:numPr>
          <w:ilvl w:val="0"/>
          <w:numId w:val="14"/>
        </w:numPr>
        <w:tabs>
          <w:tab w:val="left" w:pos="3410"/>
        </w:tabs>
        <w:bidi/>
        <w:spacing w:line="340" w:lineRule="exact"/>
        <w:ind w:left="424" w:hanging="425"/>
        <w:jc w:val="both"/>
      </w:pPr>
      <w:r w:rsidRPr="00C70F69">
        <w:rPr>
          <w:rFonts w:hint="cs"/>
          <w:rtl/>
        </w:rPr>
        <w:t>בסוף כל קלרקשיפ, סטודנטים נדרשים למלא באופן אלקטרוני משוב על הקלרקשיפ, על מנהל המחלקה, על הטיוטור ועל הרופאים השונים אשר לימדו במהלך הקלרקשיפ.</w:t>
      </w:r>
    </w:p>
    <w:p w:rsidR="00DB1976" w:rsidRPr="00C70F69" w:rsidRDefault="00DB1976" w:rsidP="00C70F69">
      <w:pPr>
        <w:pStyle w:val="ListParagraph"/>
        <w:numPr>
          <w:ilvl w:val="0"/>
          <w:numId w:val="14"/>
        </w:numPr>
        <w:tabs>
          <w:tab w:val="left" w:pos="3410"/>
        </w:tabs>
        <w:bidi/>
        <w:spacing w:line="340" w:lineRule="exact"/>
        <w:ind w:left="424" w:hanging="425"/>
        <w:jc w:val="both"/>
      </w:pPr>
      <w:r w:rsidRPr="00C70F69">
        <w:rPr>
          <w:rFonts w:hint="cs"/>
          <w:rtl/>
        </w:rPr>
        <w:t>המשוב הוא אנונימי והסטודנטים ממלאים אותו באופן מקוון. המשוב נשלח לאוניברסיטה ומנוהל על ידה.</w:t>
      </w:r>
    </w:p>
    <w:p w:rsidR="00DB1976" w:rsidRPr="00C70F69" w:rsidRDefault="00DB1976" w:rsidP="00C70F69">
      <w:pPr>
        <w:pStyle w:val="ListParagraph"/>
        <w:numPr>
          <w:ilvl w:val="0"/>
          <w:numId w:val="14"/>
        </w:numPr>
        <w:tabs>
          <w:tab w:val="left" w:pos="3410"/>
        </w:tabs>
        <w:bidi/>
        <w:spacing w:line="340" w:lineRule="exact"/>
        <w:ind w:left="424" w:hanging="425"/>
        <w:jc w:val="both"/>
      </w:pPr>
      <w:r w:rsidRPr="00C70F69">
        <w:rPr>
          <w:rFonts w:hint="cs"/>
          <w:rtl/>
        </w:rPr>
        <w:t>המחלקה לחנוך רפואי בפקולטה לרפואה מסכמת ומנתחת את תוצאות המשוב כולל הערכות וציונים, אלו נשלחים למנהל בי"ח, לסגן דקאן לענייני הוראה ולמנהל המחלקה.</w:t>
      </w:r>
    </w:p>
    <w:p w:rsidR="007B4D54" w:rsidRPr="00C70F69" w:rsidRDefault="00281A1E" w:rsidP="00170BCB">
      <w:pPr>
        <w:tabs>
          <w:tab w:val="left" w:pos="7095"/>
        </w:tabs>
        <w:bidi/>
        <w:spacing w:before="360" w:after="0"/>
        <w:rPr>
          <w:b/>
          <w:bCs/>
        </w:rPr>
      </w:pPr>
      <w:r w:rsidRPr="00C70F69">
        <w:rPr>
          <w:rFonts w:hint="cs"/>
          <w:b/>
          <w:bCs/>
          <w:rtl/>
        </w:rPr>
        <w:t>כל ההערכות מתבצעות באופן מקוון דרך אתר ה</w:t>
      </w:r>
      <w:r w:rsidRPr="00C70F69">
        <w:rPr>
          <w:b/>
          <w:bCs/>
        </w:rPr>
        <w:t>Mood</w:t>
      </w:r>
      <w:r w:rsidR="00F70233" w:rsidRPr="00C70F69">
        <w:rPr>
          <w:b/>
          <w:bCs/>
        </w:rPr>
        <w:t>l</w:t>
      </w:r>
      <w:r w:rsidR="00170BCB">
        <w:rPr>
          <w:b/>
          <w:bCs/>
        </w:rPr>
        <w:t>e</w:t>
      </w:r>
      <w:r w:rsidRPr="00C70F69">
        <w:rPr>
          <w:b/>
          <w:bCs/>
        </w:rPr>
        <w:t xml:space="preserve">  </w:t>
      </w:r>
      <w:r w:rsidRPr="00C70F69">
        <w:rPr>
          <w:rFonts w:hint="cs"/>
          <w:b/>
          <w:bCs/>
          <w:rtl/>
        </w:rPr>
        <w:t xml:space="preserve"> של האוניברסיטה </w:t>
      </w:r>
    </w:p>
    <w:p w:rsidR="00DB1976" w:rsidRPr="00C70F69" w:rsidRDefault="00281A1E" w:rsidP="00F01908">
      <w:pPr>
        <w:tabs>
          <w:tab w:val="left" w:pos="7095"/>
        </w:tabs>
        <w:bidi/>
        <w:spacing w:after="0"/>
        <w:rPr>
          <w:rFonts w:cs="Arial"/>
          <w:b/>
          <w:bCs/>
          <w:rtl/>
        </w:rPr>
      </w:pPr>
      <w:r w:rsidRPr="00C70F69">
        <w:rPr>
          <w:rFonts w:hint="cs"/>
          <w:b/>
          <w:bCs/>
          <w:rtl/>
        </w:rPr>
        <w:t xml:space="preserve">ראה קישור: </w:t>
      </w:r>
      <w:hyperlink r:id="rId17" w:history="1">
        <w:r w:rsidR="00F01908" w:rsidRPr="00C70F69">
          <w:rPr>
            <w:rStyle w:val="Hyperlink"/>
            <w:b/>
            <w:bCs/>
          </w:rPr>
          <w:t>https://moodle.tau.ac.il</w:t>
        </w:r>
        <w:r w:rsidR="00F01908" w:rsidRPr="00C70F69">
          <w:rPr>
            <w:rStyle w:val="Hyperlink"/>
            <w:rFonts w:cs="Arial"/>
            <w:b/>
            <w:bCs/>
            <w:rtl/>
          </w:rPr>
          <w:t>/</w:t>
        </w:r>
      </w:hyperlink>
    </w:p>
    <w:p w:rsidR="0062612C" w:rsidRPr="00C70F69" w:rsidRDefault="0062612C" w:rsidP="0062612C">
      <w:pPr>
        <w:tabs>
          <w:tab w:val="left" w:pos="7095"/>
        </w:tabs>
        <w:bidi/>
        <w:spacing w:after="0"/>
        <w:rPr>
          <w:rFonts w:cs="Arial"/>
          <w:b/>
          <w:bCs/>
          <w:rtl/>
        </w:rPr>
      </w:pPr>
    </w:p>
    <w:p w:rsidR="00743992" w:rsidRPr="00C70F69" w:rsidRDefault="00743992" w:rsidP="00743992">
      <w:pPr>
        <w:tabs>
          <w:tab w:val="left" w:pos="7095"/>
        </w:tabs>
        <w:bidi/>
        <w:spacing w:after="0"/>
        <w:rPr>
          <w:rFonts w:cs="Arial"/>
          <w:b/>
          <w:bCs/>
          <w:rtl/>
        </w:rPr>
      </w:pPr>
      <w:r w:rsidRPr="00C70F69">
        <w:rPr>
          <w:rFonts w:cs="Arial" w:hint="cs"/>
          <w:b/>
          <w:bCs/>
          <w:rtl/>
        </w:rPr>
        <w:t>בכל עניין ושאלה ניתן לפנות ליח</w:t>
      </w:r>
      <w:r w:rsidR="00F70233" w:rsidRPr="00C70F69">
        <w:rPr>
          <w:rFonts w:cs="Arial" w:hint="cs"/>
          <w:b/>
          <w:bCs/>
          <w:rtl/>
        </w:rPr>
        <w:t>י</w:t>
      </w:r>
      <w:r w:rsidRPr="00C70F69">
        <w:rPr>
          <w:rFonts w:cs="Arial" w:hint="cs"/>
          <w:b/>
          <w:bCs/>
          <w:rtl/>
        </w:rPr>
        <w:t>דה לקידום הוראה באוניברסיטת ת"א</w:t>
      </w:r>
    </w:p>
    <w:p w:rsidR="00743992" w:rsidRPr="00C70F69" w:rsidRDefault="00743992" w:rsidP="00743992">
      <w:pPr>
        <w:bidi/>
        <w:spacing w:after="0"/>
        <w:ind w:left="4"/>
        <w:jc w:val="both"/>
        <w:rPr>
          <w:rFonts w:asciiTheme="minorBidi" w:hAnsiTheme="minorBidi"/>
          <w:shd w:val="clear" w:color="auto" w:fill="FFFFFF"/>
        </w:rPr>
      </w:pPr>
      <w:r w:rsidRPr="00C70F69">
        <w:rPr>
          <w:rFonts w:asciiTheme="minorBidi" w:eastAsia="Times New Roman" w:hAnsiTheme="minorBidi"/>
          <w:b/>
          <w:bCs/>
          <w:color w:val="000000"/>
          <w:rtl/>
        </w:rPr>
        <w:t>רותם בן יהודה</w:t>
      </w:r>
      <w:r w:rsidRPr="00C70F69">
        <w:rPr>
          <w:rFonts w:asciiTheme="minorBidi" w:eastAsia="Times New Roman" w:hAnsiTheme="minorBidi"/>
          <w:color w:val="000000"/>
          <w:rtl/>
        </w:rPr>
        <w:t>   </w:t>
      </w:r>
      <w:r w:rsidRPr="00C70F69">
        <w:rPr>
          <w:rFonts w:asciiTheme="minorBidi" w:eastAsia="Times New Roman" w:hAnsiTheme="minorBidi"/>
          <w:color w:val="222222"/>
          <w:rtl/>
        </w:rPr>
        <w:t xml:space="preserve">-  </w:t>
      </w:r>
      <w:r w:rsidRPr="00C70F69">
        <w:rPr>
          <w:rFonts w:asciiTheme="minorBidi" w:eastAsia="Times New Roman" w:hAnsiTheme="minorBidi"/>
          <w:color w:val="000000"/>
          <w:rtl/>
        </w:rPr>
        <w:t xml:space="preserve">052-3322115 </w:t>
      </w:r>
      <w:r w:rsidR="00F70233" w:rsidRPr="00C70F69">
        <w:rPr>
          <w:rFonts w:asciiTheme="minorBidi" w:eastAsia="Times New Roman" w:hAnsiTheme="minorBidi"/>
          <w:color w:val="000000"/>
          <w:rtl/>
        </w:rPr>
        <w:t xml:space="preserve"> </w:t>
      </w:r>
      <w:hyperlink r:id="rId18" w:history="1">
        <w:r w:rsidR="00F70233" w:rsidRPr="00C70F69">
          <w:rPr>
            <w:rStyle w:val="Hyperlink"/>
            <w:rFonts w:asciiTheme="minorBidi" w:hAnsiTheme="minorBidi"/>
            <w:shd w:val="clear" w:color="auto" w:fill="FFFFFF"/>
          </w:rPr>
          <w:t>rotemby88@gmail.com</w:t>
        </w:r>
      </w:hyperlink>
      <w:r w:rsidR="00F70233" w:rsidRPr="00C70F69">
        <w:rPr>
          <w:rFonts w:asciiTheme="minorBidi" w:hAnsiTheme="minorBidi"/>
          <w:shd w:val="clear" w:color="auto" w:fill="FFFFFF"/>
        </w:rPr>
        <w:t xml:space="preserve"> </w:t>
      </w:r>
    </w:p>
    <w:p w:rsidR="00743992" w:rsidRDefault="00743992" w:rsidP="00743992">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rFonts w:asciiTheme="majorBidi" w:eastAsia="Times New Roman" w:hAnsiTheme="majorBidi" w:cstheme="majorBidi"/>
          <w:color w:val="222222"/>
          <w:sz w:val="28"/>
          <w:szCs w:val="28"/>
          <w:rtl/>
        </w:rPr>
      </w:pPr>
    </w:p>
    <w:p w:rsidR="00C70F69" w:rsidRDefault="00C70F69" w:rsidP="00C70F69">
      <w:pPr>
        <w:tabs>
          <w:tab w:val="left" w:pos="7095"/>
        </w:tabs>
        <w:bidi/>
        <w:spacing w:after="0"/>
        <w:rPr>
          <w:b/>
          <w:bCs/>
          <w:sz w:val="24"/>
          <w:szCs w:val="24"/>
          <w:rtl/>
        </w:rPr>
      </w:pPr>
    </w:p>
    <w:p w:rsidR="00743992" w:rsidRDefault="00743992" w:rsidP="00743992">
      <w:pPr>
        <w:tabs>
          <w:tab w:val="left" w:pos="7095"/>
        </w:tabs>
        <w:bidi/>
        <w:spacing w:after="0"/>
        <w:rPr>
          <w:b/>
          <w:bCs/>
          <w:sz w:val="24"/>
          <w:szCs w:val="24"/>
          <w:rtl/>
        </w:rPr>
      </w:pPr>
    </w:p>
    <w:p w:rsidR="00743992" w:rsidRDefault="00743992" w:rsidP="00743992">
      <w:pPr>
        <w:tabs>
          <w:tab w:val="left" w:pos="7095"/>
        </w:tabs>
        <w:bidi/>
        <w:spacing w:after="0"/>
        <w:rPr>
          <w:b/>
          <w:bCs/>
          <w:sz w:val="24"/>
          <w:szCs w:val="24"/>
          <w:rtl/>
        </w:rPr>
      </w:pPr>
    </w:p>
    <w:p w:rsidR="00712B6A" w:rsidRPr="006334D1" w:rsidRDefault="00357B0E" w:rsidP="00170BCB">
      <w:pPr>
        <w:tabs>
          <w:tab w:val="left" w:pos="3410"/>
        </w:tabs>
        <w:bidi/>
        <w:spacing w:after="0"/>
        <w:ind w:left="-1"/>
        <w:jc w:val="center"/>
        <w:rPr>
          <w:rFonts w:ascii="Arial" w:hAnsi="Arial" w:cs="Arial"/>
          <w:b/>
          <w:bCs/>
          <w:color w:val="002776"/>
          <w:sz w:val="32"/>
          <w:szCs w:val="32"/>
          <w:shd w:val="clear" w:color="auto" w:fill="FFFFFF"/>
          <w:rtl/>
        </w:rPr>
      </w:pPr>
      <w:r w:rsidRPr="006334D1">
        <w:rPr>
          <w:rFonts w:ascii="Arial" w:hAnsi="Arial" w:cs="Arial"/>
          <w:b/>
          <w:bCs/>
          <w:color w:val="002776"/>
          <w:sz w:val="32"/>
          <w:szCs w:val="32"/>
          <w:shd w:val="clear" w:color="auto" w:fill="FFFFFF"/>
        </w:rPr>
        <w:lastRenderedPageBreak/>
        <w:t>JCI</w:t>
      </w:r>
      <w:r w:rsidR="003524B7" w:rsidRPr="006334D1">
        <w:rPr>
          <w:rFonts w:ascii="Arial" w:hAnsi="Arial" w:cs="Arial" w:hint="cs"/>
          <w:b/>
          <w:bCs/>
          <w:color w:val="002776"/>
          <w:sz w:val="32"/>
          <w:szCs w:val="32"/>
          <w:shd w:val="clear" w:color="auto" w:fill="FFFFFF"/>
          <w:rtl/>
        </w:rPr>
        <w:t xml:space="preserve"> - </w:t>
      </w:r>
      <w:r w:rsidRPr="006334D1">
        <w:rPr>
          <w:rStyle w:val="apple-converted-space"/>
          <w:rFonts w:ascii="Arial" w:hAnsi="Arial" w:cs="Arial" w:hint="cs"/>
          <w:b/>
          <w:bCs/>
          <w:color w:val="002776"/>
          <w:sz w:val="32"/>
          <w:szCs w:val="32"/>
          <w:shd w:val="clear" w:color="auto" w:fill="FFFFFF"/>
          <w:rtl/>
        </w:rPr>
        <w:t xml:space="preserve"> </w:t>
      </w:r>
      <w:r w:rsidRPr="006334D1">
        <w:rPr>
          <w:rFonts w:ascii="Arial" w:hAnsi="Arial" w:cs="Arial"/>
          <w:b/>
          <w:bCs/>
          <w:color w:val="002776"/>
          <w:sz w:val="32"/>
          <w:szCs w:val="32"/>
          <w:shd w:val="clear" w:color="auto" w:fill="FFFFFF"/>
        </w:rPr>
        <w:t>(Joint Commission International)</w:t>
      </w:r>
    </w:p>
    <w:p w:rsidR="00357B0E" w:rsidRPr="00C70F69" w:rsidRDefault="00357B0E" w:rsidP="00F01908">
      <w:pPr>
        <w:tabs>
          <w:tab w:val="left" w:pos="3410"/>
        </w:tabs>
        <w:bidi/>
        <w:ind w:left="-1"/>
        <w:rPr>
          <w:b/>
          <w:bCs/>
          <w:color w:val="000000" w:themeColor="text1"/>
          <w:rtl/>
        </w:rPr>
      </w:pPr>
      <w:r w:rsidRPr="00C70F69">
        <w:rPr>
          <w:rFonts w:ascii="Arial" w:hAnsi="Arial" w:cs="Arial"/>
          <w:color w:val="000000" w:themeColor="text1"/>
          <w:shd w:val="clear" w:color="auto" w:fill="FFFFFF"/>
          <w:rtl/>
        </w:rPr>
        <w:t>מדובר בתו האיכות המחמיר ביותר שניתן לבתי-חולים בישראל ובחו"ל, המצביע על מצוינות באיכות ובטיחות הטיפול הרפואי הניתן בבית החולים</w:t>
      </w:r>
      <w:r w:rsidRPr="00C70F69">
        <w:rPr>
          <w:rFonts w:hint="cs"/>
          <w:b/>
          <w:bCs/>
          <w:color w:val="000000" w:themeColor="text1"/>
          <w:rtl/>
        </w:rPr>
        <w:t>.</w:t>
      </w:r>
    </w:p>
    <w:p w:rsidR="002A5B13" w:rsidRPr="00C70F69" w:rsidRDefault="002A5B13" w:rsidP="007B4D54">
      <w:pPr>
        <w:tabs>
          <w:tab w:val="left" w:pos="3410"/>
        </w:tabs>
        <w:bidi/>
        <w:ind w:left="-1"/>
        <w:rPr>
          <w:color w:val="000000" w:themeColor="text1"/>
          <w:rtl/>
        </w:rPr>
      </w:pPr>
      <w:r w:rsidRPr="00C70F69">
        <w:rPr>
          <w:rFonts w:ascii="Arial" w:hAnsi="Arial" w:cs="Arial"/>
          <w:color w:val="000000" w:themeColor="text1"/>
          <w:shd w:val="clear" w:color="auto" w:fill="FFFFFF"/>
          <w:rtl/>
        </w:rPr>
        <w:t>בינואר 2014 קיבל המרכז הרפואי ת"א (איכילוב) את תו התקן היוקרתי של ארגון</w:t>
      </w:r>
      <w:r w:rsidRPr="00C70F69">
        <w:rPr>
          <w:rFonts w:ascii="Arial" w:hAnsi="Arial" w:cs="Arial"/>
          <w:color w:val="000000" w:themeColor="text1"/>
          <w:shd w:val="clear" w:color="auto" w:fill="FFFFFF"/>
        </w:rPr>
        <w:t xml:space="preserve"> JCI</w:t>
      </w:r>
      <w:r w:rsidR="007B4D54" w:rsidRPr="00C70F69">
        <w:rPr>
          <w:rFonts w:ascii="Arial" w:hAnsi="Arial" w:cs="Arial"/>
          <w:color w:val="000000" w:themeColor="text1"/>
          <w:shd w:val="clear" w:color="auto" w:fill="FFFFFF"/>
        </w:rPr>
        <w:t xml:space="preserve"> </w:t>
      </w:r>
      <w:r w:rsidRPr="00C70F69">
        <w:rPr>
          <w:rFonts w:ascii="Arial" w:hAnsi="Arial" w:cs="Arial"/>
          <w:color w:val="000000" w:themeColor="text1"/>
          <w:shd w:val="clear" w:color="auto" w:fill="FFFFFF"/>
        </w:rPr>
        <w:t>(</w:t>
      </w:r>
      <w:r w:rsidR="007B4D54" w:rsidRPr="00C70F69">
        <w:rPr>
          <w:rFonts w:ascii="Arial" w:hAnsi="Arial" w:cs="Arial"/>
          <w:color w:val="000000" w:themeColor="text1"/>
          <w:shd w:val="clear" w:color="auto" w:fill="FFFFFF"/>
        </w:rPr>
        <w:t>Joint Commission International)</w:t>
      </w:r>
      <w:r w:rsidR="007B4D54" w:rsidRPr="00C70F69">
        <w:rPr>
          <w:rFonts w:ascii="Arial" w:hAnsi="Arial" w:cs="Arial" w:hint="cs"/>
          <w:color w:val="000000" w:themeColor="text1"/>
          <w:shd w:val="clear" w:color="auto" w:fill="FFFFFF"/>
          <w:rtl/>
        </w:rPr>
        <w:t xml:space="preserve">. </w:t>
      </w:r>
      <w:r w:rsidRPr="00C70F69">
        <w:rPr>
          <w:rFonts w:ascii="Arial" w:hAnsi="Arial" w:cs="Arial"/>
          <w:color w:val="000000" w:themeColor="text1"/>
          <w:shd w:val="clear" w:color="auto" w:fill="FFFFFF"/>
          <w:rtl/>
        </w:rPr>
        <w:t>מדובר בתו האיכות המחמיר ביותר שניתן לבתי-חולים בישראל ובחו"ל, המצביע על מצוינות באיכות ובטיחות הטיפול הרפואי הניתן בבית החולים</w:t>
      </w:r>
      <w:r w:rsidR="00CC2B24" w:rsidRPr="00C70F69">
        <w:rPr>
          <w:rFonts w:hint="cs"/>
          <w:color w:val="000000" w:themeColor="text1"/>
          <w:rtl/>
        </w:rPr>
        <w:t>.</w:t>
      </w:r>
    </w:p>
    <w:p w:rsidR="00712B6A" w:rsidRDefault="00F16DD1" w:rsidP="007B4D54">
      <w:pPr>
        <w:tabs>
          <w:tab w:val="left" w:pos="3410"/>
        </w:tabs>
        <w:bidi/>
        <w:ind w:left="-1"/>
        <w:rPr>
          <w:color w:val="000000" w:themeColor="text1"/>
          <w:sz w:val="24"/>
          <w:szCs w:val="24"/>
          <w:rtl/>
        </w:rPr>
      </w:pPr>
      <w:r w:rsidRPr="00C70F69">
        <w:rPr>
          <w:rFonts w:hint="cs"/>
          <w:color w:val="000000" w:themeColor="text1"/>
          <w:rtl/>
        </w:rPr>
        <w:t>ביולי 2017 שוב קיבל המרכז ה</w:t>
      </w:r>
      <w:r w:rsidR="00F70233" w:rsidRPr="00C70F69">
        <w:rPr>
          <w:rFonts w:hint="cs"/>
          <w:color w:val="000000" w:themeColor="text1"/>
          <w:rtl/>
        </w:rPr>
        <w:t>רפואי את תו התקן בהצטיינות יתרה, כולל כמרכז אקדמי מלמד.</w:t>
      </w:r>
    </w:p>
    <w:p w:rsidR="001B19D7" w:rsidRDefault="001B19D7" w:rsidP="001B19D7">
      <w:pPr>
        <w:tabs>
          <w:tab w:val="left" w:pos="3410"/>
        </w:tabs>
        <w:bidi/>
        <w:ind w:left="-1"/>
        <w:rPr>
          <w:color w:val="000000" w:themeColor="text1"/>
          <w:sz w:val="24"/>
          <w:szCs w:val="24"/>
          <w:rtl/>
        </w:rPr>
      </w:pPr>
    </w:p>
    <w:p w:rsidR="007B4D54" w:rsidRPr="00C70F69" w:rsidRDefault="00114C9D" w:rsidP="007B4D54">
      <w:pPr>
        <w:tabs>
          <w:tab w:val="left" w:pos="3410"/>
        </w:tabs>
        <w:jc w:val="center"/>
        <w:rPr>
          <w:rFonts w:asciiTheme="minorBidi" w:hAnsiTheme="minorBidi"/>
          <w:b/>
          <w:bCs/>
          <w:color w:val="092F87"/>
          <w:sz w:val="32"/>
          <w:szCs w:val="32"/>
        </w:rPr>
      </w:pPr>
      <w:r w:rsidRPr="00C70F69">
        <w:rPr>
          <w:rFonts w:asciiTheme="minorBidi" w:hAnsiTheme="minorBidi"/>
          <w:b/>
          <w:bCs/>
          <w:color w:val="092F87"/>
          <w:sz w:val="32"/>
          <w:szCs w:val="32"/>
        </w:rPr>
        <w:t>IPSG</w:t>
      </w:r>
      <w:r w:rsidR="007B4D54" w:rsidRPr="00C70F69">
        <w:rPr>
          <w:rFonts w:asciiTheme="minorBidi" w:hAnsiTheme="minorBidi"/>
          <w:b/>
          <w:bCs/>
          <w:color w:val="092F87"/>
          <w:sz w:val="32"/>
          <w:szCs w:val="32"/>
        </w:rPr>
        <w:t xml:space="preserve"> - </w:t>
      </w:r>
      <w:r w:rsidRPr="00C70F69">
        <w:rPr>
          <w:rFonts w:asciiTheme="minorBidi" w:hAnsiTheme="minorBidi"/>
          <w:b/>
          <w:bCs/>
          <w:color w:val="092F87"/>
          <w:sz w:val="32"/>
          <w:szCs w:val="32"/>
        </w:rPr>
        <w:t xml:space="preserve">International Patient Safety Goals </w:t>
      </w:r>
    </w:p>
    <w:p w:rsidR="00C87C5A" w:rsidRPr="00C70F69" w:rsidRDefault="00114C9D" w:rsidP="00F01908">
      <w:pPr>
        <w:tabs>
          <w:tab w:val="left" w:pos="3410"/>
        </w:tabs>
        <w:bidi/>
        <w:spacing w:after="0"/>
        <w:rPr>
          <w:b/>
          <w:bCs/>
          <w:rtl/>
        </w:rPr>
      </w:pPr>
      <w:r w:rsidRPr="00C70F69">
        <w:rPr>
          <w:rFonts w:hint="cs"/>
          <w:b/>
          <w:bCs/>
          <w:rtl/>
        </w:rPr>
        <w:t>יעדים בין לאומיים לאיכות ובטיחות המטופל</w:t>
      </w:r>
    </w:p>
    <w:p w:rsidR="00114C9D" w:rsidRPr="00C70F69" w:rsidRDefault="00114C9D" w:rsidP="00F01908">
      <w:pPr>
        <w:tabs>
          <w:tab w:val="left" w:pos="3410"/>
        </w:tabs>
        <w:bidi/>
        <w:rPr>
          <w:rtl/>
        </w:rPr>
      </w:pPr>
      <w:r w:rsidRPr="00C70F69">
        <w:rPr>
          <w:rFonts w:hint="cs"/>
          <w:rtl/>
        </w:rPr>
        <w:t>מרכז רפואי ת"א מחויב לכללים וליעדים בינלאומיים של איכות ובטיחות במסגרת האקרדיטציה.</w:t>
      </w:r>
    </w:p>
    <w:p w:rsidR="00114C9D" w:rsidRPr="00C70F69" w:rsidRDefault="00114C9D" w:rsidP="00114C9D">
      <w:pPr>
        <w:tabs>
          <w:tab w:val="left" w:pos="3410"/>
        </w:tabs>
        <w:bidi/>
        <w:rPr>
          <w:rtl/>
        </w:rPr>
      </w:pPr>
      <w:r w:rsidRPr="00C70F69">
        <w:rPr>
          <w:rFonts w:hint="cs"/>
          <w:rtl/>
        </w:rPr>
        <w:t>לפניכם יעדי האיכות והבטיחות הנדרשים לשינון וליישום על ידכם.</w:t>
      </w:r>
    </w:p>
    <w:p w:rsidR="00F01908" w:rsidRPr="00C70F69" w:rsidRDefault="00F01908" w:rsidP="00F01908">
      <w:pPr>
        <w:tabs>
          <w:tab w:val="left" w:pos="3410"/>
        </w:tabs>
        <w:bidi/>
        <w:spacing w:after="0" w:line="240" w:lineRule="auto"/>
        <w:rPr>
          <w:b/>
          <w:bCs/>
        </w:rPr>
      </w:pPr>
    </w:p>
    <w:p w:rsidR="00114C9D" w:rsidRPr="00C70F69" w:rsidRDefault="00114C9D" w:rsidP="00F01908">
      <w:pPr>
        <w:tabs>
          <w:tab w:val="left" w:pos="3410"/>
        </w:tabs>
        <w:bidi/>
        <w:rPr>
          <w:b/>
          <w:bCs/>
          <w:rtl/>
        </w:rPr>
      </w:pPr>
      <w:r w:rsidRPr="00C70F69">
        <w:rPr>
          <w:rFonts w:hint="cs"/>
          <w:b/>
          <w:bCs/>
          <w:rtl/>
        </w:rPr>
        <w:t>ששת יעדי ה-</w:t>
      </w:r>
      <w:r w:rsidRPr="00C70F69">
        <w:rPr>
          <w:b/>
          <w:bCs/>
        </w:rPr>
        <w:t xml:space="preserve">IPSG </w:t>
      </w:r>
      <w:r w:rsidRPr="00C70F69">
        <w:rPr>
          <w:rFonts w:hint="cs"/>
          <w:b/>
          <w:bCs/>
          <w:rtl/>
        </w:rPr>
        <w:t>:</w:t>
      </w:r>
    </w:p>
    <w:p w:rsidR="00114C9D" w:rsidRPr="00C70F69" w:rsidRDefault="00114C9D" w:rsidP="001C20C3">
      <w:pPr>
        <w:pStyle w:val="ListParagraph"/>
        <w:numPr>
          <w:ilvl w:val="0"/>
          <w:numId w:val="2"/>
        </w:numPr>
        <w:tabs>
          <w:tab w:val="left" w:pos="3410"/>
        </w:tabs>
        <w:bidi/>
        <w:spacing w:line="480" w:lineRule="auto"/>
        <w:ind w:left="424" w:hanging="425"/>
        <w:rPr>
          <w:b/>
          <w:bCs/>
        </w:rPr>
      </w:pPr>
      <w:r w:rsidRPr="00C70F69">
        <w:rPr>
          <w:rFonts w:hint="cs"/>
          <w:b/>
          <w:bCs/>
          <w:rtl/>
        </w:rPr>
        <w:t>זיהוי נכון של מטופל</w:t>
      </w:r>
    </w:p>
    <w:p w:rsidR="00114C9D" w:rsidRPr="00C70F69" w:rsidRDefault="00114C9D" w:rsidP="001C20C3">
      <w:pPr>
        <w:pStyle w:val="ListParagraph"/>
        <w:numPr>
          <w:ilvl w:val="0"/>
          <w:numId w:val="2"/>
        </w:numPr>
        <w:tabs>
          <w:tab w:val="left" w:pos="3410"/>
        </w:tabs>
        <w:bidi/>
        <w:spacing w:line="480" w:lineRule="auto"/>
        <w:ind w:left="424" w:hanging="425"/>
        <w:rPr>
          <w:b/>
          <w:bCs/>
        </w:rPr>
      </w:pPr>
      <w:r w:rsidRPr="00C70F69">
        <w:rPr>
          <w:rFonts w:hint="cs"/>
          <w:b/>
          <w:bCs/>
          <w:rtl/>
        </w:rPr>
        <w:t>העברת מידע בין מטפלים</w:t>
      </w:r>
    </w:p>
    <w:p w:rsidR="00114C9D" w:rsidRPr="00C70F69" w:rsidRDefault="00114C9D" w:rsidP="001C20C3">
      <w:pPr>
        <w:pStyle w:val="ListParagraph"/>
        <w:numPr>
          <w:ilvl w:val="0"/>
          <w:numId w:val="2"/>
        </w:numPr>
        <w:tabs>
          <w:tab w:val="left" w:pos="3410"/>
        </w:tabs>
        <w:bidi/>
        <w:spacing w:line="480" w:lineRule="auto"/>
        <w:ind w:left="424" w:hanging="425"/>
        <w:rPr>
          <w:b/>
          <w:bCs/>
        </w:rPr>
      </w:pPr>
      <w:r w:rsidRPr="00C70F69">
        <w:rPr>
          <w:rFonts w:hint="cs"/>
          <w:b/>
          <w:bCs/>
          <w:rtl/>
        </w:rPr>
        <w:t>בטיחות במתן תרופות בסיכון גבוה</w:t>
      </w:r>
    </w:p>
    <w:p w:rsidR="00114C9D" w:rsidRPr="00C70F69" w:rsidRDefault="00114C9D" w:rsidP="001C20C3">
      <w:pPr>
        <w:pStyle w:val="ListParagraph"/>
        <w:numPr>
          <w:ilvl w:val="0"/>
          <w:numId w:val="2"/>
        </w:numPr>
        <w:tabs>
          <w:tab w:val="left" w:pos="3410"/>
        </w:tabs>
        <w:bidi/>
        <w:spacing w:line="480" w:lineRule="auto"/>
        <w:ind w:left="424" w:hanging="425"/>
        <w:rPr>
          <w:b/>
          <w:bCs/>
        </w:rPr>
      </w:pPr>
      <w:r w:rsidRPr="00C70F69">
        <w:rPr>
          <w:rFonts w:hint="cs"/>
          <w:b/>
          <w:bCs/>
          <w:rtl/>
        </w:rPr>
        <w:t xml:space="preserve">מניעת ניתוחים לא נכונים, באיבר הלא נכון או במטופל </w:t>
      </w:r>
      <w:r w:rsidR="003B03FB" w:rsidRPr="00C70F69">
        <w:rPr>
          <w:rFonts w:hint="cs"/>
          <w:b/>
          <w:bCs/>
          <w:rtl/>
        </w:rPr>
        <w:t>ה</w:t>
      </w:r>
      <w:r w:rsidRPr="00C70F69">
        <w:rPr>
          <w:rFonts w:hint="cs"/>
          <w:b/>
          <w:bCs/>
          <w:rtl/>
        </w:rPr>
        <w:t>לא נכון ( תהליך "פסק זמן" )</w:t>
      </w:r>
    </w:p>
    <w:p w:rsidR="00114C9D" w:rsidRPr="00C70F69" w:rsidRDefault="00114C9D" w:rsidP="001C20C3">
      <w:pPr>
        <w:pStyle w:val="ListParagraph"/>
        <w:numPr>
          <w:ilvl w:val="0"/>
          <w:numId w:val="2"/>
        </w:numPr>
        <w:tabs>
          <w:tab w:val="left" w:pos="3410"/>
        </w:tabs>
        <w:bidi/>
        <w:spacing w:line="480" w:lineRule="auto"/>
        <w:ind w:left="424" w:hanging="425"/>
        <w:rPr>
          <w:b/>
          <w:bCs/>
        </w:rPr>
      </w:pPr>
      <w:r w:rsidRPr="00C70F69">
        <w:rPr>
          <w:rFonts w:hint="cs"/>
          <w:b/>
          <w:bCs/>
          <w:rtl/>
        </w:rPr>
        <w:t>הפחתת זיהומים נרכשים בבית החולים</w:t>
      </w:r>
    </w:p>
    <w:p w:rsidR="00C87C5A" w:rsidRPr="00F01908" w:rsidRDefault="00284B4F" w:rsidP="001C20C3">
      <w:pPr>
        <w:pStyle w:val="ListParagraph"/>
        <w:numPr>
          <w:ilvl w:val="0"/>
          <w:numId w:val="2"/>
        </w:numPr>
        <w:tabs>
          <w:tab w:val="left" w:pos="3410"/>
        </w:tabs>
        <w:bidi/>
        <w:spacing w:line="480" w:lineRule="auto"/>
        <w:ind w:left="424" w:hanging="425"/>
        <w:rPr>
          <w:b/>
          <w:bCs/>
          <w:sz w:val="24"/>
          <w:szCs w:val="24"/>
          <w:rtl/>
        </w:rPr>
      </w:pPr>
      <w:r w:rsidRPr="00C70F69">
        <w:rPr>
          <w:b/>
          <w:bCs/>
          <w:noProof/>
        </w:rPr>
        <w:drawing>
          <wp:anchor distT="0" distB="0" distL="114300" distR="114300" simplePos="0" relativeHeight="251666432" behindDoc="0" locked="0" layoutInCell="1" allowOverlap="1" wp14:anchorId="433B06ED" wp14:editId="4A8577DB">
            <wp:simplePos x="0" y="0"/>
            <wp:positionH relativeFrom="column">
              <wp:posOffset>198755</wp:posOffset>
            </wp:positionH>
            <wp:positionV relativeFrom="paragraph">
              <wp:posOffset>284480</wp:posOffset>
            </wp:positionV>
            <wp:extent cx="5930900" cy="28695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286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C9D" w:rsidRPr="00C70F69">
        <w:rPr>
          <w:rFonts w:hint="cs"/>
          <w:b/>
          <w:bCs/>
          <w:rtl/>
        </w:rPr>
        <w:t>מניעת נזקים כתוצאה מנפילות</w:t>
      </w:r>
    </w:p>
    <w:p w:rsidR="00C87C5A" w:rsidRDefault="00C87C5A" w:rsidP="00C87C5A">
      <w:pPr>
        <w:tabs>
          <w:tab w:val="left" w:pos="3410"/>
        </w:tabs>
        <w:bidi/>
        <w:jc w:val="center"/>
        <w:rPr>
          <w:b/>
          <w:bCs/>
          <w:sz w:val="24"/>
          <w:szCs w:val="24"/>
          <w:rtl/>
        </w:rPr>
      </w:pPr>
    </w:p>
    <w:p w:rsidR="00000835" w:rsidRDefault="00000835" w:rsidP="00000835">
      <w:pPr>
        <w:tabs>
          <w:tab w:val="left" w:pos="3410"/>
        </w:tabs>
        <w:bidi/>
        <w:jc w:val="center"/>
        <w:rPr>
          <w:b/>
          <w:bCs/>
          <w:sz w:val="24"/>
          <w:szCs w:val="24"/>
          <w:rtl/>
        </w:rPr>
      </w:pPr>
    </w:p>
    <w:p w:rsidR="003524B7" w:rsidRDefault="003524B7" w:rsidP="003524B7">
      <w:pPr>
        <w:tabs>
          <w:tab w:val="left" w:pos="3410"/>
        </w:tabs>
        <w:bidi/>
        <w:jc w:val="center"/>
        <w:rPr>
          <w:b/>
          <w:bCs/>
          <w:sz w:val="24"/>
          <w:szCs w:val="24"/>
          <w:rtl/>
        </w:rPr>
      </w:pPr>
    </w:p>
    <w:p w:rsidR="003524B7" w:rsidRDefault="003524B7" w:rsidP="003524B7">
      <w:pPr>
        <w:tabs>
          <w:tab w:val="left" w:pos="3410"/>
        </w:tabs>
        <w:bidi/>
        <w:jc w:val="center"/>
        <w:rPr>
          <w:b/>
          <w:bCs/>
          <w:sz w:val="24"/>
          <w:szCs w:val="24"/>
        </w:rPr>
      </w:pPr>
    </w:p>
    <w:p w:rsidR="00F01908" w:rsidRDefault="00F01908" w:rsidP="00F01908">
      <w:pPr>
        <w:tabs>
          <w:tab w:val="left" w:pos="3410"/>
        </w:tabs>
        <w:bidi/>
        <w:jc w:val="center"/>
        <w:rPr>
          <w:b/>
          <w:bCs/>
          <w:sz w:val="24"/>
          <w:szCs w:val="24"/>
        </w:rPr>
      </w:pPr>
    </w:p>
    <w:p w:rsidR="00F01908" w:rsidRDefault="00F01908" w:rsidP="00F01908">
      <w:pPr>
        <w:tabs>
          <w:tab w:val="left" w:pos="3410"/>
        </w:tabs>
        <w:bidi/>
        <w:jc w:val="center"/>
        <w:rPr>
          <w:b/>
          <w:bCs/>
          <w:sz w:val="24"/>
          <w:szCs w:val="24"/>
        </w:rPr>
      </w:pPr>
    </w:p>
    <w:p w:rsidR="00F01908" w:rsidRDefault="00F01908" w:rsidP="00F01908">
      <w:pPr>
        <w:tabs>
          <w:tab w:val="left" w:pos="3410"/>
        </w:tabs>
        <w:bidi/>
        <w:jc w:val="center"/>
        <w:rPr>
          <w:b/>
          <w:bCs/>
          <w:sz w:val="24"/>
          <w:szCs w:val="24"/>
        </w:rPr>
      </w:pPr>
    </w:p>
    <w:p w:rsidR="00F01908" w:rsidRDefault="00F01908" w:rsidP="00F01908">
      <w:pPr>
        <w:tabs>
          <w:tab w:val="left" w:pos="3410"/>
        </w:tabs>
        <w:bidi/>
        <w:jc w:val="center"/>
        <w:rPr>
          <w:b/>
          <w:bCs/>
          <w:sz w:val="24"/>
          <w:szCs w:val="24"/>
        </w:rPr>
      </w:pPr>
    </w:p>
    <w:p w:rsidR="00284B4F" w:rsidRDefault="00284B4F" w:rsidP="00284B4F">
      <w:pPr>
        <w:tabs>
          <w:tab w:val="left" w:pos="3410"/>
        </w:tabs>
        <w:bidi/>
        <w:jc w:val="center"/>
        <w:rPr>
          <w:b/>
          <w:bCs/>
          <w:sz w:val="24"/>
          <w:szCs w:val="24"/>
          <w:rtl/>
        </w:rPr>
      </w:pPr>
    </w:p>
    <w:p w:rsidR="00C70F69" w:rsidRDefault="00C70F69" w:rsidP="00C70F69">
      <w:pPr>
        <w:tabs>
          <w:tab w:val="left" w:pos="3410"/>
        </w:tabs>
        <w:bidi/>
        <w:jc w:val="center"/>
        <w:rPr>
          <w:b/>
          <w:bCs/>
          <w:sz w:val="24"/>
          <w:szCs w:val="24"/>
        </w:rPr>
      </w:pPr>
    </w:p>
    <w:tbl>
      <w:tblPr>
        <w:tblStyle w:val="TableGrid"/>
        <w:tblW w:w="86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5619"/>
        <w:gridCol w:w="3066"/>
      </w:tblGrid>
      <w:tr w:rsidR="00F01908" w:rsidRPr="00D57E76" w:rsidTr="00927254">
        <w:trPr>
          <w:trHeight w:val="287"/>
          <w:jc w:val="center"/>
        </w:trPr>
        <w:tc>
          <w:tcPr>
            <w:tcW w:w="8685" w:type="dxa"/>
            <w:gridSpan w:val="2"/>
            <w:shd w:val="clear" w:color="auto" w:fill="A6A6A6" w:themeFill="background1" w:themeFillShade="A6"/>
          </w:tcPr>
          <w:p w:rsidR="00F01908" w:rsidRPr="00C70F69" w:rsidRDefault="00B5420A" w:rsidP="00B5420A">
            <w:pPr>
              <w:bidi/>
              <w:ind w:left="89"/>
              <w:rPr>
                <w:rtl/>
              </w:rPr>
            </w:pPr>
            <w:r w:rsidRPr="00C70F69">
              <w:rPr>
                <w:rFonts w:ascii="Arial" w:hAnsi="Arial" w:cs="Arial" w:hint="cs"/>
                <w:b/>
                <w:bCs/>
                <w:color w:val="FFFFFF" w:themeColor="background1"/>
                <w:rtl/>
              </w:rPr>
              <w:lastRenderedPageBreak/>
              <w:t xml:space="preserve">1. </w:t>
            </w:r>
            <w:r w:rsidR="000208DA" w:rsidRPr="00C70F69">
              <w:rPr>
                <w:rFonts w:ascii="Arial" w:hAnsi="Arial" w:cs="Arial" w:hint="cs"/>
                <w:b/>
                <w:bCs/>
                <w:color w:val="FFFFFF" w:themeColor="background1"/>
                <w:rtl/>
              </w:rPr>
              <w:t>זיהוי מטופל</w:t>
            </w:r>
          </w:p>
        </w:tc>
      </w:tr>
      <w:tr w:rsidR="000208DA" w:rsidRPr="00D57E76" w:rsidTr="00284B4F">
        <w:trPr>
          <w:trHeight w:val="47"/>
          <w:jc w:val="center"/>
        </w:trPr>
        <w:tc>
          <w:tcPr>
            <w:tcW w:w="8685" w:type="dxa"/>
            <w:gridSpan w:val="2"/>
            <w:tcBorders>
              <w:bottom w:val="dotted" w:sz="8" w:space="0" w:color="A6A6A6" w:themeColor="background1" w:themeShade="A6"/>
            </w:tcBorders>
          </w:tcPr>
          <w:p w:rsidR="00292F2E" w:rsidRPr="00F01908" w:rsidRDefault="00292F2E" w:rsidP="00284B4F">
            <w:pPr>
              <w:tabs>
                <w:tab w:val="left" w:pos="854"/>
              </w:tabs>
              <w:bidi/>
              <w:rPr>
                <w:rFonts w:ascii="Arial" w:hAnsi="Arial" w:cs="Arial"/>
                <w:b/>
                <w:bCs/>
                <w:sz w:val="24"/>
                <w:szCs w:val="24"/>
                <w:rtl/>
              </w:rPr>
            </w:pPr>
          </w:p>
        </w:tc>
      </w:tr>
      <w:tr w:rsidR="00F01908" w:rsidRPr="00D57E76" w:rsidTr="00927254">
        <w:trPr>
          <w:trHeight w:val="1951"/>
          <w:jc w:val="center"/>
        </w:trPr>
        <w:tc>
          <w:tcPr>
            <w:tcW w:w="5619" w:type="dxa"/>
            <w:tcBorders>
              <w:top w:val="dotted" w:sz="8" w:space="0" w:color="A6A6A6" w:themeColor="background1" w:themeShade="A6"/>
              <w:bottom w:val="dotted" w:sz="8" w:space="0" w:color="A6A6A6" w:themeColor="background1" w:themeShade="A6"/>
            </w:tcBorders>
          </w:tcPr>
          <w:p w:rsidR="002310ED" w:rsidRPr="00C70F69" w:rsidRDefault="00F01908" w:rsidP="00213252">
            <w:pPr>
              <w:pStyle w:val="ListParagraph"/>
              <w:numPr>
                <w:ilvl w:val="0"/>
                <w:numId w:val="15"/>
              </w:numPr>
              <w:bidi/>
              <w:ind w:left="283" w:hanging="256"/>
            </w:pPr>
            <w:r w:rsidRPr="00C70F69">
              <w:rPr>
                <w:rFonts w:hint="cs"/>
                <w:rtl/>
              </w:rPr>
              <w:t>מבקשים מהמטופל שיאמר את שמו המלא ואת מספר תעודת הזהות ( מקפידים על סגנון שאלה פתוחה)</w:t>
            </w:r>
          </w:p>
          <w:p w:rsidR="002310ED" w:rsidRPr="00C70F69" w:rsidRDefault="00F01908" w:rsidP="00213252">
            <w:pPr>
              <w:pStyle w:val="ListParagraph"/>
              <w:numPr>
                <w:ilvl w:val="0"/>
                <w:numId w:val="15"/>
              </w:numPr>
              <w:bidi/>
              <w:ind w:left="283" w:hanging="256"/>
            </w:pPr>
            <w:r w:rsidRPr="00C70F69">
              <w:rPr>
                <w:rFonts w:hint="cs"/>
                <w:rtl/>
              </w:rPr>
              <w:t>מתאימים את פרטי הזיהוי למסמכים ולמדבקות</w:t>
            </w:r>
          </w:p>
          <w:p w:rsidR="002310ED" w:rsidRPr="00C70F69" w:rsidRDefault="00F01908" w:rsidP="00213252">
            <w:pPr>
              <w:pStyle w:val="ListParagraph"/>
              <w:numPr>
                <w:ilvl w:val="0"/>
                <w:numId w:val="15"/>
              </w:numPr>
              <w:bidi/>
              <w:ind w:left="283" w:hanging="256"/>
            </w:pPr>
            <w:r w:rsidRPr="00C70F69">
              <w:rPr>
                <w:rFonts w:hint="cs"/>
                <w:rtl/>
              </w:rPr>
              <w:t>עונדים צמיד זיהוי על יד המטופל</w:t>
            </w:r>
          </w:p>
          <w:p w:rsidR="002310ED" w:rsidRPr="00C70F69" w:rsidRDefault="00F01908" w:rsidP="00213252">
            <w:pPr>
              <w:pStyle w:val="ListParagraph"/>
              <w:numPr>
                <w:ilvl w:val="0"/>
                <w:numId w:val="15"/>
              </w:numPr>
              <w:bidi/>
              <w:ind w:left="283" w:hanging="256"/>
            </w:pPr>
            <w:r w:rsidRPr="00C70F69">
              <w:rPr>
                <w:rFonts w:hint="cs"/>
                <w:rtl/>
              </w:rPr>
              <w:t xml:space="preserve">למטופל עם רגישות לתרופה יוצמד צמיד זיהוי בצבע </w:t>
            </w:r>
            <w:r w:rsidRPr="00C70F69">
              <w:rPr>
                <w:rFonts w:hint="cs"/>
                <w:b/>
                <w:bCs/>
                <w:color w:val="FF0000"/>
                <w:rtl/>
              </w:rPr>
              <w:t>אדום</w:t>
            </w:r>
            <w:r w:rsidRPr="00C70F69">
              <w:rPr>
                <w:rFonts w:hint="cs"/>
                <w:color w:val="FF0000"/>
                <w:rtl/>
              </w:rPr>
              <w:t xml:space="preserve"> </w:t>
            </w:r>
          </w:p>
          <w:p w:rsidR="00F01908" w:rsidRPr="00C70F69" w:rsidRDefault="00F01908" w:rsidP="00213252">
            <w:pPr>
              <w:pStyle w:val="ListParagraph"/>
              <w:numPr>
                <w:ilvl w:val="0"/>
                <w:numId w:val="15"/>
              </w:numPr>
              <w:bidi/>
              <w:ind w:left="283" w:hanging="256"/>
              <w:rPr>
                <w:rtl/>
              </w:rPr>
            </w:pPr>
            <w:r w:rsidRPr="00C70F69">
              <w:rPr>
                <w:rFonts w:hint="cs"/>
                <w:color w:val="000000" w:themeColor="text1"/>
                <w:rtl/>
              </w:rPr>
              <w:t xml:space="preserve">ביחידות בהן אין נוכחות אחות, צמיד </w:t>
            </w:r>
            <w:r w:rsidR="000208DA" w:rsidRPr="00C70F69">
              <w:rPr>
                <w:rFonts w:hint="cs"/>
                <w:color w:val="000000" w:themeColor="text1"/>
                <w:rtl/>
              </w:rPr>
              <w:t>זיהוי יוצמד ע"י המזכירה הרפואית</w:t>
            </w:r>
          </w:p>
        </w:tc>
        <w:tc>
          <w:tcPr>
            <w:tcW w:w="3066" w:type="dxa"/>
            <w:tcBorders>
              <w:top w:val="dotted" w:sz="8" w:space="0" w:color="A6A6A6" w:themeColor="background1" w:themeShade="A6"/>
              <w:bottom w:val="dotted" w:sz="8" w:space="0" w:color="A6A6A6" w:themeColor="background1" w:themeShade="A6"/>
            </w:tcBorders>
          </w:tcPr>
          <w:p w:rsidR="00F01908" w:rsidRPr="00C70F69" w:rsidRDefault="00F01908" w:rsidP="000208DA">
            <w:pPr>
              <w:bidi/>
              <w:ind w:right="365"/>
              <w:rPr>
                <w:rtl/>
              </w:rPr>
            </w:pPr>
            <w:r w:rsidRPr="00C70F69">
              <w:rPr>
                <w:rFonts w:hint="cs"/>
                <w:rtl/>
              </w:rPr>
              <w:t>כיצד מזהים מטופל שהתקבל למחלקה?</w:t>
            </w:r>
          </w:p>
        </w:tc>
      </w:tr>
      <w:tr w:rsidR="000208DA" w:rsidRPr="00D57E76" w:rsidTr="00927254">
        <w:trPr>
          <w:trHeight w:val="310"/>
          <w:jc w:val="center"/>
        </w:trPr>
        <w:tc>
          <w:tcPr>
            <w:tcW w:w="5619" w:type="dxa"/>
            <w:tcBorders>
              <w:top w:val="dotted" w:sz="8" w:space="0" w:color="A6A6A6" w:themeColor="background1" w:themeShade="A6"/>
              <w:bottom w:val="dotted" w:sz="8" w:space="0" w:color="A6A6A6" w:themeColor="background1" w:themeShade="A6"/>
            </w:tcBorders>
          </w:tcPr>
          <w:p w:rsidR="000208DA" w:rsidRPr="000208DA" w:rsidRDefault="000208DA" w:rsidP="002310ED">
            <w:pPr>
              <w:bidi/>
              <w:ind w:left="397" w:hanging="397"/>
              <w:rPr>
                <w:sz w:val="24"/>
                <w:szCs w:val="24"/>
                <w:rtl/>
              </w:rPr>
            </w:pPr>
          </w:p>
        </w:tc>
        <w:tc>
          <w:tcPr>
            <w:tcW w:w="3066" w:type="dxa"/>
            <w:tcBorders>
              <w:top w:val="dotted" w:sz="8" w:space="0" w:color="A6A6A6" w:themeColor="background1" w:themeShade="A6"/>
              <w:bottom w:val="dotted" w:sz="8" w:space="0" w:color="A6A6A6" w:themeColor="background1" w:themeShade="A6"/>
            </w:tcBorders>
          </w:tcPr>
          <w:p w:rsidR="000208DA" w:rsidRPr="000208DA" w:rsidRDefault="000208DA" w:rsidP="000208DA">
            <w:pPr>
              <w:bidi/>
              <w:ind w:right="365"/>
              <w:rPr>
                <w:sz w:val="24"/>
                <w:szCs w:val="24"/>
                <w:rtl/>
              </w:rPr>
            </w:pPr>
          </w:p>
        </w:tc>
      </w:tr>
      <w:tr w:rsidR="00F01908" w:rsidRPr="00D57E76" w:rsidTr="00927254">
        <w:trPr>
          <w:trHeight w:val="851"/>
          <w:jc w:val="center"/>
        </w:trPr>
        <w:tc>
          <w:tcPr>
            <w:tcW w:w="5619" w:type="dxa"/>
            <w:tcBorders>
              <w:top w:val="dotted" w:sz="8" w:space="0" w:color="A6A6A6" w:themeColor="background1" w:themeShade="A6"/>
              <w:bottom w:val="dotted" w:sz="8" w:space="0" w:color="A6A6A6" w:themeColor="background1" w:themeShade="A6"/>
            </w:tcBorders>
          </w:tcPr>
          <w:p w:rsidR="00F01908" w:rsidRPr="00C70F69" w:rsidRDefault="00F01908" w:rsidP="00213252">
            <w:pPr>
              <w:pStyle w:val="ListParagraph"/>
              <w:numPr>
                <w:ilvl w:val="0"/>
                <w:numId w:val="16"/>
              </w:numPr>
              <w:bidi/>
              <w:ind w:left="284" w:hanging="284"/>
              <w:rPr>
                <w:rtl/>
              </w:rPr>
            </w:pPr>
            <w:r w:rsidRPr="00C70F69">
              <w:rPr>
                <w:rFonts w:hint="cs"/>
                <w:rtl/>
              </w:rPr>
              <w:t>שם מלא</w:t>
            </w:r>
          </w:p>
          <w:p w:rsidR="00F01908" w:rsidRPr="00C70F69" w:rsidRDefault="00F01908" w:rsidP="00213252">
            <w:pPr>
              <w:pStyle w:val="ListParagraph"/>
              <w:numPr>
                <w:ilvl w:val="0"/>
                <w:numId w:val="16"/>
              </w:numPr>
              <w:bidi/>
              <w:ind w:left="284" w:hanging="284"/>
              <w:rPr>
                <w:rtl/>
              </w:rPr>
            </w:pPr>
            <w:r w:rsidRPr="00C70F69">
              <w:rPr>
                <w:rFonts w:hint="cs"/>
                <w:rtl/>
              </w:rPr>
              <w:t>מספר תעודת זהות</w:t>
            </w:r>
          </w:p>
          <w:p w:rsidR="00F01908" w:rsidRPr="00C70F69" w:rsidRDefault="00F01908" w:rsidP="002310ED">
            <w:pPr>
              <w:bidi/>
              <w:ind w:left="397" w:hanging="397"/>
              <w:rPr>
                <w:b/>
                <w:bCs/>
              </w:rPr>
            </w:pPr>
            <w:r w:rsidRPr="00C70F69">
              <w:rPr>
                <w:rFonts w:hint="cs"/>
                <w:b/>
                <w:bCs/>
                <w:rtl/>
              </w:rPr>
              <w:t>שני הפרטים צריכים להתאים למסמכים ולמדבקות</w:t>
            </w:r>
          </w:p>
        </w:tc>
        <w:tc>
          <w:tcPr>
            <w:tcW w:w="3066" w:type="dxa"/>
            <w:tcBorders>
              <w:top w:val="dotted" w:sz="8" w:space="0" w:color="A6A6A6" w:themeColor="background1" w:themeShade="A6"/>
              <w:bottom w:val="dotted" w:sz="8" w:space="0" w:color="A6A6A6" w:themeColor="background1" w:themeShade="A6"/>
            </w:tcBorders>
          </w:tcPr>
          <w:p w:rsidR="00F01908" w:rsidRPr="00C70F69" w:rsidRDefault="00F01908" w:rsidP="000208DA">
            <w:pPr>
              <w:bidi/>
              <w:ind w:right="365"/>
              <w:rPr>
                <w:rtl/>
              </w:rPr>
            </w:pPr>
            <w:r w:rsidRPr="00C70F69">
              <w:rPr>
                <w:rFonts w:hint="cs"/>
                <w:rtl/>
              </w:rPr>
              <w:t>אילו פרטים משמשים לזיהוי המטופל?</w:t>
            </w:r>
          </w:p>
        </w:tc>
      </w:tr>
      <w:tr w:rsidR="000208DA" w:rsidRPr="00D57E76" w:rsidTr="00927254">
        <w:trPr>
          <w:trHeight w:val="263"/>
          <w:jc w:val="center"/>
        </w:trPr>
        <w:tc>
          <w:tcPr>
            <w:tcW w:w="5619" w:type="dxa"/>
            <w:tcBorders>
              <w:top w:val="dotted" w:sz="8" w:space="0" w:color="A6A6A6" w:themeColor="background1" w:themeShade="A6"/>
              <w:bottom w:val="dotted" w:sz="8" w:space="0" w:color="A6A6A6" w:themeColor="background1" w:themeShade="A6"/>
            </w:tcBorders>
          </w:tcPr>
          <w:p w:rsidR="000208DA" w:rsidRPr="00C70F69" w:rsidRDefault="000208DA" w:rsidP="002310ED">
            <w:pPr>
              <w:bidi/>
              <w:ind w:left="397" w:hanging="397"/>
              <w:rPr>
                <w:rtl/>
              </w:rPr>
            </w:pPr>
          </w:p>
        </w:tc>
        <w:tc>
          <w:tcPr>
            <w:tcW w:w="3066" w:type="dxa"/>
            <w:tcBorders>
              <w:top w:val="dotted" w:sz="8" w:space="0" w:color="A6A6A6" w:themeColor="background1" w:themeShade="A6"/>
              <w:bottom w:val="dotted" w:sz="8" w:space="0" w:color="A6A6A6" w:themeColor="background1" w:themeShade="A6"/>
            </w:tcBorders>
          </w:tcPr>
          <w:p w:rsidR="000208DA" w:rsidRPr="00C70F69" w:rsidRDefault="000208DA" w:rsidP="00927254">
            <w:pPr>
              <w:bidi/>
              <w:ind w:right="365"/>
              <w:rPr>
                <w:rtl/>
              </w:rPr>
            </w:pPr>
          </w:p>
        </w:tc>
      </w:tr>
      <w:tr w:rsidR="00F01908" w:rsidRPr="00D57E76" w:rsidTr="00927254">
        <w:trPr>
          <w:trHeight w:val="926"/>
          <w:jc w:val="center"/>
        </w:trPr>
        <w:tc>
          <w:tcPr>
            <w:tcW w:w="5619" w:type="dxa"/>
            <w:tcBorders>
              <w:top w:val="dotted" w:sz="8" w:space="0" w:color="A6A6A6" w:themeColor="background1" w:themeShade="A6"/>
              <w:bottom w:val="dotted" w:sz="8" w:space="0" w:color="A6A6A6" w:themeColor="background1" w:themeShade="A6"/>
            </w:tcBorders>
          </w:tcPr>
          <w:p w:rsidR="00F01908" w:rsidRPr="00C70F69" w:rsidRDefault="00F01908" w:rsidP="00213252">
            <w:pPr>
              <w:pStyle w:val="ListParagraph"/>
              <w:numPr>
                <w:ilvl w:val="0"/>
                <w:numId w:val="17"/>
              </w:numPr>
              <w:bidi/>
              <w:ind w:left="284" w:hanging="284"/>
              <w:rPr>
                <w:rtl/>
              </w:rPr>
            </w:pPr>
            <w:r w:rsidRPr="00C70F69">
              <w:rPr>
                <w:rFonts w:hint="cs"/>
                <w:rtl/>
              </w:rPr>
              <w:t>יש לציין את שם האב בנוסף לשם המלא בכל שלב בזיהוי.</w:t>
            </w:r>
          </w:p>
          <w:p w:rsidR="00F01908" w:rsidRPr="00C70F69" w:rsidRDefault="00F01908" w:rsidP="00213252">
            <w:pPr>
              <w:pStyle w:val="ListParagraph"/>
              <w:numPr>
                <w:ilvl w:val="0"/>
                <w:numId w:val="17"/>
              </w:numPr>
              <w:bidi/>
              <w:ind w:left="284" w:hanging="284"/>
              <w:rPr>
                <w:rtl/>
              </w:rPr>
            </w:pPr>
            <w:r w:rsidRPr="00C70F69">
              <w:rPr>
                <w:rFonts w:hint="cs"/>
                <w:rtl/>
              </w:rPr>
              <w:t>יש לאכלס את המטופלים בחדרים מרוחקים זה מזה.</w:t>
            </w:r>
          </w:p>
          <w:p w:rsidR="00F01908" w:rsidRPr="00C70F69" w:rsidRDefault="00F01908" w:rsidP="00213252">
            <w:pPr>
              <w:pStyle w:val="ListParagraph"/>
              <w:numPr>
                <w:ilvl w:val="0"/>
                <w:numId w:val="17"/>
              </w:numPr>
              <w:bidi/>
              <w:ind w:left="284" w:hanging="284"/>
            </w:pPr>
            <w:r w:rsidRPr="00C70F69">
              <w:rPr>
                <w:rFonts w:hint="cs"/>
                <w:rtl/>
              </w:rPr>
              <w:t>האחות האחראית תיידע את אנשי הצוות על המטופלים ובשילוט בתחנת האחות.</w:t>
            </w:r>
          </w:p>
        </w:tc>
        <w:tc>
          <w:tcPr>
            <w:tcW w:w="3066" w:type="dxa"/>
            <w:tcBorders>
              <w:top w:val="dotted" w:sz="8" w:space="0" w:color="A6A6A6" w:themeColor="background1" w:themeShade="A6"/>
              <w:bottom w:val="dotted" w:sz="8" w:space="0" w:color="A6A6A6" w:themeColor="background1" w:themeShade="A6"/>
            </w:tcBorders>
          </w:tcPr>
          <w:p w:rsidR="00F01908" w:rsidRPr="00C70F69" w:rsidRDefault="00F01908" w:rsidP="000208DA">
            <w:pPr>
              <w:bidi/>
              <w:ind w:right="365"/>
              <w:rPr>
                <w:rtl/>
              </w:rPr>
            </w:pPr>
            <w:r w:rsidRPr="00C70F69">
              <w:rPr>
                <w:rFonts w:hint="cs"/>
                <w:rtl/>
              </w:rPr>
              <w:t>כיצד נוהגים כשלשני מטופלים שמות דומים ?</w:t>
            </w:r>
          </w:p>
        </w:tc>
      </w:tr>
      <w:tr w:rsidR="000208DA" w:rsidTr="00927254">
        <w:trPr>
          <w:trHeight w:val="298"/>
          <w:jc w:val="center"/>
        </w:trPr>
        <w:tc>
          <w:tcPr>
            <w:tcW w:w="5619" w:type="dxa"/>
            <w:tcBorders>
              <w:top w:val="dotted" w:sz="8" w:space="0" w:color="A6A6A6" w:themeColor="background1" w:themeShade="A6"/>
              <w:bottom w:val="dotted" w:sz="8" w:space="0" w:color="A6A6A6" w:themeColor="background1" w:themeShade="A6"/>
            </w:tcBorders>
          </w:tcPr>
          <w:p w:rsidR="000208DA" w:rsidRPr="00C70F69" w:rsidRDefault="000208DA" w:rsidP="002310ED">
            <w:pPr>
              <w:bidi/>
              <w:ind w:left="397" w:hanging="397"/>
              <w:rPr>
                <w:rtl/>
              </w:rPr>
            </w:pPr>
          </w:p>
        </w:tc>
        <w:tc>
          <w:tcPr>
            <w:tcW w:w="3066" w:type="dxa"/>
            <w:tcBorders>
              <w:top w:val="dotted" w:sz="8" w:space="0" w:color="A6A6A6" w:themeColor="background1" w:themeShade="A6"/>
              <w:bottom w:val="dotted" w:sz="8" w:space="0" w:color="A6A6A6" w:themeColor="background1" w:themeShade="A6"/>
            </w:tcBorders>
          </w:tcPr>
          <w:p w:rsidR="000208DA" w:rsidRPr="00C70F69" w:rsidRDefault="000208DA" w:rsidP="00927254">
            <w:pPr>
              <w:bidi/>
              <w:ind w:right="365"/>
              <w:rPr>
                <w:rtl/>
              </w:rPr>
            </w:pPr>
          </w:p>
        </w:tc>
      </w:tr>
      <w:tr w:rsidR="00F01908" w:rsidTr="00927254">
        <w:trPr>
          <w:trHeight w:val="2229"/>
          <w:jc w:val="center"/>
        </w:trPr>
        <w:tc>
          <w:tcPr>
            <w:tcW w:w="5619" w:type="dxa"/>
            <w:tcBorders>
              <w:top w:val="dotted" w:sz="8" w:space="0" w:color="A6A6A6" w:themeColor="background1" w:themeShade="A6"/>
              <w:bottom w:val="dotted" w:sz="8" w:space="0" w:color="A6A6A6" w:themeColor="background1" w:themeShade="A6"/>
            </w:tcBorders>
          </w:tcPr>
          <w:p w:rsidR="00F01908" w:rsidRPr="00C70F69" w:rsidRDefault="00F01908" w:rsidP="002310ED">
            <w:pPr>
              <w:pStyle w:val="NoSpacing"/>
              <w:bidi/>
              <w:ind w:left="397" w:hanging="397"/>
              <w:rPr>
                <w:rtl/>
              </w:rPr>
            </w:pPr>
            <w:r w:rsidRPr="00C70F69">
              <w:rPr>
                <w:rFonts w:hint="cs"/>
                <w:rtl/>
              </w:rPr>
              <w:t>לפני כל אחת מהפעולות הבאות:</w:t>
            </w:r>
          </w:p>
          <w:p w:rsidR="00F01908" w:rsidRPr="00C70F69" w:rsidRDefault="00F01908" w:rsidP="00213252">
            <w:pPr>
              <w:pStyle w:val="NoSpacing"/>
              <w:numPr>
                <w:ilvl w:val="0"/>
                <w:numId w:val="18"/>
              </w:numPr>
              <w:bidi/>
              <w:ind w:left="295" w:hanging="295"/>
              <w:rPr>
                <w:rtl/>
              </w:rPr>
            </w:pPr>
            <w:r w:rsidRPr="00C70F69">
              <w:rPr>
                <w:rFonts w:hint="cs"/>
                <w:rtl/>
              </w:rPr>
              <w:t>טיפול תרופתי</w:t>
            </w:r>
          </w:p>
          <w:p w:rsidR="00F01908" w:rsidRPr="00C70F69" w:rsidRDefault="00F01908" w:rsidP="00213252">
            <w:pPr>
              <w:pStyle w:val="NoSpacing"/>
              <w:numPr>
                <w:ilvl w:val="0"/>
                <w:numId w:val="18"/>
              </w:numPr>
              <w:bidi/>
              <w:ind w:left="295" w:hanging="295"/>
              <w:rPr>
                <w:rtl/>
              </w:rPr>
            </w:pPr>
            <w:r w:rsidRPr="00C70F69">
              <w:rPr>
                <w:rFonts w:hint="cs"/>
                <w:rtl/>
              </w:rPr>
              <w:t>נטילת דגימות מעבדה או ביצוע הדמייה</w:t>
            </w:r>
          </w:p>
          <w:p w:rsidR="00F01908" w:rsidRPr="00C70F69" w:rsidRDefault="00F01908" w:rsidP="00213252">
            <w:pPr>
              <w:pStyle w:val="NoSpacing"/>
              <w:numPr>
                <w:ilvl w:val="0"/>
                <w:numId w:val="18"/>
              </w:numPr>
              <w:bidi/>
              <w:ind w:left="295" w:hanging="295"/>
              <w:rPr>
                <w:rtl/>
              </w:rPr>
            </w:pPr>
            <w:r w:rsidRPr="00C70F69">
              <w:rPr>
                <w:rFonts w:hint="cs"/>
                <w:rtl/>
              </w:rPr>
              <w:t>מתן דם ומוצריו</w:t>
            </w:r>
          </w:p>
          <w:p w:rsidR="00F01908" w:rsidRPr="00C70F69" w:rsidRDefault="00F01908" w:rsidP="00213252">
            <w:pPr>
              <w:pStyle w:val="NoSpacing"/>
              <w:numPr>
                <w:ilvl w:val="0"/>
                <w:numId w:val="18"/>
              </w:numPr>
              <w:bidi/>
              <w:ind w:left="295" w:hanging="295"/>
              <w:rPr>
                <w:rtl/>
              </w:rPr>
            </w:pPr>
            <w:r w:rsidRPr="00C70F69">
              <w:rPr>
                <w:rFonts w:hint="cs"/>
                <w:rtl/>
              </w:rPr>
              <w:t>ביצוע פעולה פולשנית</w:t>
            </w:r>
          </w:p>
          <w:p w:rsidR="00F01908" w:rsidRPr="00C70F69" w:rsidRDefault="00F01908" w:rsidP="00213252">
            <w:pPr>
              <w:pStyle w:val="NoSpacing"/>
              <w:numPr>
                <w:ilvl w:val="0"/>
                <w:numId w:val="18"/>
              </w:numPr>
              <w:bidi/>
              <w:ind w:left="295" w:hanging="295"/>
              <w:rPr>
                <w:rtl/>
              </w:rPr>
            </w:pPr>
            <w:r w:rsidRPr="00C70F69">
              <w:rPr>
                <w:rFonts w:hint="cs"/>
                <w:rtl/>
              </w:rPr>
              <w:t>החתמה על טופס הסכמה</w:t>
            </w:r>
          </w:p>
          <w:p w:rsidR="00F01908" w:rsidRPr="00C70F69" w:rsidRDefault="00F01908" w:rsidP="00213252">
            <w:pPr>
              <w:pStyle w:val="NoSpacing"/>
              <w:numPr>
                <w:ilvl w:val="0"/>
                <w:numId w:val="18"/>
              </w:numPr>
              <w:bidi/>
              <w:ind w:left="295" w:hanging="295"/>
              <w:rPr>
                <w:rtl/>
              </w:rPr>
            </w:pPr>
            <w:r w:rsidRPr="00C70F69">
              <w:rPr>
                <w:rFonts w:hint="cs"/>
                <w:rtl/>
              </w:rPr>
              <w:t>הרדמה או סדציה</w:t>
            </w:r>
          </w:p>
          <w:p w:rsidR="00F01908" w:rsidRPr="00C70F69" w:rsidRDefault="00F01908" w:rsidP="00213252">
            <w:pPr>
              <w:pStyle w:val="NoSpacing"/>
              <w:numPr>
                <w:ilvl w:val="0"/>
                <w:numId w:val="18"/>
              </w:numPr>
              <w:bidi/>
              <w:ind w:left="295" w:hanging="295"/>
              <w:rPr>
                <w:rtl/>
              </w:rPr>
            </w:pPr>
            <w:r w:rsidRPr="00C70F69">
              <w:rPr>
                <w:rFonts w:hint="cs"/>
                <w:rtl/>
              </w:rPr>
              <w:t>העברת מטופל</w:t>
            </w:r>
          </w:p>
        </w:tc>
        <w:tc>
          <w:tcPr>
            <w:tcW w:w="3066" w:type="dxa"/>
            <w:tcBorders>
              <w:top w:val="dotted" w:sz="8" w:space="0" w:color="A6A6A6" w:themeColor="background1" w:themeShade="A6"/>
              <w:bottom w:val="dotted" w:sz="8" w:space="0" w:color="A6A6A6" w:themeColor="background1" w:themeShade="A6"/>
            </w:tcBorders>
          </w:tcPr>
          <w:p w:rsidR="00F01908" w:rsidRPr="00C70F69" w:rsidRDefault="00F01908" w:rsidP="000208DA">
            <w:pPr>
              <w:bidi/>
              <w:ind w:right="365"/>
              <w:rPr>
                <w:rtl/>
              </w:rPr>
            </w:pPr>
            <w:r w:rsidRPr="00C70F69">
              <w:rPr>
                <w:rFonts w:hint="cs"/>
                <w:rtl/>
              </w:rPr>
              <w:t xml:space="preserve">מתי יש לחזור על הליך זיהוי </w:t>
            </w:r>
          </w:p>
          <w:p w:rsidR="00F01908" w:rsidRPr="00C70F69" w:rsidRDefault="00F01908" w:rsidP="000208DA">
            <w:pPr>
              <w:bidi/>
              <w:ind w:right="365"/>
            </w:pPr>
            <w:r w:rsidRPr="00C70F69">
              <w:rPr>
                <w:rFonts w:hint="cs"/>
                <w:rtl/>
              </w:rPr>
              <w:t>המטופל?</w:t>
            </w:r>
          </w:p>
        </w:tc>
      </w:tr>
      <w:tr w:rsidR="000208DA" w:rsidTr="00927254">
        <w:trPr>
          <w:trHeight w:val="291"/>
          <w:jc w:val="center"/>
        </w:trPr>
        <w:tc>
          <w:tcPr>
            <w:tcW w:w="5619" w:type="dxa"/>
            <w:tcBorders>
              <w:top w:val="dotted" w:sz="8" w:space="0" w:color="A6A6A6" w:themeColor="background1" w:themeShade="A6"/>
              <w:bottom w:val="dotted" w:sz="8" w:space="0" w:color="A6A6A6" w:themeColor="background1" w:themeShade="A6"/>
            </w:tcBorders>
          </w:tcPr>
          <w:p w:rsidR="000208DA" w:rsidRPr="00C70F69" w:rsidRDefault="000208DA" w:rsidP="002310ED">
            <w:pPr>
              <w:bidi/>
              <w:ind w:left="397" w:hanging="397"/>
              <w:rPr>
                <w:rtl/>
              </w:rPr>
            </w:pPr>
          </w:p>
        </w:tc>
        <w:tc>
          <w:tcPr>
            <w:tcW w:w="3066" w:type="dxa"/>
            <w:tcBorders>
              <w:top w:val="dotted" w:sz="8" w:space="0" w:color="A6A6A6" w:themeColor="background1" w:themeShade="A6"/>
              <w:bottom w:val="dotted" w:sz="8" w:space="0" w:color="A6A6A6" w:themeColor="background1" w:themeShade="A6"/>
            </w:tcBorders>
          </w:tcPr>
          <w:p w:rsidR="000208DA" w:rsidRPr="00C70F69" w:rsidRDefault="000208DA" w:rsidP="00927254">
            <w:pPr>
              <w:bidi/>
              <w:ind w:right="365"/>
              <w:rPr>
                <w:rtl/>
              </w:rPr>
            </w:pPr>
          </w:p>
        </w:tc>
      </w:tr>
      <w:tr w:rsidR="00F01908" w:rsidTr="00927254">
        <w:trPr>
          <w:trHeight w:val="1685"/>
          <w:jc w:val="center"/>
        </w:trPr>
        <w:tc>
          <w:tcPr>
            <w:tcW w:w="5619" w:type="dxa"/>
            <w:tcBorders>
              <w:top w:val="dotted" w:sz="8" w:space="0" w:color="A6A6A6" w:themeColor="background1" w:themeShade="A6"/>
              <w:bottom w:val="dotted" w:sz="8" w:space="0" w:color="A6A6A6" w:themeColor="background1" w:themeShade="A6"/>
            </w:tcBorders>
          </w:tcPr>
          <w:p w:rsidR="00F01908" w:rsidRPr="00C70F69" w:rsidRDefault="00F01908" w:rsidP="002310ED">
            <w:pPr>
              <w:pStyle w:val="NoSpacing"/>
              <w:bidi/>
              <w:rPr>
                <w:rtl/>
              </w:rPr>
            </w:pPr>
            <w:r w:rsidRPr="00C70F69">
              <w:rPr>
                <w:rFonts w:hint="cs"/>
                <w:rtl/>
              </w:rPr>
              <w:t>מסבירים למטופל ולמשפחתו על מטרת הצמיד וחשיבותו לבטיחות המטופל.</w:t>
            </w:r>
          </w:p>
          <w:p w:rsidR="00F01908" w:rsidRPr="00C70F69" w:rsidRDefault="00F01908" w:rsidP="002310ED">
            <w:pPr>
              <w:pStyle w:val="NoSpacing"/>
              <w:bidi/>
              <w:rPr>
                <w:rtl/>
              </w:rPr>
            </w:pPr>
            <w:r w:rsidRPr="00C70F69">
              <w:rPr>
                <w:rFonts w:hint="cs"/>
                <w:rtl/>
              </w:rPr>
              <w:t>מתעדים את הסירוב ברשומות הרפואיות.</w:t>
            </w:r>
          </w:p>
          <w:p w:rsidR="00F01908" w:rsidRPr="00C70F69" w:rsidRDefault="00F01908" w:rsidP="002310ED">
            <w:pPr>
              <w:pStyle w:val="NoSpacing"/>
              <w:bidi/>
              <w:rPr>
                <w:rtl/>
              </w:rPr>
            </w:pPr>
            <w:r w:rsidRPr="00C70F69">
              <w:rPr>
                <w:rFonts w:hint="cs"/>
                <w:rtl/>
              </w:rPr>
              <w:t>חוזרים על פעולות הזיהוי בכל בדיקה או טיפול במטופל.</w:t>
            </w:r>
          </w:p>
          <w:p w:rsidR="00F01908" w:rsidRPr="00C70F69" w:rsidRDefault="00F01908" w:rsidP="002310ED">
            <w:pPr>
              <w:pStyle w:val="NoSpacing"/>
              <w:bidi/>
              <w:rPr>
                <w:rtl/>
              </w:rPr>
            </w:pPr>
            <w:r w:rsidRPr="00C70F69">
              <w:rPr>
                <w:rFonts w:hint="cs"/>
                <w:rtl/>
              </w:rPr>
              <w:t>חוזרים ומבקשים מהמטופל לענוד צמיד זיהוי מדי יום ומתעדים זאת בגיליון.</w:t>
            </w:r>
          </w:p>
        </w:tc>
        <w:tc>
          <w:tcPr>
            <w:tcW w:w="3066" w:type="dxa"/>
            <w:tcBorders>
              <w:top w:val="dotted" w:sz="8" w:space="0" w:color="A6A6A6" w:themeColor="background1" w:themeShade="A6"/>
              <w:bottom w:val="dotted" w:sz="8" w:space="0" w:color="A6A6A6" w:themeColor="background1" w:themeShade="A6"/>
            </w:tcBorders>
          </w:tcPr>
          <w:p w:rsidR="00F01908" w:rsidRPr="00C70F69" w:rsidRDefault="00F01908" w:rsidP="000208DA">
            <w:pPr>
              <w:bidi/>
              <w:ind w:right="365"/>
              <w:rPr>
                <w:rtl/>
              </w:rPr>
            </w:pPr>
            <w:r w:rsidRPr="00C70F69">
              <w:rPr>
                <w:rFonts w:hint="cs"/>
                <w:rtl/>
              </w:rPr>
              <w:t>מה עושים כאשר מטופל מסרב לענוד צמיד זיהוי?</w:t>
            </w:r>
          </w:p>
        </w:tc>
      </w:tr>
    </w:tbl>
    <w:p w:rsidR="00AF6530" w:rsidRDefault="00AF6530" w:rsidP="00C70F69">
      <w:pPr>
        <w:tabs>
          <w:tab w:val="left" w:pos="3410"/>
        </w:tabs>
        <w:bidi/>
        <w:rPr>
          <w:b/>
          <w:bCs/>
          <w:sz w:val="24"/>
          <w:szCs w:val="24"/>
          <w:rtl/>
        </w:rPr>
      </w:pPr>
    </w:p>
    <w:p w:rsidR="00E97DFD" w:rsidRPr="00C70F69" w:rsidRDefault="00E97DFD" w:rsidP="00C70F69">
      <w:pPr>
        <w:bidi/>
        <w:spacing w:after="0" w:line="360" w:lineRule="auto"/>
        <w:ind w:left="720"/>
        <w:rPr>
          <w:rFonts w:asciiTheme="minorBidi" w:hAnsiTheme="minorBidi"/>
          <w:b/>
          <w:bCs/>
        </w:rPr>
      </w:pPr>
      <w:r w:rsidRPr="00C70F69">
        <w:rPr>
          <w:rFonts w:asciiTheme="minorBidi" w:hAnsiTheme="minorBidi"/>
          <w:b/>
          <w:bCs/>
          <w:rtl/>
        </w:rPr>
        <w:t>ראה</w:t>
      </w:r>
      <w:r w:rsidRPr="00C70F69">
        <w:rPr>
          <w:rFonts w:asciiTheme="minorBidi" w:hAnsiTheme="minorBidi"/>
          <w:b/>
          <w:bCs/>
        </w:rPr>
        <w:t xml:space="preserve"> </w:t>
      </w:r>
      <w:r w:rsidRPr="00C70F69">
        <w:rPr>
          <w:rFonts w:asciiTheme="minorBidi" w:hAnsiTheme="minorBidi"/>
          <w:b/>
          <w:bCs/>
          <w:rtl/>
        </w:rPr>
        <w:t>נהלי</w:t>
      </w:r>
      <w:r w:rsidRPr="00C70F69">
        <w:rPr>
          <w:rFonts w:asciiTheme="minorBidi" w:hAnsiTheme="minorBidi"/>
          <w:b/>
          <w:bCs/>
        </w:rPr>
        <w:t xml:space="preserve"> </w:t>
      </w:r>
      <w:r w:rsidRPr="00C70F69">
        <w:rPr>
          <w:rFonts w:asciiTheme="minorBidi" w:hAnsiTheme="minorBidi"/>
          <w:b/>
          <w:bCs/>
          <w:rtl/>
        </w:rPr>
        <w:t>זיהוי</w:t>
      </w:r>
      <w:r w:rsidRPr="00C70F69">
        <w:rPr>
          <w:rFonts w:asciiTheme="minorBidi" w:hAnsiTheme="minorBidi"/>
          <w:b/>
          <w:bCs/>
        </w:rPr>
        <w:t xml:space="preserve"> </w:t>
      </w:r>
      <w:r w:rsidRPr="00C70F69">
        <w:rPr>
          <w:rFonts w:asciiTheme="minorBidi" w:hAnsiTheme="minorBidi"/>
          <w:b/>
          <w:bCs/>
          <w:rtl/>
        </w:rPr>
        <w:t>נכון</w:t>
      </w:r>
      <w:r w:rsidRPr="00C70F69">
        <w:rPr>
          <w:rFonts w:asciiTheme="minorBidi" w:hAnsiTheme="minorBidi"/>
          <w:b/>
          <w:bCs/>
        </w:rPr>
        <w:t xml:space="preserve"> </w:t>
      </w:r>
      <w:r w:rsidRPr="00C70F69">
        <w:rPr>
          <w:rFonts w:asciiTheme="minorBidi" w:hAnsiTheme="minorBidi"/>
          <w:b/>
          <w:bCs/>
          <w:rtl/>
        </w:rPr>
        <w:t>של</w:t>
      </w:r>
      <w:r w:rsidRPr="00C70F69">
        <w:rPr>
          <w:rFonts w:asciiTheme="minorBidi" w:hAnsiTheme="minorBidi"/>
          <w:b/>
          <w:bCs/>
        </w:rPr>
        <w:t xml:space="preserve"> </w:t>
      </w:r>
      <w:r w:rsidRPr="00C70F69">
        <w:rPr>
          <w:rFonts w:asciiTheme="minorBidi" w:hAnsiTheme="minorBidi"/>
          <w:b/>
          <w:bCs/>
          <w:rtl/>
        </w:rPr>
        <w:t>מטופל</w:t>
      </w:r>
      <w:r w:rsidRPr="00C70F69">
        <w:rPr>
          <w:rFonts w:asciiTheme="minorBidi" w:hAnsiTheme="minorBidi"/>
          <w:b/>
          <w:bCs/>
        </w:rPr>
        <w:t xml:space="preserve"> </w:t>
      </w:r>
      <w:r w:rsidRPr="00C70F69">
        <w:rPr>
          <w:rFonts w:asciiTheme="minorBidi" w:hAnsiTheme="minorBidi"/>
          <w:b/>
          <w:bCs/>
          <w:rtl/>
        </w:rPr>
        <w:t>באתר</w:t>
      </w:r>
      <w:r w:rsidRPr="00C70F69">
        <w:rPr>
          <w:rFonts w:asciiTheme="minorBidi" w:hAnsiTheme="minorBidi"/>
          <w:b/>
          <w:bCs/>
        </w:rPr>
        <w:t xml:space="preserve"> </w:t>
      </w:r>
      <w:r w:rsidRPr="00C70F69">
        <w:rPr>
          <w:rFonts w:asciiTheme="minorBidi" w:hAnsiTheme="minorBidi"/>
          <w:b/>
          <w:bCs/>
          <w:rtl/>
        </w:rPr>
        <w:t>אינטראנט</w:t>
      </w:r>
      <w:r w:rsidRPr="00C70F69">
        <w:rPr>
          <w:rFonts w:asciiTheme="minorBidi" w:hAnsiTheme="minorBidi"/>
          <w:b/>
          <w:bCs/>
        </w:rPr>
        <w:t xml:space="preserve"> </w:t>
      </w:r>
      <w:r w:rsidRPr="00C70F69">
        <w:rPr>
          <w:rFonts w:asciiTheme="minorBidi" w:hAnsiTheme="minorBidi"/>
          <w:b/>
          <w:bCs/>
          <w:rtl/>
        </w:rPr>
        <w:t>של</w:t>
      </w:r>
      <w:r w:rsidRPr="00C70F69">
        <w:rPr>
          <w:rFonts w:asciiTheme="minorBidi" w:hAnsiTheme="minorBidi"/>
          <w:b/>
          <w:bCs/>
        </w:rPr>
        <w:t xml:space="preserve"> </w:t>
      </w:r>
      <w:r w:rsidRPr="00C70F69">
        <w:rPr>
          <w:rFonts w:asciiTheme="minorBidi" w:hAnsiTheme="minorBidi"/>
          <w:b/>
          <w:bCs/>
          <w:rtl/>
        </w:rPr>
        <w:t>סגן</w:t>
      </w:r>
      <w:r w:rsidRPr="00C70F69">
        <w:rPr>
          <w:rFonts w:asciiTheme="minorBidi" w:hAnsiTheme="minorBidi"/>
          <w:b/>
          <w:bCs/>
        </w:rPr>
        <w:t xml:space="preserve"> </w:t>
      </w:r>
      <w:r w:rsidRPr="00C70F69">
        <w:rPr>
          <w:rFonts w:asciiTheme="minorBidi" w:hAnsiTheme="minorBidi"/>
          <w:b/>
          <w:bCs/>
          <w:rtl/>
        </w:rPr>
        <w:t>דקאן</w:t>
      </w:r>
      <w:r w:rsidRPr="00C70F69">
        <w:rPr>
          <w:rFonts w:asciiTheme="minorBidi" w:hAnsiTheme="minorBidi"/>
          <w:b/>
          <w:bCs/>
        </w:rPr>
        <w:t xml:space="preserve"> </w:t>
      </w:r>
      <w:r w:rsidRPr="00C70F69">
        <w:rPr>
          <w:rFonts w:asciiTheme="minorBidi" w:hAnsiTheme="minorBidi"/>
          <w:b/>
          <w:bCs/>
          <w:rtl/>
        </w:rPr>
        <w:t>במרכז</w:t>
      </w:r>
      <w:r w:rsidRPr="00C70F69">
        <w:rPr>
          <w:rFonts w:asciiTheme="minorBidi" w:hAnsiTheme="minorBidi"/>
          <w:b/>
          <w:bCs/>
        </w:rPr>
        <w:t xml:space="preserve"> </w:t>
      </w:r>
      <w:r w:rsidRPr="00C70F69">
        <w:rPr>
          <w:rFonts w:asciiTheme="minorBidi" w:hAnsiTheme="minorBidi"/>
          <w:b/>
          <w:bCs/>
          <w:rtl/>
        </w:rPr>
        <w:t>הרפואי</w:t>
      </w:r>
      <w:r w:rsidRPr="00C70F69">
        <w:rPr>
          <w:rFonts w:asciiTheme="minorBidi" w:hAnsiTheme="minorBidi"/>
          <w:b/>
          <w:bCs/>
        </w:rPr>
        <w:t xml:space="preserve"> </w:t>
      </w:r>
      <w:r w:rsidRPr="00C70F69">
        <w:rPr>
          <w:rFonts w:asciiTheme="minorBidi" w:hAnsiTheme="minorBidi"/>
          <w:b/>
          <w:bCs/>
          <w:rtl/>
        </w:rPr>
        <w:t>תל</w:t>
      </w:r>
      <w:r w:rsidRPr="00C70F69">
        <w:rPr>
          <w:rFonts w:asciiTheme="minorBidi" w:hAnsiTheme="minorBidi"/>
          <w:b/>
          <w:bCs/>
        </w:rPr>
        <w:t>-</w:t>
      </w:r>
      <w:r w:rsidR="00F70233" w:rsidRPr="00C70F69">
        <w:rPr>
          <w:rFonts w:asciiTheme="minorBidi" w:hAnsiTheme="minorBidi"/>
          <w:b/>
          <w:bCs/>
          <w:rtl/>
        </w:rPr>
        <w:t>אביב</w:t>
      </w:r>
    </w:p>
    <w:p w:rsidR="00684B47" w:rsidRPr="00C70F69" w:rsidRDefault="00CA7A2D" w:rsidP="00C70F69">
      <w:pPr>
        <w:bidi/>
        <w:spacing w:after="0" w:line="360" w:lineRule="auto"/>
        <w:ind w:left="720"/>
        <w:rPr>
          <w:rFonts w:asciiTheme="minorBidi" w:hAnsiTheme="minorBidi"/>
          <w:b/>
          <w:bCs/>
        </w:rPr>
      </w:pPr>
      <w:hyperlink r:id="rId20" w:history="1">
        <w:r w:rsidR="00E97DFD" w:rsidRPr="00C70F69">
          <w:rPr>
            <w:rStyle w:val="Hyperlink"/>
            <w:rFonts w:asciiTheme="minorBidi" w:hAnsiTheme="minorBidi"/>
            <w:b/>
            <w:bCs/>
          </w:rPr>
          <w:t>http://spsrv/sites/medical-students/default.aspx</w:t>
        </w:r>
      </w:hyperlink>
    </w:p>
    <w:p w:rsidR="00E97DFD" w:rsidRPr="00E97DFD" w:rsidRDefault="00E97DFD" w:rsidP="00E97DFD">
      <w:pPr>
        <w:bidi/>
        <w:ind w:left="720"/>
        <w:rPr>
          <w:b/>
          <w:bCs/>
          <w:sz w:val="24"/>
          <w:szCs w:val="24"/>
          <w:rtl/>
        </w:rPr>
      </w:pPr>
    </w:p>
    <w:p w:rsidR="003524B7" w:rsidRDefault="003524B7" w:rsidP="003524B7">
      <w:pPr>
        <w:bidi/>
        <w:ind w:left="720"/>
        <w:rPr>
          <w:b/>
          <w:bCs/>
          <w:sz w:val="24"/>
          <w:szCs w:val="24"/>
          <w:rtl/>
        </w:rPr>
      </w:pPr>
    </w:p>
    <w:p w:rsidR="00292F2E" w:rsidRDefault="00292F2E" w:rsidP="00292F2E">
      <w:pPr>
        <w:bidi/>
        <w:ind w:left="720"/>
        <w:rPr>
          <w:b/>
          <w:bCs/>
          <w:sz w:val="24"/>
          <w:szCs w:val="24"/>
          <w:rtl/>
        </w:rPr>
      </w:pPr>
    </w:p>
    <w:p w:rsidR="00C70F69" w:rsidRDefault="00C70F69" w:rsidP="00C70F69">
      <w:pPr>
        <w:bidi/>
        <w:ind w:left="720"/>
        <w:rPr>
          <w:b/>
          <w:bCs/>
          <w:sz w:val="24"/>
          <w:szCs w:val="24"/>
          <w:rtl/>
        </w:rPr>
      </w:pPr>
    </w:p>
    <w:p w:rsidR="00C70F69" w:rsidRDefault="00C70F69" w:rsidP="00C70F69">
      <w:pPr>
        <w:bidi/>
        <w:ind w:left="720"/>
        <w:rPr>
          <w:b/>
          <w:bCs/>
          <w:sz w:val="24"/>
          <w:szCs w:val="24"/>
          <w:rtl/>
        </w:rPr>
      </w:pPr>
    </w:p>
    <w:p w:rsidR="004D14F1" w:rsidRPr="00980EF3" w:rsidRDefault="004D14F1" w:rsidP="00B5420A">
      <w:pPr>
        <w:bidi/>
        <w:rPr>
          <w:rFonts w:ascii="Arial" w:hAnsi="Arial" w:cs="Arial"/>
          <w:b/>
          <w:bCs/>
          <w:sz w:val="24"/>
          <w:szCs w:val="24"/>
          <w:rtl/>
        </w:rPr>
      </w:pPr>
    </w:p>
    <w:tbl>
      <w:tblPr>
        <w:tblStyle w:val="TableGrid"/>
        <w:tblW w:w="86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3635"/>
        <w:gridCol w:w="1984"/>
        <w:gridCol w:w="3066"/>
      </w:tblGrid>
      <w:tr w:rsidR="00955614" w:rsidRPr="00C70F69" w:rsidTr="00A35805">
        <w:trPr>
          <w:trHeight w:val="199"/>
          <w:jc w:val="center"/>
        </w:trPr>
        <w:tc>
          <w:tcPr>
            <w:tcW w:w="8685" w:type="dxa"/>
            <w:gridSpan w:val="3"/>
            <w:shd w:val="clear" w:color="auto" w:fill="A6A6A6" w:themeFill="background1" w:themeFillShade="A6"/>
          </w:tcPr>
          <w:p w:rsidR="00955614" w:rsidRPr="00C70F69" w:rsidRDefault="00955614" w:rsidP="007B7480">
            <w:pPr>
              <w:bidi/>
              <w:ind w:left="91" w:right="215"/>
              <w:rPr>
                <w:rtl/>
              </w:rPr>
            </w:pPr>
            <w:r w:rsidRPr="00C70F69">
              <w:rPr>
                <w:rFonts w:ascii="Arial" w:hAnsi="Arial" w:cs="Arial" w:hint="cs"/>
                <w:b/>
                <w:bCs/>
                <w:color w:val="FFFFFF" w:themeColor="background1"/>
                <w:rtl/>
              </w:rPr>
              <w:lastRenderedPageBreak/>
              <w:t xml:space="preserve">2. </w:t>
            </w:r>
            <w:r w:rsidRPr="00C70F69">
              <w:rPr>
                <w:rFonts w:ascii="Arial" w:hAnsi="Arial" w:cs="Arial"/>
                <w:b/>
                <w:bCs/>
                <w:color w:val="FFFFFF" w:themeColor="background1"/>
                <w:rtl/>
              </w:rPr>
              <w:t>שיפור ויעילות העברת מידע בין המטפלים</w:t>
            </w:r>
          </w:p>
        </w:tc>
      </w:tr>
      <w:tr w:rsidR="00A35805" w:rsidTr="00A35805">
        <w:trPr>
          <w:trHeight w:val="199"/>
          <w:jc w:val="center"/>
        </w:trPr>
        <w:tc>
          <w:tcPr>
            <w:tcW w:w="8685" w:type="dxa"/>
            <w:gridSpan w:val="3"/>
            <w:tcBorders>
              <w:bottom w:val="dotted" w:sz="8" w:space="0" w:color="A6A6A6" w:themeColor="background1" w:themeShade="A6"/>
            </w:tcBorders>
          </w:tcPr>
          <w:p w:rsidR="00A35805" w:rsidRDefault="00A35805" w:rsidP="007B7480">
            <w:pPr>
              <w:bidi/>
              <w:ind w:left="91" w:right="215"/>
              <w:rPr>
                <w:rFonts w:ascii="Arial" w:hAnsi="Arial" w:cs="Arial"/>
                <w:b/>
                <w:bCs/>
                <w:sz w:val="24"/>
                <w:szCs w:val="24"/>
                <w:rtl/>
              </w:rPr>
            </w:pPr>
          </w:p>
        </w:tc>
      </w:tr>
      <w:tr w:rsidR="00927254" w:rsidTr="00A35805">
        <w:trPr>
          <w:trHeight w:val="1475"/>
          <w:jc w:val="center"/>
        </w:trPr>
        <w:tc>
          <w:tcPr>
            <w:tcW w:w="5619" w:type="dxa"/>
            <w:gridSpan w:val="2"/>
            <w:tcBorders>
              <w:top w:val="dotted" w:sz="8" w:space="0" w:color="A6A6A6" w:themeColor="background1" w:themeShade="A6"/>
              <w:bottom w:val="dotted" w:sz="8" w:space="0" w:color="A6A6A6" w:themeColor="background1" w:themeShade="A6"/>
            </w:tcBorders>
          </w:tcPr>
          <w:p w:rsidR="00927254" w:rsidRPr="00C70F69" w:rsidRDefault="00927254" w:rsidP="00B5420A">
            <w:pPr>
              <w:bidi/>
              <w:rPr>
                <w:rtl/>
              </w:rPr>
            </w:pPr>
            <w:r w:rsidRPr="00C70F69">
              <w:rPr>
                <w:rFonts w:hint="cs"/>
                <w:rtl/>
              </w:rPr>
              <w:t>מותר לתת הוראה רפואית בעל פה רק כאשר התקיימו שלושת התנאים הבאים:</w:t>
            </w:r>
          </w:p>
          <w:p w:rsidR="00927254" w:rsidRPr="00C70F69" w:rsidRDefault="00927254" w:rsidP="001C20C3">
            <w:pPr>
              <w:pStyle w:val="ListParagraph"/>
              <w:numPr>
                <w:ilvl w:val="0"/>
                <w:numId w:val="3"/>
              </w:numPr>
              <w:bidi/>
              <w:ind w:left="211" w:hanging="211"/>
            </w:pPr>
            <w:r w:rsidRPr="00C70F69">
              <w:rPr>
                <w:rFonts w:hint="cs"/>
                <w:rtl/>
              </w:rPr>
              <w:t>מדובר במצב חרום רפואי</w:t>
            </w:r>
          </w:p>
          <w:p w:rsidR="00927254" w:rsidRPr="00C70F69" w:rsidRDefault="00927254" w:rsidP="001C20C3">
            <w:pPr>
              <w:pStyle w:val="ListParagraph"/>
              <w:numPr>
                <w:ilvl w:val="0"/>
                <w:numId w:val="3"/>
              </w:numPr>
              <w:bidi/>
              <w:ind w:left="211" w:hanging="211"/>
            </w:pPr>
            <w:r w:rsidRPr="00C70F69">
              <w:rPr>
                <w:rFonts w:hint="cs"/>
                <w:rtl/>
              </w:rPr>
              <w:t>הרופא אינו יכול לרשום את ההוראה משום שהוא מבצע פעולה טיפולית שלא ניתן להפסיקה.</w:t>
            </w:r>
          </w:p>
          <w:p w:rsidR="00927254" w:rsidRPr="00C70F69" w:rsidRDefault="00927254" w:rsidP="001C20C3">
            <w:pPr>
              <w:pStyle w:val="ListParagraph"/>
              <w:numPr>
                <w:ilvl w:val="0"/>
                <w:numId w:val="3"/>
              </w:numPr>
              <w:bidi/>
              <w:ind w:left="211" w:hanging="211"/>
              <w:rPr>
                <w:rtl/>
              </w:rPr>
            </w:pPr>
            <w:r w:rsidRPr="00C70F69">
              <w:rPr>
                <w:rFonts w:hint="cs"/>
                <w:rtl/>
              </w:rPr>
              <w:t>ההוראה ניתנה לאחות מוסמכת בנוכחות אחות נוספת או רופא.</w:t>
            </w:r>
          </w:p>
        </w:tc>
        <w:tc>
          <w:tcPr>
            <w:tcW w:w="3066" w:type="dxa"/>
            <w:tcBorders>
              <w:top w:val="dotted" w:sz="8" w:space="0" w:color="A6A6A6" w:themeColor="background1" w:themeShade="A6"/>
              <w:bottom w:val="dotted" w:sz="8" w:space="0" w:color="A6A6A6" w:themeColor="background1" w:themeShade="A6"/>
            </w:tcBorders>
          </w:tcPr>
          <w:p w:rsidR="00927254" w:rsidRPr="00C70F69" w:rsidRDefault="00927254" w:rsidP="00B5420A">
            <w:pPr>
              <w:bidi/>
              <w:ind w:right="214"/>
              <w:rPr>
                <w:rtl/>
              </w:rPr>
            </w:pPr>
            <w:r w:rsidRPr="00C70F69">
              <w:rPr>
                <w:rFonts w:hint="cs"/>
                <w:rtl/>
              </w:rPr>
              <w:t>מתי מותר לרופא לתת הוראה בע"פ ולא בכתב?</w:t>
            </w:r>
          </w:p>
        </w:tc>
      </w:tr>
      <w:tr w:rsidR="00A35805" w:rsidTr="00A35805">
        <w:trPr>
          <w:trHeight w:val="282"/>
          <w:jc w:val="center"/>
        </w:trPr>
        <w:tc>
          <w:tcPr>
            <w:tcW w:w="5619" w:type="dxa"/>
            <w:gridSpan w:val="2"/>
            <w:tcBorders>
              <w:top w:val="dotted" w:sz="8" w:space="0" w:color="A6A6A6" w:themeColor="background1" w:themeShade="A6"/>
              <w:bottom w:val="dotted" w:sz="8" w:space="0" w:color="A6A6A6" w:themeColor="background1" w:themeShade="A6"/>
            </w:tcBorders>
          </w:tcPr>
          <w:p w:rsidR="00A35805" w:rsidRPr="00C70F69" w:rsidRDefault="00A35805" w:rsidP="00B5420A">
            <w:pPr>
              <w:bidi/>
              <w:rPr>
                <w:rtl/>
              </w:rPr>
            </w:pPr>
          </w:p>
        </w:tc>
        <w:tc>
          <w:tcPr>
            <w:tcW w:w="3066" w:type="dxa"/>
            <w:tcBorders>
              <w:top w:val="dotted" w:sz="8" w:space="0" w:color="A6A6A6" w:themeColor="background1" w:themeShade="A6"/>
              <w:bottom w:val="dotted" w:sz="8" w:space="0" w:color="A6A6A6" w:themeColor="background1" w:themeShade="A6"/>
            </w:tcBorders>
          </w:tcPr>
          <w:p w:rsidR="00A35805" w:rsidRPr="00C70F69" w:rsidRDefault="00A35805" w:rsidP="00B5420A">
            <w:pPr>
              <w:bidi/>
              <w:ind w:right="214"/>
              <w:rPr>
                <w:rtl/>
              </w:rPr>
            </w:pPr>
          </w:p>
        </w:tc>
      </w:tr>
      <w:tr w:rsidR="00927254" w:rsidTr="00A35805">
        <w:trPr>
          <w:trHeight w:val="1399"/>
          <w:jc w:val="center"/>
        </w:trPr>
        <w:tc>
          <w:tcPr>
            <w:tcW w:w="5619" w:type="dxa"/>
            <w:gridSpan w:val="2"/>
            <w:tcBorders>
              <w:top w:val="dotted" w:sz="8" w:space="0" w:color="A6A6A6" w:themeColor="background1" w:themeShade="A6"/>
              <w:bottom w:val="dotted" w:sz="8" w:space="0" w:color="A6A6A6" w:themeColor="background1" w:themeShade="A6"/>
            </w:tcBorders>
          </w:tcPr>
          <w:p w:rsidR="00927254" w:rsidRPr="00C70F69" w:rsidRDefault="00927254" w:rsidP="001C20C3">
            <w:pPr>
              <w:pStyle w:val="ListParagraph"/>
              <w:numPr>
                <w:ilvl w:val="0"/>
                <w:numId w:val="4"/>
              </w:numPr>
              <w:bidi/>
              <w:ind w:left="211" w:hanging="211"/>
            </w:pPr>
            <w:r w:rsidRPr="00C70F69">
              <w:rPr>
                <w:rFonts w:hint="cs"/>
                <w:rtl/>
              </w:rPr>
              <w:t>הרופא יתן את ההוראה לאחות מוסמכת בלבד.</w:t>
            </w:r>
          </w:p>
          <w:p w:rsidR="00927254" w:rsidRPr="00C70F69" w:rsidRDefault="00927254" w:rsidP="001C20C3">
            <w:pPr>
              <w:pStyle w:val="ListParagraph"/>
              <w:numPr>
                <w:ilvl w:val="0"/>
                <w:numId w:val="4"/>
              </w:numPr>
              <w:bidi/>
              <w:ind w:left="211" w:hanging="211"/>
            </w:pPr>
            <w:r w:rsidRPr="00C70F69">
              <w:rPr>
                <w:rFonts w:hint="cs"/>
                <w:rtl/>
              </w:rPr>
              <w:t>האחות בנוכחות אחות נוספת או רופא תרשום את ההוראה ותקריא אותה חזרה לרופא.</w:t>
            </w:r>
          </w:p>
          <w:p w:rsidR="00927254" w:rsidRPr="00C70F69" w:rsidRDefault="00927254" w:rsidP="001C20C3">
            <w:pPr>
              <w:pStyle w:val="ListParagraph"/>
              <w:numPr>
                <w:ilvl w:val="0"/>
                <w:numId w:val="4"/>
              </w:numPr>
              <w:bidi/>
              <w:ind w:left="211" w:hanging="211"/>
            </w:pPr>
            <w:r w:rsidRPr="00C70F69">
              <w:rPr>
                <w:rFonts w:hint="cs"/>
                <w:rtl/>
              </w:rPr>
              <w:t>הפריטים שיאומתו- שם המטופל, שם התרופה, דרך מתן, מינון ותדירות.</w:t>
            </w:r>
          </w:p>
          <w:p w:rsidR="00927254" w:rsidRPr="00C70F69" w:rsidRDefault="00927254" w:rsidP="001C20C3">
            <w:pPr>
              <w:pStyle w:val="ListParagraph"/>
              <w:numPr>
                <w:ilvl w:val="0"/>
                <w:numId w:val="4"/>
              </w:numPr>
              <w:bidi/>
              <w:ind w:left="211" w:hanging="211"/>
            </w:pPr>
            <w:r w:rsidRPr="00C70F69">
              <w:rPr>
                <w:rFonts w:hint="cs"/>
                <w:rtl/>
              </w:rPr>
              <w:t>הרופא יחתום על הוראה מיד כשיתפנה</w:t>
            </w:r>
          </w:p>
        </w:tc>
        <w:tc>
          <w:tcPr>
            <w:tcW w:w="3066" w:type="dxa"/>
            <w:tcBorders>
              <w:top w:val="dotted" w:sz="8" w:space="0" w:color="A6A6A6" w:themeColor="background1" w:themeShade="A6"/>
              <w:bottom w:val="dotted" w:sz="8" w:space="0" w:color="A6A6A6" w:themeColor="background1" w:themeShade="A6"/>
            </w:tcBorders>
          </w:tcPr>
          <w:p w:rsidR="00927254" w:rsidRPr="00C70F69" w:rsidRDefault="00927254" w:rsidP="00B5420A">
            <w:pPr>
              <w:bidi/>
              <w:ind w:right="214"/>
              <w:rPr>
                <w:rtl/>
              </w:rPr>
            </w:pPr>
            <w:r w:rsidRPr="00C70F69">
              <w:rPr>
                <w:rFonts w:hint="cs"/>
                <w:rtl/>
              </w:rPr>
              <w:t>כיצד יש לתת הוראה רפואית בע"פ?</w:t>
            </w:r>
          </w:p>
        </w:tc>
      </w:tr>
      <w:tr w:rsidR="00A35805" w:rsidTr="00A35805">
        <w:trPr>
          <w:trHeight w:val="160"/>
          <w:jc w:val="center"/>
        </w:trPr>
        <w:tc>
          <w:tcPr>
            <w:tcW w:w="5619" w:type="dxa"/>
            <w:gridSpan w:val="2"/>
            <w:tcBorders>
              <w:top w:val="dotted" w:sz="8" w:space="0" w:color="A6A6A6" w:themeColor="background1" w:themeShade="A6"/>
              <w:bottom w:val="dotted" w:sz="8" w:space="0" w:color="A6A6A6" w:themeColor="background1" w:themeShade="A6"/>
            </w:tcBorders>
          </w:tcPr>
          <w:p w:rsidR="00A35805" w:rsidRPr="00C70F69" w:rsidRDefault="00A35805" w:rsidP="00A35805">
            <w:pPr>
              <w:bidi/>
              <w:rPr>
                <w:rtl/>
              </w:rPr>
            </w:pPr>
          </w:p>
        </w:tc>
        <w:tc>
          <w:tcPr>
            <w:tcW w:w="3066" w:type="dxa"/>
            <w:tcBorders>
              <w:top w:val="dotted" w:sz="8" w:space="0" w:color="A6A6A6" w:themeColor="background1" w:themeShade="A6"/>
              <w:bottom w:val="dotted" w:sz="8" w:space="0" w:color="A6A6A6" w:themeColor="background1" w:themeShade="A6"/>
            </w:tcBorders>
          </w:tcPr>
          <w:p w:rsidR="00A35805" w:rsidRPr="00C70F69" w:rsidRDefault="00A35805" w:rsidP="00A35805">
            <w:pPr>
              <w:bidi/>
              <w:ind w:right="214"/>
              <w:rPr>
                <w:rtl/>
              </w:rPr>
            </w:pPr>
          </w:p>
        </w:tc>
      </w:tr>
      <w:tr w:rsidR="00927254" w:rsidTr="00A35805">
        <w:trPr>
          <w:trHeight w:val="926"/>
          <w:jc w:val="center"/>
        </w:trPr>
        <w:tc>
          <w:tcPr>
            <w:tcW w:w="5619" w:type="dxa"/>
            <w:gridSpan w:val="2"/>
            <w:tcBorders>
              <w:top w:val="dotted" w:sz="8" w:space="0" w:color="A6A6A6" w:themeColor="background1" w:themeShade="A6"/>
              <w:bottom w:val="dotted" w:sz="8" w:space="0" w:color="A6A6A6" w:themeColor="background1" w:themeShade="A6"/>
            </w:tcBorders>
          </w:tcPr>
          <w:p w:rsidR="00927254" w:rsidRPr="00C70F69" w:rsidRDefault="00927254" w:rsidP="001C20C3">
            <w:pPr>
              <w:pStyle w:val="ListParagraph"/>
              <w:numPr>
                <w:ilvl w:val="0"/>
                <w:numId w:val="5"/>
              </w:numPr>
              <w:bidi/>
              <w:ind w:left="211" w:hanging="211"/>
            </w:pPr>
            <w:r w:rsidRPr="00C70F69">
              <w:rPr>
                <w:rFonts w:hint="cs"/>
                <w:rtl/>
              </w:rPr>
              <w:t>רופא/אחות מקבלים את ההודעה</w:t>
            </w:r>
          </w:p>
          <w:p w:rsidR="00927254" w:rsidRPr="00C70F69" w:rsidRDefault="00927254" w:rsidP="001C20C3">
            <w:pPr>
              <w:pStyle w:val="ListParagraph"/>
              <w:numPr>
                <w:ilvl w:val="0"/>
                <w:numId w:val="5"/>
              </w:numPr>
              <w:bidi/>
              <w:ind w:left="211" w:hanging="211"/>
            </w:pPr>
            <w:r w:rsidRPr="00C70F69">
              <w:rPr>
                <w:rFonts w:hint="cs"/>
                <w:rtl/>
              </w:rPr>
              <w:t>מזהים ורושמים את התוצאה ואת שם מוסר ההודעה</w:t>
            </w:r>
          </w:p>
          <w:p w:rsidR="00927254" w:rsidRPr="00C70F69" w:rsidRDefault="00927254" w:rsidP="001C20C3">
            <w:pPr>
              <w:pStyle w:val="ListParagraph"/>
              <w:numPr>
                <w:ilvl w:val="0"/>
                <w:numId w:val="5"/>
              </w:numPr>
              <w:bidi/>
              <w:ind w:left="211" w:hanging="211"/>
            </w:pPr>
            <w:r w:rsidRPr="00C70F69">
              <w:rPr>
                <w:rFonts w:hint="cs"/>
                <w:rtl/>
              </w:rPr>
              <w:t>לאחר הרישום- מקריאים את ההודעה למוסר לוודא שהובנה היטב.</w:t>
            </w:r>
          </w:p>
        </w:tc>
        <w:tc>
          <w:tcPr>
            <w:tcW w:w="3066" w:type="dxa"/>
            <w:tcBorders>
              <w:top w:val="dotted" w:sz="8" w:space="0" w:color="A6A6A6" w:themeColor="background1" w:themeShade="A6"/>
              <w:bottom w:val="dotted" w:sz="8" w:space="0" w:color="A6A6A6" w:themeColor="background1" w:themeShade="A6"/>
            </w:tcBorders>
          </w:tcPr>
          <w:p w:rsidR="00927254" w:rsidRPr="00C70F69" w:rsidRDefault="00927254" w:rsidP="00B5420A">
            <w:pPr>
              <w:bidi/>
              <w:ind w:right="214"/>
              <w:rPr>
                <w:rtl/>
              </w:rPr>
            </w:pPr>
            <w:r w:rsidRPr="00C70F69">
              <w:rPr>
                <w:rFonts w:hint="cs"/>
                <w:rtl/>
              </w:rPr>
              <w:t>כיצד מקבלים תוצאות בדיקות מעבדה בטלפון?</w:t>
            </w:r>
          </w:p>
        </w:tc>
      </w:tr>
      <w:tr w:rsidR="00A35805" w:rsidTr="00A35805">
        <w:trPr>
          <w:trHeight w:val="249"/>
          <w:jc w:val="center"/>
        </w:trPr>
        <w:tc>
          <w:tcPr>
            <w:tcW w:w="5619" w:type="dxa"/>
            <w:gridSpan w:val="2"/>
            <w:tcBorders>
              <w:top w:val="dotted" w:sz="8" w:space="0" w:color="A6A6A6" w:themeColor="background1" w:themeShade="A6"/>
              <w:bottom w:val="dotted" w:sz="8" w:space="0" w:color="A6A6A6" w:themeColor="background1" w:themeShade="A6"/>
            </w:tcBorders>
          </w:tcPr>
          <w:p w:rsidR="00A35805" w:rsidRPr="00C70F69" w:rsidRDefault="00A35805" w:rsidP="00A35805">
            <w:pPr>
              <w:bidi/>
              <w:rPr>
                <w:rtl/>
              </w:rPr>
            </w:pPr>
          </w:p>
        </w:tc>
        <w:tc>
          <w:tcPr>
            <w:tcW w:w="3066" w:type="dxa"/>
            <w:tcBorders>
              <w:top w:val="dotted" w:sz="8" w:space="0" w:color="A6A6A6" w:themeColor="background1" w:themeShade="A6"/>
              <w:bottom w:val="dotted" w:sz="8" w:space="0" w:color="A6A6A6" w:themeColor="background1" w:themeShade="A6"/>
            </w:tcBorders>
          </w:tcPr>
          <w:p w:rsidR="00A35805" w:rsidRPr="00C70F69" w:rsidRDefault="00A35805" w:rsidP="00A35805">
            <w:pPr>
              <w:bidi/>
              <w:ind w:right="214"/>
              <w:rPr>
                <w:rtl/>
              </w:rPr>
            </w:pPr>
          </w:p>
        </w:tc>
      </w:tr>
      <w:tr w:rsidR="00927254" w:rsidTr="00A35805">
        <w:trPr>
          <w:trHeight w:val="926"/>
          <w:jc w:val="center"/>
        </w:trPr>
        <w:tc>
          <w:tcPr>
            <w:tcW w:w="5619" w:type="dxa"/>
            <w:gridSpan w:val="2"/>
            <w:tcBorders>
              <w:top w:val="dotted" w:sz="8" w:space="0" w:color="A6A6A6" w:themeColor="background1" w:themeShade="A6"/>
              <w:bottom w:val="dotted" w:sz="8" w:space="0" w:color="A6A6A6" w:themeColor="background1" w:themeShade="A6"/>
            </w:tcBorders>
          </w:tcPr>
          <w:p w:rsidR="00927254" w:rsidRPr="00C70F69" w:rsidRDefault="00927254" w:rsidP="00B5420A">
            <w:pPr>
              <w:bidi/>
              <w:ind w:left="211" w:hanging="211"/>
              <w:rPr>
                <w:rtl/>
              </w:rPr>
            </w:pPr>
            <w:r w:rsidRPr="00C70F69">
              <w:rPr>
                <w:rFonts w:hint="cs"/>
                <w:rtl/>
              </w:rPr>
              <w:t>1. מקבל ההודעה יזדהה בשמו</w:t>
            </w:r>
          </w:p>
          <w:p w:rsidR="00927254" w:rsidRPr="00C70F69" w:rsidRDefault="00927254" w:rsidP="00B5420A">
            <w:pPr>
              <w:bidi/>
              <w:ind w:left="211" w:hanging="211"/>
              <w:rPr>
                <w:rtl/>
              </w:rPr>
            </w:pPr>
            <w:r w:rsidRPr="00C70F69">
              <w:rPr>
                <w:rFonts w:hint="cs"/>
                <w:rtl/>
              </w:rPr>
              <w:t>2.ירשום את פרטי ההודעה על גבי טופס יעודי:</w:t>
            </w:r>
          </w:p>
          <w:p w:rsidR="00927254" w:rsidRPr="00C70F69" w:rsidRDefault="00927254" w:rsidP="00B5420A">
            <w:pPr>
              <w:bidi/>
              <w:ind w:left="353" w:hanging="142"/>
              <w:rPr>
                <w:rtl/>
              </w:rPr>
            </w:pPr>
            <w:r w:rsidRPr="00C70F69">
              <w:rPr>
                <w:rFonts w:hint="cs"/>
                <w:rtl/>
              </w:rPr>
              <w:t>- שם החולה, ת.ז ( רצוי מדבקת פרטי החולה)</w:t>
            </w:r>
          </w:p>
          <w:p w:rsidR="00927254" w:rsidRPr="00C70F69" w:rsidRDefault="00927254" w:rsidP="00B5420A">
            <w:pPr>
              <w:bidi/>
              <w:ind w:left="353" w:hanging="142"/>
              <w:rPr>
                <w:rtl/>
              </w:rPr>
            </w:pPr>
            <w:r w:rsidRPr="00C70F69">
              <w:rPr>
                <w:rFonts w:hint="cs"/>
                <w:rtl/>
              </w:rPr>
              <w:t>- שם הבדיקה</w:t>
            </w:r>
          </w:p>
          <w:p w:rsidR="00927254" w:rsidRPr="00C70F69" w:rsidRDefault="00927254" w:rsidP="00B5420A">
            <w:pPr>
              <w:bidi/>
              <w:ind w:left="353" w:hanging="142"/>
              <w:rPr>
                <w:rtl/>
              </w:rPr>
            </w:pPr>
            <w:r w:rsidRPr="00C70F69">
              <w:rPr>
                <w:rFonts w:hint="cs"/>
                <w:rtl/>
              </w:rPr>
              <w:t>- ערכי הבדיקה</w:t>
            </w:r>
          </w:p>
          <w:p w:rsidR="00927254" w:rsidRPr="00C70F69" w:rsidRDefault="00927254" w:rsidP="00B5420A">
            <w:pPr>
              <w:bidi/>
              <w:ind w:left="211" w:hanging="211"/>
              <w:rPr>
                <w:rtl/>
              </w:rPr>
            </w:pPr>
            <w:r w:rsidRPr="00C70F69">
              <w:rPr>
                <w:rFonts w:hint="cs"/>
                <w:rtl/>
              </w:rPr>
              <w:t>3.</w:t>
            </w:r>
            <w:r w:rsidR="00955614" w:rsidRPr="00C70F69">
              <w:rPr>
                <w:rFonts w:hint="cs"/>
                <w:rtl/>
              </w:rPr>
              <w:t xml:space="preserve"> </w:t>
            </w:r>
            <w:r w:rsidRPr="00C70F69">
              <w:rPr>
                <w:rFonts w:hint="cs"/>
                <w:rtl/>
              </w:rPr>
              <w:t xml:space="preserve">בסיום קבלת ההודעה יחזור בקול מקבל ההודעה על תוכן ההודעה- </w:t>
            </w:r>
            <w:r w:rsidRPr="00C70F69">
              <w:rPr>
                <w:b/>
                <w:bCs/>
              </w:rPr>
              <w:t>Read Back</w:t>
            </w:r>
          </w:p>
          <w:p w:rsidR="00927254" w:rsidRPr="00C70F69" w:rsidRDefault="00927254" w:rsidP="00B5420A">
            <w:pPr>
              <w:bidi/>
              <w:ind w:left="211" w:hanging="211"/>
              <w:rPr>
                <w:rtl/>
              </w:rPr>
            </w:pPr>
            <w:r w:rsidRPr="00C70F69">
              <w:rPr>
                <w:rFonts w:hint="cs"/>
                <w:rtl/>
              </w:rPr>
              <w:t>4.</w:t>
            </w:r>
            <w:r w:rsidR="00955614" w:rsidRPr="00C70F69">
              <w:rPr>
                <w:rFonts w:hint="cs"/>
                <w:rtl/>
              </w:rPr>
              <w:t xml:space="preserve"> </w:t>
            </w:r>
            <w:r w:rsidRPr="00C70F69">
              <w:rPr>
                <w:rFonts w:hint="cs"/>
                <w:rtl/>
              </w:rPr>
              <w:t>קבלת הודעה על ערך מעבדה המצביע על סכנת חיים- מחייבת דיווח מיידי לרופא , תיעוד פרטי הרופא שקיבל ההודעה , שעת מסירה ותיעוד תוצאות הבדיקה ברשומה רפואית</w:t>
            </w:r>
          </w:p>
        </w:tc>
        <w:tc>
          <w:tcPr>
            <w:tcW w:w="3066" w:type="dxa"/>
            <w:tcBorders>
              <w:top w:val="dotted" w:sz="8" w:space="0" w:color="A6A6A6" w:themeColor="background1" w:themeShade="A6"/>
              <w:bottom w:val="dotted" w:sz="8" w:space="0" w:color="A6A6A6" w:themeColor="background1" w:themeShade="A6"/>
            </w:tcBorders>
          </w:tcPr>
          <w:p w:rsidR="00927254" w:rsidRPr="00C70F69" w:rsidRDefault="00927254" w:rsidP="00B5420A">
            <w:pPr>
              <w:bidi/>
              <w:ind w:right="214"/>
              <w:rPr>
                <w:rtl/>
              </w:rPr>
            </w:pPr>
            <w:r w:rsidRPr="00C70F69">
              <w:rPr>
                <w:rFonts w:hint="cs"/>
                <w:rtl/>
              </w:rPr>
              <w:t>איך לקבל תוצאות בדיקה חריגות בטלפון במחלקה?</w:t>
            </w:r>
          </w:p>
        </w:tc>
      </w:tr>
      <w:tr w:rsidR="00A35805" w:rsidTr="00A35805">
        <w:trPr>
          <w:trHeight w:val="247"/>
          <w:jc w:val="center"/>
        </w:trPr>
        <w:tc>
          <w:tcPr>
            <w:tcW w:w="5619" w:type="dxa"/>
            <w:gridSpan w:val="2"/>
            <w:tcBorders>
              <w:top w:val="dotted" w:sz="8" w:space="0" w:color="A6A6A6" w:themeColor="background1" w:themeShade="A6"/>
              <w:bottom w:val="dotted" w:sz="8" w:space="0" w:color="A6A6A6" w:themeColor="background1" w:themeShade="A6"/>
            </w:tcBorders>
          </w:tcPr>
          <w:p w:rsidR="00A35805" w:rsidRPr="00C70F69" w:rsidRDefault="00A35805" w:rsidP="00B5420A">
            <w:pPr>
              <w:bidi/>
              <w:ind w:left="211" w:hanging="211"/>
              <w:rPr>
                <w:rtl/>
              </w:rPr>
            </w:pPr>
          </w:p>
        </w:tc>
        <w:tc>
          <w:tcPr>
            <w:tcW w:w="3066" w:type="dxa"/>
            <w:tcBorders>
              <w:top w:val="dotted" w:sz="8" w:space="0" w:color="A6A6A6" w:themeColor="background1" w:themeShade="A6"/>
              <w:bottom w:val="dotted" w:sz="8" w:space="0" w:color="A6A6A6" w:themeColor="background1" w:themeShade="A6"/>
            </w:tcBorders>
          </w:tcPr>
          <w:p w:rsidR="00A35805" w:rsidRPr="00C70F69" w:rsidRDefault="00A35805" w:rsidP="00B5420A">
            <w:pPr>
              <w:bidi/>
              <w:ind w:right="214"/>
              <w:rPr>
                <w:rtl/>
              </w:rPr>
            </w:pPr>
          </w:p>
        </w:tc>
      </w:tr>
      <w:tr w:rsidR="00C1744B" w:rsidTr="00A35805">
        <w:trPr>
          <w:trHeight w:val="250"/>
          <w:jc w:val="center"/>
        </w:trPr>
        <w:tc>
          <w:tcPr>
            <w:tcW w:w="5619" w:type="dxa"/>
            <w:gridSpan w:val="2"/>
            <w:tcBorders>
              <w:top w:val="dotted" w:sz="8" w:space="0" w:color="A6A6A6" w:themeColor="background1" w:themeShade="A6"/>
            </w:tcBorders>
          </w:tcPr>
          <w:p w:rsidR="00C1744B" w:rsidRPr="00C70F69" w:rsidRDefault="00C1744B" w:rsidP="00C1744B">
            <w:pPr>
              <w:bidi/>
            </w:pPr>
            <w:r w:rsidRPr="00C70F69">
              <w:rPr>
                <w:rFonts w:hint="cs"/>
                <w:rtl/>
              </w:rPr>
              <w:t>משתמשים במודל  המראה שכולל:</w:t>
            </w:r>
          </w:p>
        </w:tc>
        <w:tc>
          <w:tcPr>
            <w:tcW w:w="3066" w:type="dxa"/>
            <w:vMerge w:val="restart"/>
            <w:tcBorders>
              <w:top w:val="dotted" w:sz="8" w:space="0" w:color="A6A6A6" w:themeColor="background1" w:themeShade="A6"/>
            </w:tcBorders>
          </w:tcPr>
          <w:p w:rsidR="00C1744B" w:rsidRPr="00C70F69" w:rsidRDefault="00C1744B" w:rsidP="00B5420A">
            <w:pPr>
              <w:bidi/>
              <w:ind w:right="214"/>
              <w:rPr>
                <w:rtl/>
              </w:rPr>
            </w:pPr>
            <w:r w:rsidRPr="00C70F69">
              <w:rPr>
                <w:rFonts w:hint="cs"/>
                <w:rtl/>
              </w:rPr>
              <w:t xml:space="preserve">איך מתבצעת תקשורת מעברים? </w:t>
            </w:r>
          </w:p>
          <w:p w:rsidR="00C1744B" w:rsidRPr="00C70F69" w:rsidRDefault="00C1744B" w:rsidP="00B5420A">
            <w:pPr>
              <w:bidi/>
              <w:ind w:right="214"/>
              <w:rPr>
                <w:rtl/>
              </w:rPr>
            </w:pPr>
            <w:r w:rsidRPr="00C70F69">
              <w:rPr>
                <w:rFonts w:hint="cs"/>
                <w:rtl/>
              </w:rPr>
              <w:t>( העברת משמרת, העברת מידע על מטופלים לרופא תורן, תקשורת בין תורן לכונן, העברת מטופלים וכו).</w:t>
            </w:r>
          </w:p>
        </w:tc>
      </w:tr>
      <w:tr w:rsidR="00C1744B" w:rsidTr="00A35805">
        <w:trPr>
          <w:trHeight w:val="245"/>
          <w:jc w:val="center"/>
        </w:trPr>
        <w:tc>
          <w:tcPr>
            <w:tcW w:w="3635" w:type="dxa"/>
          </w:tcPr>
          <w:p w:rsidR="00C1744B" w:rsidRPr="00C70F69" w:rsidRDefault="00C1744B" w:rsidP="00B5420A">
            <w:pPr>
              <w:bidi/>
              <w:rPr>
                <w:i/>
                <w:iCs/>
                <w:rtl/>
              </w:rPr>
            </w:pPr>
            <w:r w:rsidRPr="00C70F69">
              <w:rPr>
                <w:rFonts w:ascii="Arial" w:hAnsi="Arial" w:cs="Arial" w:hint="cs"/>
                <w:i/>
                <w:iCs/>
                <w:rtl/>
              </w:rPr>
              <w:t>מראה</w:t>
            </w:r>
          </w:p>
        </w:tc>
        <w:tc>
          <w:tcPr>
            <w:tcW w:w="1984" w:type="dxa"/>
          </w:tcPr>
          <w:p w:rsidR="00C1744B" w:rsidRPr="00C70F69" w:rsidRDefault="00C1744B" w:rsidP="00B5420A">
            <w:pPr>
              <w:bidi/>
              <w:rPr>
                <w:i/>
                <w:iCs/>
                <w:rtl/>
              </w:rPr>
            </w:pPr>
            <w:r w:rsidRPr="00C70F69">
              <w:rPr>
                <w:rFonts w:ascii="Arial" w:hAnsi="Arial" w:cs="Arial"/>
                <w:i/>
                <w:iCs/>
              </w:rPr>
              <w:t xml:space="preserve">ISBAR  </w:t>
            </w:r>
          </w:p>
        </w:tc>
        <w:tc>
          <w:tcPr>
            <w:tcW w:w="3066" w:type="dxa"/>
            <w:vMerge/>
          </w:tcPr>
          <w:p w:rsidR="00C1744B" w:rsidRPr="00C70F69" w:rsidRDefault="00C1744B" w:rsidP="00B5420A">
            <w:pPr>
              <w:bidi/>
              <w:ind w:right="214"/>
              <w:rPr>
                <w:rtl/>
              </w:rPr>
            </w:pPr>
          </w:p>
        </w:tc>
      </w:tr>
      <w:tr w:rsidR="00C1744B" w:rsidTr="00A35805">
        <w:trPr>
          <w:trHeight w:val="245"/>
          <w:jc w:val="center"/>
        </w:trPr>
        <w:tc>
          <w:tcPr>
            <w:tcW w:w="3635" w:type="dxa"/>
            <w:tcBorders>
              <w:bottom w:val="single" w:sz="4" w:space="0" w:color="auto"/>
            </w:tcBorders>
          </w:tcPr>
          <w:p w:rsidR="00C1744B" w:rsidRPr="00C70F69" w:rsidRDefault="00C1744B" w:rsidP="00B5420A">
            <w:pPr>
              <w:bidi/>
              <w:rPr>
                <w:rtl/>
              </w:rPr>
            </w:pPr>
            <w:r w:rsidRPr="00C70F69">
              <w:rPr>
                <w:rFonts w:hint="cs"/>
                <w:u w:val="single"/>
                <w:rtl/>
              </w:rPr>
              <w:t>ה</w:t>
            </w:r>
            <w:r w:rsidRPr="00C70F69">
              <w:rPr>
                <w:rFonts w:hint="cs"/>
                <w:rtl/>
              </w:rPr>
              <w:t>צגה עצמית והצגת המטופל</w:t>
            </w:r>
          </w:p>
        </w:tc>
        <w:tc>
          <w:tcPr>
            <w:tcW w:w="1984" w:type="dxa"/>
            <w:tcBorders>
              <w:bottom w:val="single" w:sz="4" w:space="0" w:color="auto"/>
            </w:tcBorders>
          </w:tcPr>
          <w:p w:rsidR="00C1744B" w:rsidRPr="00C70F69" w:rsidRDefault="00C1744B" w:rsidP="00E32993">
            <w:pPr>
              <w:bidi/>
              <w:ind w:right="283"/>
              <w:jc w:val="right"/>
              <w:rPr>
                <w:rtl/>
              </w:rPr>
            </w:pPr>
            <w:r w:rsidRPr="00C70F69">
              <w:rPr>
                <w:u w:val="single"/>
              </w:rPr>
              <w:t>I</w:t>
            </w:r>
            <w:r w:rsidRPr="00C70F69">
              <w:t>ntroduction</w:t>
            </w:r>
          </w:p>
        </w:tc>
        <w:tc>
          <w:tcPr>
            <w:tcW w:w="3066" w:type="dxa"/>
            <w:vMerge/>
          </w:tcPr>
          <w:p w:rsidR="00C1744B" w:rsidRPr="00C70F69" w:rsidRDefault="00C1744B" w:rsidP="00B5420A">
            <w:pPr>
              <w:bidi/>
              <w:ind w:right="214"/>
              <w:rPr>
                <w:rtl/>
              </w:rPr>
            </w:pPr>
          </w:p>
        </w:tc>
      </w:tr>
      <w:tr w:rsidR="00C1744B" w:rsidTr="00A35805">
        <w:trPr>
          <w:trHeight w:val="245"/>
          <w:jc w:val="center"/>
        </w:trPr>
        <w:tc>
          <w:tcPr>
            <w:tcW w:w="3635" w:type="dxa"/>
            <w:tcBorders>
              <w:top w:val="single" w:sz="4" w:space="0" w:color="auto"/>
              <w:bottom w:val="single" w:sz="4" w:space="0" w:color="auto"/>
            </w:tcBorders>
          </w:tcPr>
          <w:p w:rsidR="00C1744B" w:rsidRPr="00C70F69" w:rsidRDefault="00C1744B" w:rsidP="00B5420A">
            <w:pPr>
              <w:bidi/>
              <w:rPr>
                <w:rtl/>
              </w:rPr>
            </w:pPr>
            <w:r w:rsidRPr="00C70F69">
              <w:rPr>
                <w:rFonts w:hint="cs"/>
                <w:u w:val="single"/>
                <w:rtl/>
              </w:rPr>
              <w:t>מ</w:t>
            </w:r>
            <w:r w:rsidRPr="00C70F69">
              <w:rPr>
                <w:rFonts w:hint="cs"/>
                <w:rtl/>
              </w:rPr>
              <w:t>צב- תאור המצב הנוכחי של המטופל</w:t>
            </w:r>
          </w:p>
        </w:tc>
        <w:tc>
          <w:tcPr>
            <w:tcW w:w="1984" w:type="dxa"/>
            <w:tcBorders>
              <w:top w:val="single" w:sz="4" w:space="0" w:color="auto"/>
              <w:bottom w:val="single" w:sz="4" w:space="0" w:color="auto"/>
            </w:tcBorders>
          </w:tcPr>
          <w:p w:rsidR="00C1744B" w:rsidRPr="00C70F69" w:rsidRDefault="00C1744B" w:rsidP="00E32993">
            <w:pPr>
              <w:bidi/>
              <w:ind w:right="283"/>
              <w:jc w:val="right"/>
              <w:rPr>
                <w:rtl/>
              </w:rPr>
            </w:pPr>
            <w:r w:rsidRPr="00C70F69">
              <w:rPr>
                <w:u w:val="single"/>
              </w:rPr>
              <w:t>S</w:t>
            </w:r>
            <w:r w:rsidRPr="00C70F69">
              <w:t>ituation</w:t>
            </w:r>
          </w:p>
        </w:tc>
        <w:tc>
          <w:tcPr>
            <w:tcW w:w="3066" w:type="dxa"/>
            <w:vMerge/>
          </w:tcPr>
          <w:p w:rsidR="00C1744B" w:rsidRPr="00C70F69" w:rsidRDefault="00C1744B" w:rsidP="00B5420A">
            <w:pPr>
              <w:bidi/>
              <w:ind w:right="214"/>
              <w:rPr>
                <w:rtl/>
              </w:rPr>
            </w:pPr>
          </w:p>
        </w:tc>
      </w:tr>
      <w:tr w:rsidR="00C1744B" w:rsidTr="00A35805">
        <w:trPr>
          <w:trHeight w:val="245"/>
          <w:jc w:val="center"/>
        </w:trPr>
        <w:tc>
          <w:tcPr>
            <w:tcW w:w="3635" w:type="dxa"/>
            <w:tcBorders>
              <w:top w:val="single" w:sz="4" w:space="0" w:color="auto"/>
              <w:bottom w:val="single" w:sz="4" w:space="0" w:color="auto"/>
            </w:tcBorders>
          </w:tcPr>
          <w:p w:rsidR="00C1744B" w:rsidRPr="00C70F69" w:rsidRDefault="00C1744B" w:rsidP="00B5420A">
            <w:pPr>
              <w:bidi/>
              <w:rPr>
                <w:rtl/>
              </w:rPr>
            </w:pPr>
            <w:r w:rsidRPr="00C70F69">
              <w:rPr>
                <w:rFonts w:hint="cs"/>
                <w:u w:val="single"/>
                <w:rtl/>
              </w:rPr>
              <w:t>ר</w:t>
            </w:r>
            <w:r w:rsidRPr="00C70F69">
              <w:rPr>
                <w:rFonts w:hint="cs"/>
                <w:rtl/>
              </w:rPr>
              <w:t>קע- הצגת הרקע הרפואי / סיעודי הרלוונטי</w:t>
            </w:r>
          </w:p>
        </w:tc>
        <w:tc>
          <w:tcPr>
            <w:tcW w:w="1984" w:type="dxa"/>
            <w:tcBorders>
              <w:top w:val="single" w:sz="4" w:space="0" w:color="auto"/>
              <w:bottom w:val="single" w:sz="4" w:space="0" w:color="auto"/>
            </w:tcBorders>
          </w:tcPr>
          <w:p w:rsidR="00C1744B" w:rsidRPr="00C70F69" w:rsidRDefault="00C1744B" w:rsidP="00E32993">
            <w:pPr>
              <w:bidi/>
              <w:ind w:right="283"/>
              <w:jc w:val="right"/>
              <w:rPr>
                <w:rtl/>
              </w:rPr>
            </w:pPr>
            <w:r w:rsidRPr="00C70F69">
              <w:rPr>
                <w:u w:val="single"/>
              </w:rPr>
              <w:t>B</w:t>
            </w:r>
            <w:r w:rsidRPr="00C70F69">
              <w:t>ackground</w:t>
            </w:r>
          </w:p>
        </w:tc>
        <w:tc>
          <w:tcPr>
            <w:tcW w:w="3066" w:type="dxa"/>
            <w:vMerge/>
          </w:tcPr>
          <w:p w:rsidR="00C1744B" w:rsidRPr="00C70F69" w:rsidRDefault="00C1744B" w:rsidP="00B5420A">
            <w:pPr>
              <w:bidi/>
              <w:ind w:right="214"/>
              <w:rPr>
                <w:rtl/>
              </w:rPr>
            </w:pPr>
          </w:p>
        </w:tc>
      </w:tr>
      <w:tr w:rsidR="00C1744B" w:rsidTr="00A35805">
        <w:trPr>
          <w:trHeight w:val="245"/>
          <w:jc w:val="center"/>
        </w:trPr>
        <w:tc>
          <w:tcPr>
            <w:tcW w:w="3635" w:type="dxa"/>
            <w:tcBorders>
              <w:top w:val="single" w:sz="4" w:space="0" w:color="auto"/>
              <w:bottom w:val="single" w:sz="4" w:space="0" w:color="auto"/>
            </w:tcBorders>
          </w:tcPr>
          <w:p w:rsidR="00C1744B" w:rsidRPr="00C70F69" w:rsidRDefault="00C1744B" w:rsidP="00B5420A">
            <w:pPr>
              <w:bidi/>
              <w:rPr>
                <w:rtl/>
              </w:rPr>
            </w:pPr>
            <w:r w:rsidRPr="00C70F69">
              <w:rPr>
                <w:rFonts w:hint="cs"/>
                <w:u w:val="single"/>
                <w:rtl/>
              </w:rPr>
              <w:t>א</w:t>
            </w:r>
            <w:r w:rsidRPr="00C70F69">
              <w:rPr>
                <w:rFonts w:hint="cs"/>
                <w:rtl/>
              </w:rPr>
              <w:t>ומדן והערכה- הערכה מיטבית של המצב כעת ובטווח קצר</w:t>
            </w:r>
          </w:p>
        </w:tc>
        <w:tc>
          <w:tcPr>
            <w:tcW w:w="1984" w:type="dxa"/>
            <w:tcBorders>
              <w:top w:val="single" w:sz="4" w:space="0" w:color="auto"/>
              <w:bottom w:val="single" w:sz="4" w:space="0" w:color="auto"/>
            </w:tcBorders>
          </w:tcPr>
          <w:p w:rsidR="00C1744B" w:rsidRPr="00C70F69" w:rsidRDefault="00C1744B" w:rsidP="00E32993">
            <w:pPr>
              <w:bidi/>
              <w:ind w:right="283"/>
              <w:jc w:val="right"/>
              <w:rPr>
                <w:rtl/>
              </w:rPr>
            </w:pPr>
            <w:r w:rsidRPr="00C70F69">
              <w:rPr>
                <w:u w:val="single"/>
              </w:rPr>
              <w:t>A</w:t>
            </w:r>
            <w:r w:rsidRPr="00C70F69">
              <w:t>ssessment</w:t>
            </w:r>
          </w:p>
        </w:tc>
        <w:tc>
          <w:tcPr>
            <w:tcW w:w="3066" w:type="dxa"/>
            <w:vMerge/>
          </w:tcPr>
          <w:p w:rsidR="00C1744B" w:rsidRPr="00C70F69" w:rsidRDefault="00C1744B" w:rsidP="00B5420A">
            <w:pPr>
              <w:bidi/>
              <w:ind w:right="214"/>
              <w:rPr>
                <w:rtl/>
              </w:rPr>
            </w:pPr>
          </w:p>
        </w:tc>
      </w:tr>
      <w:tr w:rsidR="00C1744B" w:rsidTr="00A35805">
        <w:trPr>
          <w:trHeight w:val="245"/>
          <w:jc w:val="center"/>
        </w:trPr>
        <w:tc>
          <w:tcPr>
            <w:tcW w:w="3635" w:type="dxa"/>
            <w:tcBorders>
              <w:top w:val="single" w:sz="4" w:space="0" w:color="auto"/>
              <w:bottom w:val="dotted" w:sz="8" w:space="0" w:color="A6A6A6" w:themeColor="background1" w:themeShade="A6"/>
            </w:tcBorders>
          </w:tcPr>
          <w:p w:rsidR="00C1744B" w:rsidRPr="00C70F69" w:rsidRDefault="00C1744B" w:rsidP="00B5420A">
            <w:pPr>
              <w:bidi/>
              <w:rPr>
                <w:rtl/>
              </w:rPr>
            </w:pPr>
            <w:r w:rsidRPr="00C70F69">
              <w:rPr>
                <w:rFonts w:hint="cs"/>
                <w:u w:val="single"/>
                <w:rtl/>
              </w:rPr>
              <w:t>ה</w:t>
            </w:r>
            <w:r w:rsidRPr="00C70F69">
              <w:rPr>
                <w:rFonts w:hint="cs"/>
                <w:rtl/>
              </w:rPr>
              <w:t>מלצה- הסבר/ הבהרה מה נדרש כדי לטפל במצב</w:t>
            </w:r>
          </w:p>
        </w:tc>
        <w:tc>
          <w:tcPr>
            <w:tcW w:w="1984" w:type="dxa"/>
            <w:tcBorders>
              <w:top w:val="single" w:sz="4" w:space="0" w:color="auto"/>
              <w:bottom w:val="dotted" w:sz="8" w:space="0" w:color="A6A6A6" w:themeColor="background1" w:themeShade="A6"/>
            </w:tcBorders>
          </w:tcPr>
          <w:p w:rsidR="00C1744B" w:rsidRPr="00C70F69" w:rsidRDefault="00C1744B" w:rsidP="00E32993">
            <w:pPr>
              <w:bidi/>
              <w:ind w:right="283"/>
              <w:jc w:val="right"/>
              <w:rPr>
                <w:u w:val="single"/>
              </w:rPr>
            </w:pPr>
            <w:r w:rsidRPr="00C70F69">
              <w:rPr>
                <w:u w:val="single"/>
              </w:rPr>
              <w:t>R</w:t>
            </w:r>
            <w:r w:rsidRPr="00C70F69">
              <w:t>ecommendation</w:t>
            </w:r>
          </w:p>
        </w:tc>
        <w:tc>
          <w:tcPr>
            <w:tcW w:w="3066" w:type="dxa"/>
            <w:vMerge/>
            <w:tcBorders>
              <w:bottom w:val="dotted" w:sz="8" w:space="0" w:color="A6A6A6" w:themeColor="background1" w:themeShade="A6"/>
            </w:tcBorders>
          </w:tcPr>
          <w:p w:rsidR="00C1744B" w:rsidRPr="00C70F69" w:rsidRDefault="00C1744B" w:rsidP="00B5420A">
            <w:pPr>
              <w:bidi/>
              <w:ind w:right="214"/>
              <w:rPr>
                <w:rtl/>
              </w:rPr>
            </w:pPr>
          </w:p>
        </w:tc>
      </w:tr>
    </w:tbl>
    <w:p w:rsidR="00C26645" w:rsidRDefault="00C26645" w:rsidP="004D14F1">
      <w:pPr>
        <w:jc w:val="right"/>
        <w:rPr>
          <w:rtl/>
        </w:rPr>
      </w:pPr>
    </w:p>
    <w:p w:rsidR="00927254" w:rsidRDefault="00927254" w:rsidP="004D14F1">
      <w:pPr>
        <w:jc w:val="right"/>
        <w:rPr>
          <w:rtl/>
        </w:rPr>
      </w:pPr>
    </w:p>
    <w:p w:rsidR="00927254" w:rsidRDefault="00927254" w:rsidP="004D14F1">
      <w:pPr>
        <w:jc w:val="right"/>
        <w:rPr>
          <w:rtl/>
        </w:rPr>
      </w:pPr>
    </w:p>
    <w:p w:rsidR="00C70F69" w:rsidRDefault="00C70F69" w:rsidP="004D14F1">
      <w:pPr>
        <w:jc w:val="right"/>
        <w:rPr>
          <w:rtl/>
        </w:rPr>
      </w:pPr>
    </w:p>
    <w:p w:rsidR="00927254" w:rsidRDefault="00927254" w:rsidP="004D14F1">
      <w:pPr>
        <w:jc w:val="right"/>
        <w:rPr>
          <w:rtl/>
        </w:rPr>
      </w:pPr>
    </w:p>
    <w:p w:rsidR="00927254" w:rsidRDefault="00927254" w:rsidP="004D14F1">
      <w:pPr>
        <w:jc w:val="right"/>
      </w:pPr>
    </w:p>
    <w:tbl>
      <w:tblPr>
        <w:tblStyle w:val="TableGrid"/>
        <w:tblW w:w="86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685"/>
      </w:tblGrid>
      <w:tr w:rsidR="00CF18C9" w:rsidRPr="00C70F69" w:rsidTr="00146D97">
        <w:trPr>
          <w:trHeight w:val="199"/>
          <w:jc w:val="center"/>
        </w:trPr>
        <w:tc>
          <w:tcPr>
            <w:tcW w:w="8685" w:type="dxa"/>
            <w:shd w:val="clear" w:color="auto" w:fill="A6A6A6" w:themeFill="background1" w:themeFillShade="A6"/>
          </w:tcPr>
          <w:p w:rsidR="00CF18C9" w:rsidRPr="00C70F69" w:rsidRDefault="00CF18C9" w:rsidP="00146D97">
            <w:pPr>
              <w:bidi/>
              <w:ind w:left="91" w:right="215"/>
              <w:rPr>
                <w:rtl/>
              </w:rPr>
            </w:pPr>
            <w:r w:rsidRPr="00C70F69">
              <w:rPr>
                <w:rFonts w:ascii="Arial" w:hAnsi="Arial" w:cs="Arial" w:hint="cs"/>
                <w:b/>
                <w:bCs/>
                <w:color w:val="FFFFFF" w:themeColor="background1"/>
                <w:rtl/>
              </w:rPr>
              <w:lastRenderedPageBreak/>
              <w:t xml:space="preserve">3. </w:t>
            </w:r>
            <w:r w:rsidRPr="00C70F69">
              <w:rPr>
                <w:rFonts w:ascii="Arial" w:hAnsi="Arial" w:cs="Arial"/>
                <w:b/>
                <w:bCs/>
                <w:color w:val="FFFFFF" w:themeColor="background1"/>
                <w:rtl/>
              </w:rPr>
              <w:t>בטיחות במתן תרופות בסיכון גבוה</w:t>
            </w:r>
          </w:p>
        </w:tc>
      </w:tr>
    </w:tbl>
    <w:p w:rsidR="00C274DB" w:rsidRPr="00C70F69" w:rsidRDefault="00C274DB" w:rsidP="00C1239F">
      <w:pPr>
        <w:bidi/>
        <w:spacing w:before="240" w:after="0"/>
        <w:ind w:left="624" w:right="567"/>
        <w:jc w:val="both"/>
        <w:rPr>
          <w:rFonts w:ascii="Arial" w:hAnsi="Arial" w:cs="Arial"/>
          <w:b/>
          <w:bCs/>
          <w:rtl/>
        </w:rPr>
      </w:pPr>
      <w:r w:rsidRPr="00C70F69">
        <w:rPr>
          <w:rFonts w:ascii="Arial" w:hAnsi="Arial" w:cs="Arial" w:hint="cs"/>
          <w:b/>
          <w:bCs/>
          <w:rtl/>
        </w:rPr>
        <w:t>מהן תרופות בנות סיכון ?</w:t>
      </w:r>
    </w:p>
    <w:p w:rsidR="007705B5" w:rsidRPr="00C70F69" w:rsidRDefault="00C274DB" w:rsidP="00C1239F">
      <w:pPr>
        <w:bidi/>
        <w:spacing w:after="0"/>
        <w:ind w:left="624" w:right="567"/>
        <w:rPr>
          <w:rFonts w:ascii="Arial" w:hAnsi="Arial" w:cs="Arial"/>
          <w:rtl/>
        </w:rPr>
      </w:pPr>
      <w:r w:rsidRPr="00C70F69">
        <w:rPr>
          <w:rFonts w:ascii="Arial" w:hAnsi="Arial" w:cs="Arial" w:hint="cs"/>
          <w:rtl/>
        </w:rPr>
        <w:t>תרופות בעלות אינדקס טיפולי צר שבעטיו חריגה מהמינון או מהקצב המקובלים עלולה לגרום נזק למטופל</w:t>
      </w:r>
      <w:r w:rsidR="007705B5" w:rsidRPr="00C70F69">
        <w:rPr>
          <w:rFonts w:ascii="Arial" w:hAnsi="Arial" w:cs="Arial" w:hint="cs"/>
          <w:rtl/>
        </w:rPr>
        <w:t>.</w:t>
      </w:r>
    </w:p>
    <w:p w:rsidR="00CF18C9" w:rsidRPr="00C70F69" w:rsidRDefault="00C274DB" w:rsidP="00BA0F16">
      <w:pPr>
        <w:bidi/>
        <w:spacing w:after="0"/>
        <w:ind w:left="624" w:right="567"/>
        <w:rPr>
          <w:rFonts w:ascii="Arial" w:hAnsi="Arial" w:cs="Arial"/>
          <w:rtl/>
        </w:rPr>
      </w:pPr>
      <w:r w:rsidRPr="00C70F69">
        <w:rPr>
          <w:rFonts w:ascii="Arial" w:hAnsi="Arial" w:cs="Arial" w:hint="cs"/>
          <w:rtl/>
        </w:rPr>
        <w:t>כללי הזהירות מתייחסים לתרופות הניתנות דרך הוריד ובאופן רציף</w:t>
      </w:r>
      <w:r w:rsidR="00BA0F16" w:rsidRPr="00C70F69">
        <w:rPr>
          <w:rFonts w:ascii="Arial" w:hAnsi="Arial" w:cs="Arial"/>
        </w:rPr>
        <w:t xml:space="preserve"> </w:t>
      </w:r>
      <w:r w:rsidR="00EF513B" w:rsidRPr="00C70F69">
        <w:rPr>
          <w:rFonts w:ascii="Arial" w:hAnsi="Arial" w:cs="Arial" w:hint="cs"/>
          <w:rtl/>
        </w:rPr>
        <w:t>(מעל 10 דקות)</w:t>
      </w:r>
      <w:r w:rsidRPr="00C70F69">
        <w:rPr>
          <w:rFonts w:ascii="Arial" w:hAnsi="Arial" w:cs="Arial" w:hint="cs"/>
          <w:rtl/>
        </w:rPr>
        <w:t>.</w:t>
      </w:r>
    </w:p>
    <w:p w:rsidR="00CF18C9" w:rsidRPr="00C70F69" w:rsidRDefault="00C274DB" w:rsidP="00C1239F">
      <w:pPr>
        <w:bidi/>
        <w:spacing w:before="240"/>
        <w:ind w:left="624" w:right="567"/>
        <w:rPr>
          <w:rFonts w:ascii="Arial" w:hAnsi="Arial" w:cs="Arial"/>
          <w:rtl/>
        </w:rPr>
      </w:pPr>
      <w:r w:rsidRPr="00C70F69">
        <w:rPr>
          <w:rFonts w:ascii="Arial" w:hAnsi="Arial" w:cs="Arial" w:hint="cs"/>
          <w:rtl/>
        </w:rPr>
        <w:t>בבית החולים, התרופות בעלות סיכון הן</w:t>
      </w:r>
      <w:r w:rsidR="00CF18C9" w:rsidRPr="00C70F69">
        <w:rPr>
          <w:rFonts w:ascii="Arial" w:hAnsi="Arial" w:cs="Arial" w:hint="cs"/>
          <w:rtl/>
        </w:rPr>
        <w:t>:</w:t>
      </w:r>
    </w:p>
    <w:tbl>
      <w:tblPr>
        <w:tblStyle w:val="TableGrid"/>
        <w:bidiVisual/>
        <w:tblW w:w="0" w:type="auto"/>
        <w:tblInd w:w="714" w:type="dxa"/>
        <w:tblCellMar>
          <w:top w:w="85" w:type="dxa"/>
          <w:left w:w="0" w:type="dxa"/>
          <w:bottom w:w="57" w:type="dxa"/>
          <w:right w:w="0" w:type="dxa"/>
        </w:tblCellMar>
        <w:tblLook w:val="04A0" w:firstRow="1" w:lastRow="0" w:firstColumn="1" w:lastColumn="0" w:noHBand="0" w:noVBand="1"/>
      </w:tblPr>
      <w:tblGrid>
        <w:gridCol w:w="3548"/>
        <w:gridCol w:w="4961"/>
      </w:tblGrid>
      <w:tr w:rsidR="00DB31A2" w:rsidRPr="00C70F69" w:rsidTr="009A3716">
        <w:tc>
          <w:tcPr>
            <w:tcW w:w="3548" w:type="dxa"/>
            <w:tcBorders>
              <w:top w:val="nil"/>
              <w:left w:val="nil"/>
              <w:bottom w:val="nil"/>
              <w:right w:val="single" w:sz="4" w:space="0" w:color="auto"/>
            </w:tcBorders>
          </w:tcPr>
          <w:p w:rsidR="00DB31A2" w:rsidRPr="00C70F69" w:rsidRDefault="00DB31A2" w:rsidP="00DB31A2">
            <w:pPr>
              <w:bidi/>
              <w:spacing w:before="100" w:beforeAutospacing="1"/>
              <w:rPr>
                <w:rFonts w:ascii="Arial" w:hAnsi="Arial" w:cs="Arial"/>
                <w:rtl/>
              </w:rPr>
            </w:pPr>
            <w:r w:rsidRPr="00C70F69">
              <w:rPr>
                <w:rFonts w:ascii="Arial" w:hAnsi="Arial" w:cs="Arial"/>
              </w:rPr>
              <w:t>High concentration electrolytes</w:t>
            </w:r>
          </w:p>
        </w:tc>
        <w:tc>
          <w:tcPr>
            <w:tcW w:w="4961" w:type="dxa"/>
            <w:vMerge w:val="restart"/>
            <w:tcBorders>
              <w:top w:val="nil"/>
              <w:left w:val="single" w:sz="4" w:space="0" w:color="auto"/>
              <w:bottom w:val="nil"/>
              <w:right w:val="nil"/>
            </w:tcBorders>
            <w:vAlign w:val="center"/>
          </w:tcPr>
          <w:p w:rsidR="00DB31A2" w:rsidRPr="00C70F69" w:rsidRDefault="00D657D8" w:rsidP="00D657D8">
            <w:pPr>
              <w:bidi/>
              <w:spacing w:before="100" w:beforeAutospacing="1"/>
              <w:ind w:left="283"/>
              <w:jc w:val="center"/>
              <w:rPr>
                <w:rFonts w:ascii="Arial" w:hAnsi="Arial" w:cs="Arial"/>
                <w:rtl/>
              </w:rPr>
            </w:pPr>
            <w:r w:rsidRPr="00C70F69">
              <w:rPr>
                <w:rFonts w:ascii="Arial" w:hAnsi="Arial" w:cs="Arial" w:hint="cs"/>
                <w:rtl/>
              </w:rPr>
              <w:t>בעת</w:t>
            </w:r>
            <w:r w:rsidRPr="00C70F69">
              <w:rPr>
                <w:rFonts w:ascii="Arial" w:hAnsi="Arial" w:cs="Arial"/>
                <w:rtl/>
              </w:rPr>
              <w:t xml:space="preserve"> </w:t>
            </w:r>
            <w:r w:rsidRPr="00C70F69">
              <w:rPr>
                <w:rFonts w:ascii="Arial" w:hAnsi="Arial" w:cs="Arial" w:hint="cs"/>
                <w:rtl/>
              </w:rPr>
              <w:t>מתן</w:t>
            </w:r>
            <w:r w:rsidRPr="00C70F69">
              <w:rPr>
                <w:rFonts w:ascii="Arial" w:hAnsi="Arial" w:cs="Arial"/>
                <w:rtl/>
              </w:rPr>
              <w:t xml:space="preserve"> </w:t>
            </w:r>
            <w:r w:rsidRPr="00C70F69">
              <w:rPr>
                <w:rFonts w:ascii="Arial" w:hAnsi="Arial" w:cs="Arial" w:hint="cs"/>
                <w:rtl/>
              </w:rPr>
              <w:t>תרופות</w:t>
            </w:r>
            <w:r w:rsidRPr="00C70F69">
              <w:rPr>
                <w:rFonts w:ascii="Arial" w:hAnsi="Arial" w:cs="Arial"/>
                <w:rtl/>
              </w:rPr>
              <w:t xml:space="preserve"> </w:t>
            </w:r>
            <w:r w:rsidRPr="00C70F69">
              <w:rPr>
                <w:rFonts w:ascii="Arial" w:hAnsi="Arial" w:cs="Arial" w:hint="cs"/>
                <w:rtl/>
              </w:rPr>
              <w:t>אלה</w:t>
            </w:r>
            <w:r w:rsidRPr="00C70F69">
              <w:rPr>
                <w:rFonts w:ascii="Arial" w:hAnsi="Arial" w:cs="Arial"/>
                <w:rtl/>
              </w:rPr>
              <w:t xml:space="preserve"> </w:t>
            </w:r>
            <w:r w:rsidRPr="00C70F69">
              <w:rPr>
                <w:rFonts w:ascii="Arial" w:hAnsi="Arial" w:cs="Arial" w:hint="cs"/>
                <w:rtl/>
              </w:rPr>
              <w:t>תתבצע</w:t>
            </w:r>
            <w:r w:rsidRPr="00C70F69">
              <w:rPr>
                <w:rFonts w:ascii="Arial" w:hAnsi="Arial" w:cs="Arial"/>
                <w:rtl/>
              </w:rPr>
              <w:t xml:space="preserve"> </w:t>
            </w:r>
            <w:r w:rsidRPr="00C70F69">
              <w:rPr>
                <w:rFonts w:ascii="Arial" w:hAnsi="Arial" w:cs="Arial" w:hint="cs"/>
                <w:rtl/>
              </w:rPr>
              <w:t>בקרה</w:t>
            </w:r>
            <w:r w:rsidRPr="00C70F69">
              <w:rPr>
                <w:rFonts w:ascii="Arial" w:hAnsi="Arial" w:cs="Arial"/>
                <w:rtl/>
              </w:rPr>
              <w:t xml:space="preserve"> </w:t>
            </w:r>
            <w:r w:rsidRPr="00C70F69">
              <w:rPr>
                <w:rFonts w:ascii="Arial" w:hAnsi="Arial" w:cs="Arial" w:hint="cs"/>
                <w:rtl/>
              </w:rPr>
              <w:t>כפולה</w:t>
            </w:r>
          </w:p>
        </w:tc>
      </w:tr>
      <w:tr w:rsidR="00DB31A2" w:rsidRPr="00C70F69" w:rsidTr="009A3716">
        <w:tc>
          <w:tcPr>
            <w:tcW w:w="3548" w:type="dxa"/>
            <w:tcBorders>
              <w:top w:val="nil"/>
              <w:left w:val="nil"/>
              <w:bottom w:val="nil"/>
              <w:right w:val="single" w:sz="4" w:space="0" w:color="auto"/>
            </w:tcBorders>
          </w:tcPr>
          <w:p w:rsidR="00DB31A2" w:rsidRPr="00C70F69" w:rsidRDefault="00DB31A2" w:rsidP="00284B4F">
            <w:pPr>
              <w:spacing w:before="100" w:beforeAutospacing="1"/>
              <w:jc w:val="right"/>
              <w:rPr>
                <w:rFonts w:ascii="Arial" w:hAnsi="Arial" w:cs="Arial"/>
                <w:rtl/>
              </w:rPr>
            </w:pPr>
            <w:r w:rsidRPr="00C70F69">
              <w:rPr>
                <w:rFonts w:ascii="Arial" w:hAnsi="Arial" w:cs="Arial"/>
              </w:rPr>
              <w:t xml:space="preserve">I.V. Heparin </w:t>
            </w:r>
          </w:p>
        </w:tc>
        <w:tc>
          <w:tcPr>
            <w:tcW w:w="4961" w:type="dxa"/>
            <w:vMerge/>
            <w:tcBorders>
              <w:left w:val="single" w:sz="4" w:space="0" w:color="auto"/>
              <w:bottom w:val="nil"/>
              <w:right w:val="nil"/>
            </w:tcBorders>
          </w:tcPr>
          <w:p w:rsidR="00DB31A2" w:rsidRPr="00C70F69" w:rsidRDefault="00DB31A2" w:rsidP="00D657D8">
            <w:pPr>
              <w:bidi/>
              <w:spacing w:before="100" w:beforeAutospacing="1"/>
              <w:ind w:left="283"/>
              <w:rPr>
                <w:rFonts w:ascii="Arial" w:hAnsi="Arial" w:cs="Arial"/>
                <w:rtl/>
              </w:rPr>
            </w:pPr>
          </w:p>
        </w:tc>
      </w:tr>
      <w:tr w:rsidR="00DB31A2" w:rsidRPr="00C70F69" w:rsidTr="009A3716">
        <w:tc>
          <w:tcPr>
            <w:tcW w:w="3548" w:type="dxa"/>
            <w:tcBorders>
              <w:top w:val="nil"/>
              <w:left w:val="nil"/>
              <w:bottom w:val="nil"/>
              <w:right w:val="single" w:sz="4" w:space="0" w:color="auto"/>
            </w:tcBorders>
          </w:tcPr>
          <w:p w:rsidR="00DB31A2" w:rsidRPr="00C70F69" w:rsidRDefault="00DB31A2" w:rsidP="00284B4F">
            <w:pPr>
              <w:spacing w:before="100" w:beforeAutospacing="1"/>
              <w:jc w:val="right"/>
              <w:rPr>
                <w:rFonts w:ascii="Arial" w:hAnsi="Arial" w:cs="Arial"/>
                <w:rtl/>
              </w:rPr>
            </w:pPr>
            <w:r w:rsidRPr="00C70F69">
              <w:rPr>
                <w:rFonts w:ascii="Arial" w:hAnsi="Arial" w:cs="Arial"/>
              </w:rPr>
              <w:t xml:space="preserve">   I.V/ S.C.Insulin </w:t>
            </w:r>
          </w:p>
        </w:tc>
        <w:tc>
          <w:tcPr>
            <w:tcW w:w="4961" w:type="dxa"/>
            <w:vMerge/>
            <w:tcBorders>
              <w:left w:val="single" w:sz="4" w:space="0" w:color="auto"/>
              <w:bottom w:val="nil"/>
              <w:right w:val="nil"/>
            </w:tcBorders>
          </w:tcPr>
          <w:p w:rsidR="00DB31A2" w:rsidRPr="00C70F69" w:rsidRDefault="00DB31A2" w:rsidP="00D657D8">
            <w:pPr>
              <w:bidi/>
              <w:spacing w:before="100" w:beforeAutospacing="1"/>
              <w:ind w:left="283"/>
              <w:rPr>
                <w:rFonts w:ascii="Arial" w:hAnsi="Arial" w:cs="Arial"/>
                <w:rtl/>
              </w:rPr>
            </w:pPr>
          </w:p>
        </w:tc>
      </w:tr>
      <w:tr w:rsidR="00DB31A2" w:rsidRPr="00C70F69" w:rsidTr="009A3716">
        <w:trPr>
          <w:trHeight w:val="222"/>
        </w:trPr>
        <w:tc>
          <w:tcPr>
            <w:tcW w:w="3548" w:type="dxa"/>
            <w:tcBorders>
              <w:top w:val="nil"/>
              <w:left w:val="nil"/>
              <w:bottom w:val="nil"/>
              <w:right w:val="single" w:sz="4" w:space="0" w:color="auto"/>
            </w:tcBorders>
          </w:tcPr>
          <w:p w:rsidR="00DB31A2" w:rsidRPr="00C70F69" w:rsidRDefault="00DB31A2" w:rsidP="00DB31A2">
            <w:pPr>
              <w:spacing w:before="100" w:beforeAutospacing="1"/>
              <w:jc w:val="right"/>
              <w:rPr>
                <w:rFonts w:ascii="Arial" w:hAnsi="Arial" w:cs="Arial"/>
                <w:rtl/>
              </w:rPr>
            </w:pPr>
            <w:r w:rsidRPr="00C70F69">
              <w:rPr>
                <w:rFonts w:ascii="Arial" w:hAnsi="Arial" w:cs="Arial"/>
              </w:rPr>
              <w:t xml:space="preserve"> </w:t>
            </w:r>
            <w:r w:rsidRPr="00C70F69">
              <w:rPr>
                <w:rFonts w:ascii="Arial" w:hAnsi="Arial" w:cs="Arial" w:hint="cs"/>
                <w:rtl/>
              </w:rPr>
              <w:t xml:space="preserve"> (בי"ח דנה </w:t>
            </w:r>
            <w:r w:rsidRPr="00C70F69">
              <w:rPr>
                <w:rFonts w:ascii="Arial" w:hAnsi="Arial" w:cs="Arial"/>
                <w:rtl/>
              </w:rPr>
              <w:t>–</w:t>
            </w:r>
            <w:r w:rsidRPr="00C70F69">
              <w:rPr>
                <w:rFonts w:ascii="Arial" w:hAnsi="Arial" w:cs="Arial" w:hint="cs"/>
                <w:rtl/>
              </w:rPr>
              <w:t xml:space="preserve"> גם פומי) </w:t>
            </w:r>
            <w:r w:rsidRPr="00C70F69">
              <w:rPr>
                <w:rFonts w:ascii="Arial" w:hAnsi="Arial" w:cs="Arial"/>
              </w:rPr>
              <w:t>I.V. Digoxin</w:t>
            </w:r>
          </w:p>
        </w:tc>
        <w:tc>
          <w:tcPr>
            <w:tcW w:w="4961" w:type="dxa"/>
            <w:vMerge/>
            <w:tcBorders>
              <w:left w:val="single" w:sz="4" w:space="0" w:color="auto"/>
              <w:bottom w:val="nil"/>
              <w:right w:val="nil"/>
            </w:tcBorders>
          </w:tcPr>
          <w:p w:rsidR="00DB31A2" w:rsidRPr="00C70F69" w:rsidRDefault="00DB31A2" w:rsidP="00D657D8">
            <w:pPr>
              <w:bidi/>
              <w:spacing w:before="100" w:beforeAutospacing="1"/>
              <w:ind w:left="283"/>
              <w:rPr>
                <w:rFonts w:ascii="Arial" w:hAnsi="Arial" w:cs="Arial"/>
                <w:rtl/>
              </w:rPr>
            </w:pPr>
          </w:p>
        </w:tc>
      </w:tr>
      <w:tr w:rsidR="00DB31A2" w:rsidRPr="00C70F69" w:rsidTr="009A3716">
        <w:tc>
          <w:tcPr>
            <w:tcW w:w="3548" w:type="dxa"/>
            <w:tcBorders>
              <w:top w:val="nil"/>
              <w:left w:val="nil"/>
              <w:bottom w:val="nil"/>
              <w:right w:val="single" w:sz="4" w:space="0" w:color="auto"/>
            </w:tcBorders>
          </w:tcPr>
          <w:p w:rsidR="00DB31A2" w:rsidRPr="00C70F69" w:rsidRDefault="00DB31A2" w:rsidP="00DB31A2">
            <w:pPr>
              <w:bidi/>
              <w:spacing w:before="100" w:beforeAutospacing="1"/>
              <w:rPr>
                <w:rFonts w:ascii="Arial" w:hAnsi="Arial" w:cs="Arial"/>
                <w:rtl/>
              </w:rPr>
            </w:pPr>
            <w:r w:rsidRPr="00C70F69">
              <w:rPr>
                <w:rFonts w:ascii="Arial" w:hAnsi="Arial" w:cs="Arial" w:hint="cs"/>
                <w:rtl/>
              </w:rPr>
              <w:t>כימותרפיה</w:t>
            </w:r>
          </w:p>
        </w:tc>
        <w:tc>
          <w:tcPr>
            <w:tcW w:w="4961" w:type="dxa"/>
            <w:vMerge/>
            <w:tcBorders>
              <w:left w:val="single" w:sz="4" w:space="0" w:color="auto"/>
              <w:bottom w:val="nil"/>
              <w:right w:val="nil"/>
            </w:tcBorders>
          </w:tcPr>
          <w:p w:rsidR="00DB31A2" w:rsidRPr="00C70F69" w:rsidRDefault="00DB31A2" w:rsidP="00D657D8">
            <w:pPr>
              <w:bidi/>
              <w:spacing w:before="100" w:beforeAutospacing="1"/>
              <w:ind w:left="283"/>
              <w:rPr>
                <w:rFonts w:ascii="Arial" w:hAnsi="Arial" w:cs="Arial"/>
                <w:rtl/>
              </w:rPr>
            </w:pPr>
          </w:p>
        </w:tc>
      </w:tr>
      <w:tr w:rsidR="00DB31A2" w:rsidRPr="00C70F69" w:rsidTr="009A3716">
        <w:trPr>
          <w:trHeight w:val="576"/>
        </w:trPr>
        <w:tc>
          <w:tcPr>
            <w:tcW w:w="3548" w:type="dxa"/>
            <w:tcBorders>
              <w:top w:val="nil"/>
              <w:left w:val="nil"/>
              <w:bottom w:val="nil"/>
              <w:right w:val="nil"/>
            </w:tcBorders>
          </w:tcPr>
          <w:p w:rsidR="00DB31A2" w:rsidRPr="00C70F69" w:rsidRDefault="00DB31A2" w:rsidP="00DB31A2">
            <w:pPr>
              <w:bidi/>
              <w:spacing w:before="100" w:beforeAutospacing="1"/>
              <w:rPr>
                <w:rFonts w:ascii="Arial" w:hAnsi="Arial" w:cs="Arial"/>
                <w:rtl/>
              </w:rPr>
            </w:pPr>
          </w:p>
        </w:tc>
        <w:tc>
          <w:tcPr>
            <w:tcW w:w="4961" w:type="dxa"/>
            <w:tcBorders>
              <w:top w:val="nil"/>
              <w:left w:val="nil"/>
              <w:bottom w:val="nil"/>
              <w:right w:val="nil"/>
            </w:tcBorders>
          </w:tcPr>
          <w:p w:rsidR="00DB31A2" w:rsidRPr="00C70F69" w:rsidRDefault="00DB31A2" w:rsidP="00D657D8">
            <w:pPr>
              <w:bidi/>
              <w:spacing w:before="100" w:beforeAutospacing="1"/>
              <w:ind w:left="283"/>
              <w:rPr>
                <w:rFonts w:ascii="Arial" w:hAnsi="Arial" w:cs="Arial"/>
                <w:rtl/>
              </w:rPr>
            </w:pPr>
          </w:p>
        </w:tc>
      </w:tr>
      <w:tr w:rsidR="00DB31A2" w:rsidRPr="00C70F69" w:rsidTr="009A3716">
        <w:tc>
          <w:tcPr>
            <w:tcW w:w="3548" w:type="dxa"/>
            <w:tcBorders>
              <w:top w:val="nil"/>
              <w:left w:val="nil"/>
              <w:bottom w:val="nil"/>
              <w:right w:val="single" w:sz="4" w:space="0" w:color="auto"/>
            </w:tcBorders>
            <w:vAlign w:val="center"/>
          </w:tcPr>
          <w:p w:rsidR="00DB31A2" w:rsidRPr="00C70F69" w:rsidRDefault="00D657D8" w:rsidP="00D657D8">
            <w:pPr>
              <w:bidi/>
              <w:spacing w:before="100" w:beforeAutospacing="1"/>
              <w:rPr>
                <w:rFonts w:ascii="Arial" w:hAnsi="Arial" w:cs="Arial"/>
                <w:rtl/>
              </w:rPr>
            </w:pPr>
            <w:r w:rsidRPr="00C70F69">
              <w:rPr>
                <w:rFonts w:ascii="Arial" w:hAnsi="Arial" w:cs="Arial"/>
              </w:rPr>
              <w:t xml:space="preserve">LOOK </w:t>
            </w:r>
            <w:r w:rsidR="00DB31A2" w:rsidRPr="00C70F69">
              <w:rPr>
                <w:rFonts w:ascii="Arial" w:hAnsi="Arial" w:cs="Arial"/>
              </w:rPr>
              <w:t>ALIKE SOUND ALIKE</w:t>
            </w:r>
            <w:r w:rsidRPr="00C70F69">
              <w:rPr>
                <w:rFonts w:ascii="Arial" w:hAnsi="Arial" w:cs="Arial"/>
              </w:rPr>
              <w:t xml:space="preserve"> </w:t>
            </w:r>
            <w:r w:rsidR="00DB31A2" w:rsidRPr="00C70F69">
              <w:rPr>
                <w:rFonts w:ascii="Arial" w:hAnsi="Arial" w:cs="Arial"/>
              </w:rPr>
              <w:t>LASA</w:t>
            </w:r>
          </w:p>
        </w:tc>
        <w:tc>
          <w:tcPr>
            <w:tcW w:w="4961" w:type="dxa"/>
            <w:tcBorders>
              <w:top w:val="nil"/>
              <w:left w:val="single" w:sz="4" w:space="0" w:color="auto"/>
              <w:bottom w:val="nil"/>
              <w:right w:val="nil"/>
            </w:tcBorders>
          </w:tcPr>
          <w:p w:rsidR="00DB31A2" w:rsidRPr="00C70F69" w:rsidRDefault="00D657D8" w:rsidP="00BA0F16">
            <w:pPr>
              <w:bidi/>
              <w:spacing w:before="100" w:beforeAutospacing="1" w:line="280" w:lineRule="exact"/>
              <w:ind w:left="284"/>
              <w:rPr>
                <w:rFonts w:ascii="Arial" w:hAnsi="Arial" w:cs="Arial"/>
                <w:rtl/>
              </w:rPr>
            </w:pPr>
            <w:r w:rsidRPr="00C70F69">
              <w:rPr>
                <w:rFonts w:ascii="Arial" w:hAnsi="Arial" w:cs="Arial" w:hint="cs"/>
                <w:rtl/>
              </w:rPr>
              <w:t>תרופות</w:t>
            </w:r>
            <w:r w:rsidRPr="00C70F69">
              <w:rPr>
                <w:rFonts w:ascii="Arial" w:hAnsi="Arial" w:cs="Arial"/>
                <w:rtl/>
              </w:rPr>
              <w:t xml:space="preserve"> </w:t>
            </w:r>
            <w:r w:rsidRPr="00C70F69">
              <w:rPr>
                <w:rFonts w:ascii="Arial" w:hAnsi="Arial" w:cs="Arial" w:hint="cs"/>
                <w:rtl/>
              </w:rPr>
              <w:t>בעלות</w:t>
            </w:r>
            <w:r w:rsidRPr="00C70F69">
              <w:rPr>
                <w:rFonts w:ascii="Arial" w:hAnsi="Arial" w:cs="Arial"/>
                <w:rtl/>
              </w:rPr>
              <w:t xml:space="preserve"> </w:t>
            </w:r>
            <w:r w:rsidRPr="00C70F69">
              <w:rPr>
                <w:rFonts w:ascii="Arial" w:hAnsi="Arial" w:cs="Arial" w:hint="cs"/>
                <w:rtl/>
              </w:rPr>
              <w:t>פוטנציאל</w:t>
            </w:r>
            <w:r w:rsidRPr="00C70F69">
              <w:rPr>
                <w:rFonts w:ascii="Arial" w:hAnsi="Arial" w:cs="Arial"/>
                <w:rtl/>
              </w:rPr>
              <w:t xml:space="preserve"> </w:t>
            </w:r>
            <w:r w:rsidRPr="00C70F69">
              <w:rPr>
                <w:rFonts w:ascii="Arial" w:hAnsi="Arial" w:cs="Arial" w:hint="cs"/>
                <w:rtl/>
              </w:rPr>
              <w:t>גבוה</w:t>
            </w:r>
            <w:r w:rsidRPr="00C70F69">
              <w:rPr>
                <w:rFonts w:ascii="Arial" w:hAnsi="Arial" w:cs="Arial"/>
                <w:rtl/>
              </w:rPr>
              <w:t xml:space="preserve"> </w:t>
            </w:r>
            <w:r w:rsidRPr="00C70F69">
              <w:rPr>
                <w:rFonts w:ascii="Arial" w:hAnsi="Arial" w:cs="Arial" w:hint="cs"/>
                <w:rtl/>
              </w:rPr>
              <w:t>לטעות</w:t>
            </w:r>
            <w:r w:rsidRPr="00C70F69">
              <w:rPr>
                <w:rFonts w:ascii="Arial" w:hAnsi="Arial" w:cs="Arial"/>
                <w:rtl/>
              </w:rPr>
              <w:t xml:space="preserve"> </w:t>
            </w:r>
            <w:r w:rsidRPr="00C70F69">
              <w:rPr>
                <w:rFonts w:ascii="Arial" w:hAnsi="Arial" w:cs="Arial" w:hint="cs"/>
                <w:rtl/>
              </w:rPr>
              <w:t>בטיפול</w:t>
            </w:r>
            <w:r w:rsidRPr="00C70F69">
              <w:rPr>
                <w:rFonts w:ascii="Arial" w:hAnsi="Arial" w:cs="Arial"/>
                <w:rtl/>
              </w:rPr>
              <w:t xml:space="preserve"> </w:t>
            </w:r>
            <w:r w:rsidRPr="00C70F69">
              <w:rPr>
                <w:rFonts w:ascii="Arial" w:hAnsi="Arial" w:cs="Arial" w:hint="cs"/>
                <w:rtl/>
              </w:rPr>
              <w:t>תרופתי</w:t>
            </w:r>
            <w:r w:rsidRPr="00C70F69">
              <w:rPr>
                <w:rFonts w:ascii="Arial" w:hAnsi="Arial" w:cs="Arial"/>
                <w:rtl/>
              </w:rPr>
              <w:t xml:space="preserve">. </w:t>
            </w:r>
            <w:r w:rsidRPr="00C70F69">
              <w:rPr>
                <w:rFonts w:ascii="Arial" w:hAnsi="Arial" w:cs="Arial" w:hint="cs"/>
                <w:rtl/>
              </w:rPr>
              <w:t>לתרופות</w:t>
            </w:r>
            <w:r w:rsidRPr="00C70F69">
              <w:rPr>
                <w:rFonts w:ascii="Arial" w:hAnsi="Arial" w:cs="Arial"/>
                <w:rtl/>
              </w:rPr>
              <w:t xml:space="preserve"> </w:t>
            </w:r>
            <w:r w:rsidRPr="00C70F69">
              <w:rPr>
                <w:rFonts w:ascii="Arial" w:hAnsi="Arial" w:cs="Arial" w:hint="cs"/>
                <w:rtl/>
              </w:rPr>
              <w:t>אלו</w:t>
            </w:r>
            <w:r w:rsidRPr="00C70F69">
              <w:rPr>
                <w:rFonts w:ascii="Arial" w:hAnsi="Arial" w:cs="Arial"/>
                <w:rtl/>
              </w:rPr>
              <w:t xml:space="preserve"> </w:t>
            </w:r>
            <w:r w:rsidRPr="00C70F69">
              <w:rPr>
                <w:rFonts w:ascii="Arial" w:hAnsi="Arial" w:cs="Arial" w:hint="cs"/>
                <w:rtl/>
              </w:rPr>
              <w:t>משתייכות</w:t>
            </w:r>
            <w:r w:rsidRPr="00C70F69">
              <w:rPr>
                <w:rFonts w:ascii="Arial" w:hAnsi="Arial" w:cs="Arial"/>
                <w:rtl/>
              </w:rPr>
              <w:t xml:space="preserve"> </w:t>
            </w:r>
            <w:r w:rsidRPr="00C70F69">
              <w:rPr>
                <w:rFonts w:ascii="Arial" w:hAnsi="Arial" w:cs="Arial" w:hint="cs"/>
                <w:rtl/>
              </w:rPr>
              <w:t>תרופות</w:t>
            </w:r>
            <w:r w:rsidRPr="00C70F69">
              <w:rPr>
                <w:rFonts w:ascii="Arial" w:hAnsi="Arial" w:cs="Arial"/>
                <w:rtl/>
              </w:rPr>
              <w:t xml:space="preserve"> </w:t>
            </w:r>
            <w:r w:rsidRPr="00C70F69">
              <w:rPr>
                <w:rFonts w:ascii="Arial" w:hAnsi="Arial" w:cs="Arial" w:hint="cs"/>
                <w:rtl/>
              </w:rPr>
              <w:t>בעלות</w:t>
            </w:r>
            <w:r w:rsidRPr="00C70F69">
              <w:rPr>
                <w:rFonts w:ascii="Arial" w:hAnsi="Arial" w:cs="Arial"/>
                <w:rtl/>
              </w:rPr>
              <w:t xml:space="preserve"> </w:t>
            </w:r>
            <w:r w:rsidRPr="00C70F69">
              <w:rPr>
                <w:rFonts w:ascii="Arial" w:hAnsi="Arial" w:cs="Arial" w:hint="cs"/>
                <w:rtl/>
              </w:rPr>
              <w:t>מראה</w:t>
            </w:r>
            <w:r w:rsidRPr="00C70F69">
              <w:rPr>
                <w:rFonts w:ascii="Arial" w:hAnsi="Arial" w:cs="Arial"/>
                <w:rtl/>
              </w:rPr>
              <w:t xml:space="preserve"> </w:t>
            </w:r>
            <w:r w:rsidRPr="00C70F69">
              <w:rPr>
                <w:rFonts w:ascii="Arial" w:hAnsi="Arial" w:cs="Arial" w:hint="cs"/>
                <w:rtl/>
              </w:rPr>
              <w:t>דומה</w:t>
            </w:r>
            <w:r w:rsidRPr="00C70F69">
              <w:rPr>
                <w:rFonts w:ascii="Arial" w:hAnsi="Arial" w:cs="Arial"/>
                <w:rtl/>
              </w:rPr>
              <w:t xml:space="preserve"> </w:t>
            </w:r>
            <w:r w:rsidRPr="00C70F69">
              <w:rPr>
                <w:rFonts w:ascii="Arial" w:hAnsi="Arial" w:cs="Arial" w:hint="cs"/>
                <w:rtl/>
              </w:rPr>
              <w:t>שם</w:t>
            </w:r>
            <w:r w:rsidRPr="00C70F69">
              <w:rPr>
                <w:rFonts w:ascii="Arial" w:hAnsi="Arial" w:cs="Arial"/>
                <w:rtl/>
              </w:rPr>
              <w:t xml:space="preserve"> / </w:t>
            </w:r>
            <w:r w:rsidRPr="00C70F69">
              <w:rPr>
                <w:rFonts w:ascii="Arial" w:hAnsi="Arial" w:cs="Arial" w:hint="cs"/>
                <w:rtl/>
              </w:rPr>
              <w:t>נשמעות</w:t>
            </w:r>
            <w:r w:rsidRPr="00C70F69">
              <w:rPr>
                <w:rFonts w:ascii="Arial" w:hAnsi="Arial" w:cs="Arial"/>
                <w:rtl/>
              </w:rPr>
              <w:t xml:space="preserve"> </w:t>
            </w:r>
            <w:r w:rsidRPr="00C70F69">
              <w:rPr>
                <w:rFonts w:ascii="Arial" w:hAnsi="Arial" w:cs="Arial" w:hint="cs"/>
                <w:rtl/>
              </w:rPr>
              <w:t>דומה</w:t>
            </w:r>
            <w:r w:rsidRPr="00C70F69">
              <w:rPr>
                <w:rFonts w:ascii="Arial" w:hAnsi="Arial" w:cs="Arial"/>
                <w:rtl/>
              </w:rPr>
              <w:t xml:space="preserve"> </w:t>
            </w:r>
            <w:r w:rsidRPr="00C70F69">
              <w:rPr>
                <w:rFonts w:ascii="Arial" w:hAnsi="Arial" w:cs="Arial" w:hint="cs"/>
                <w:rtl/>
              </w:rPr>
              <w:t>או</w:t>
            </w:r>
            <w:r w:rsidRPr="00C70F69">
              <w:rPr>
                <w:rFonts w:ascii="Arial" w:hAnsi="Arial" w:cs="Arial"/>
                <w:rtl/>
              </w:rPr>
              <w:t xml:space="preserve"> </w:t>
            </w:r>
            <w:r w:rsidRPr="00C70F69">
              <w:rPr>
                <w:rFonts w:ascii="Arial" w:hAnsi="Arial" w:cs="Arial" w:hint="cs"/>
                <w:rtl/>
              </w:rPr>
              <w:t>שניהם</w:t>
            </w:r>
            <w:r w:rsidRPr="00C70F69">
              <w:rPr>
                <w:rFonts w:ascii="Arial" w:hAnsi="Arial" w:cs="Arial"/>
              </w:rPr>
              <w:t>.</w:t>
            </w:r>
          </w:p>
        </w:tc>
      </w:tr>
      <w:tr w:rsidR="009A3716" w:rsidRPr="00C70F69" w:rsidTr="009A3716">
        <w:tc>
          <w:tcPr>
            <w:tcW w:w="3548" w:type="dxa"/>
            <w:tcBorders>
              <w:top w:val="nil"/>
              <w:left w:val="nil"/>
              <w:bottom w:val="nil"/>
              <w:right w:val="nil"/>
            </w:tcBorders>
            <w:vAlign w:val="center"/>
          </w:tcPr>
          <w:p w:rsidR="009A3716" w:rsidRPr="00C70F69" w:rsidRDefault="009A3716" w:rsidP="00D657D8">
            <w:pPr>
              <w:bidi/>
              <w:spacing w:before="100" w:beforeAutospacing="1"/>
              <w:rPr>
                <w:rFonts w:ascii="Arial" w:hAnsi="Arial" w:cs="Arial"/>
              </w:rPr>
            </w:pPr>
          </w:p>
        </w:tc>
        <w:tc>
          <w:tcPr>
            <w:tcW w:w="4961" w:type="dxa"/>
            <w:tcBorders>
              <w:top w:val="nil"/>
              <w:left w:val="nil"/>
              <w:bottom w:val="nil"/>
              <w:right w:val="nil"/>
            </w:tcBorders>
          </w:tcPr>
          <w:p w:rsidR="009A3716" w:rsidRPr="00C70F69" w:rsidRDefault="009A3716" w:rsidP="00BA0F16">
            <w:pPr>
              <w:bidi/>
              <w:spacing w:before="100" w:beforeAutospacing="1" w:line="280" w:lineRule="exact"/>
              <w:ind w:left="284"/>
              <w:rPr>
                <w:rFonts w:ascii="Arial" w:hAnsi="Arial" w:cs="Arial"/>
                <w:rtl/>
              </w:rPr>
            </w:pPr>
          </w:p>
        </w:tc>
      </w:tr>
      <w:tr w:rsidR="009A3716" w:rsidRPr="00C70F69" w:rsidTr="009A3716">
        <w:tc>
          <w:tcPr>
            <w:tcW w:w="8509" w:type="dxa"/>
            <w:gridSpan w:val="2"/>
            <w:tcBorders>
              <w:top w:val="nil"/>
              <w:left w:val="nil"/>
              <w:bottom w:val="nil"/>
              <w:right w:val="nil"/>
            </w:tcBorders>
            <w:vAlign w:val="center"/>
          </w:tcPr>
          <w:p w:rsidR="009A3716" w:rsidRPr="00C70F69" w:rsidRDefault="009A3716" w:rsidP="00146D97">
            <w:pPr>
              <w:bidi/>
              <w:spacing w:line="360" w:lineRule="auto"/>
              <w:rPr>
                <w:b/>
                <w:bCs/>
                <w:rtl/>
              </w:rPr>
            </w:pPr>
            <w:r w:rsidRPr="00C70F69">
              <w:rPr>
                <w:rFonts w:hint="cs"/>
                <w:b/>
                <w:bCs/>
                <w:rtl/>
              </w:rPr>
              <w:t>כיצד מבוצעת בקרה כפולה?</w:t>
            </w:r>
          </w:p>
          <w:p w:rsidR="009A3716" w:rsidRPr="00C70F69" w:rsidRDefault="009A3716" w:rsidP="00146D97">
            <w:pPr>
              <w:bidi/>
              <w:spacing w:line="276" w:lineRule="auto"/>
              <w:rPr>
                <w:rtl/>
              </w:rPr>
            </w:pPr>
            <w:r w:rsidRPr="00C70F69">
              <w:rPr>
                <w:rFonts w:hint="cs"/>
                <w:rtl/>
              </w:rPr>
              <w:t xml:space="preserve">הליך זה יתבצע ע"י שני אנשי צוות </w:t>
            </w:r>
            <w:r w:rsidR="00146D97" w:rsidRPr="00C70F69">
              <w:rPr>
                <w:rFonts w:hint="cs"/>
                <w:rtl/>
              </w:rPr>
              <w:t>(</w:t>
            </w:r>
            <w:r w:rsidRPr="00C70F69">
              <w:rPr>
                <w:rFonts w:hint="cs"/>
                <w:rtl/>
              </w:rPr>
              <w:t xml:space="preserve"> 2 אחיות, רופא ואחות או רוקח ואחות).</w:t>
            </w:r>
          </w:p>
          <w:p w:rsidR="009A3716" w:rsidRPr="00C70F69" w:rsidRDefault="009A3716" w:rsidP="009A3716">
            <w:pPr>
              <w:bidi/>
              <w:spacing w:line="276" w:lineRule="auto"/>
              <w:rPr>
                <w:rtl/>
              </w:rPr>
            </w:pPr>
            <w:r w:rsidRPr="00C70F69">
              <w:rPr>
                <w:rFonts w:hint="cs"/>
                <w:rtl/>
              </w:rPr>
              <w:t>בדיקת הוראה רפואית:</w:t>
            </w:r>
          </w:p>
          <w:p w:rsidR="009A3716" w:rsidRPr="00C70F69" w:rsidRDefault="009A3716" w:rsidP="001F5C7D">
            <w:pPr>
              <w:pStyle w:val="ListParagraph"/>
              <w:numPr>
                <w:ilvl w:val="0"/>
                <w:numId w:val="19"/>
              </w:numPr>
              <w:bidi/>
              <w:spacing w:before="240" w:line="360" w:lineRule="auto"/>
              <w:ind w:left="283" w:hanging="283"/>
              <w:rPr>
                <w:rtl/>
              </w:rPr>
            </w:pPr>
            <w:r w:rsidRPr="00C70F69">
              <w:rPr>
                <w:rFonts w:hint="cs"/>
                <w:rtl/>
              </w:rPr>
              <w:t>זיהוי התרופה אל מול ההוראה הרפואית</w:t>
            </w:r>
            <w:r w:rsidR="00F70233" w:rsidRPr="00C70F69">
              <w:rPr>
                <w:rFonts w:hint="cs"/>
                <w:rtl/>
              </w:rPr>
              <w:t>.</w:t>
            </w:r>
          </w:p>
          <w:p w:rsidR="00146D97" w:rsidRPr="00C70F69" w:rsidRDefault="009A3716" w:rsidP="00213252">
            <w:pPr>
              <w:pStyle w:val="ListParagraph"/>
              <w:numPr>
                <w:ilvl w:val="0"/>
                <w:numId w:val="19"/>
              </w:numPr>
              <w:bidi/>
              <w:spacing w:line="360" w:lineRule="auto"/>
              <w:ind w:left="283" w:hanging="283"/>
            </w:pPr>
            <w:r w:rsidRPr="00C70F69">
              <w:rPr>
                <w:rFonts w:hint="cs"/>
                <w:rtl/>
              </w:rPr>
              <w:t>אימות דרך המתן, התוויות, תופעות לוואי, דרכי ניטור ומעקב נדרש אחר המטופל.</w:t>
            </w:r>
          </w:p>
          <w:p w:rsidR="009A3716" w:rsidRPr="00C70F69" w:rsidRDefault="009A3716" w:rsidP="00213252">
            <w:pPr>
              <w:pStyle w:val="ListParagraph"/>
              <w:numPr>
                <w:ilvl w:val="0"/>
                <w:numId w:val="19"/>
              </w:numPr>
              <w:bidi/>
              <w:spacing w:line="360" w:lineRule="auto"/>
              <w:ind w:left="283" w:hanging="283"/>
            </w:pPr>
            <w:r w:rsidRPr="00C70F69">
              <w:rPr>
                <w:rFonts w:hint="cs"/>
                <w:rtl/>
              </w:rPr>
              <w:t>חישוב קצב המתן.</w:t>
            </w:r>
          </w:p>
          <w:p w:rsidR="009A3716" w:rsidRPr="00C70F69" w:rsidRDefault="009A3716" w:rsidP="00213252">
            <w:pPr>
              <w:pStyle w:val="ListParagraph"/>
              <w:numPr>
                <w:ilvl w:val="0"/>
                <w:numId w:val="19"/>
              </w:numPr>
              <w:bidi/>
              <w:spacing w:line="360" w:lineRule="auto"/>
              <w:ind w:left="283" w:hanging="283"/>
            </w:pPr>
            <w:r w:rsidRPr="00C70F69">
              <w:rPr>
                <w:rFonts w:hint="cs"/>
                <w:rtl/>
              </w:rPr>
              <w:t>בדיקת רשומה לווידוא רגישות או התוויות נגד לטיפול בתרופה זו.</w:t>
            </w:r>
          </w:p>
          <w:p w:rsidR="009A3716" w:rsidRPr="00C70F69" w:rsidRDefault="009A3716" w:rsidP="00213252">
            <w:pPr>
              <w:pStyle w:val="ListParagraph"/>
              <w:numPr>
                <w:ilvl w:val="0"/>
                <w:numId w:val="19"/>
              </w:numPr>
              <w:bidi/>
              <w:spacing w:line="360" w:lineRule="auto"/>
              <w:ind w:left="283" w:hanging="283"/>
            </w:pPr>
            <w:r w:rsidRPr="00C70F69">
              <w:rPr>
                <w:rFonts w:hint="cs"/>
                <w:rtl/>
              </w:rPr>
              <w:t>בדיקת התאמת ההוראה הרפואית, המטופל והתרופה.</w:t>
            </w:r>
          </w:p>
          <w:p w:rsidR="009A3716" w:rsidRPr="00C70F69" w:rsidRDefault="009A3716" w:rsidP="00213252">
            <w:pPr>
              <w:pStyle w:val="ListParagraph"/>
              <w:numPr>
                <w:ilvl w:val="0"/>
                <w:numId w:val="19"/>
              </w:numPr>
              <w:bidi/>
              <w:spacing w:line="360" w:lineRule="auto"/>
              <w:ind w:left="283" w:hanging="283"/>
            </w:pPr>
            <w:r w:rsidRPr="00C70F69">
              <w:rPr>
                <w:rFonts w:hint="cs"/>
                <w:rtl/>
              </w:rPr>
              <w:t>חישוב הכמות, קצב המתן בחדר התרופות.</w:t>
            </w:r>
          </w:p>
          <w:p w:rsidR="009A3716" w:rsidRPr="00C70F69" w:rsidRDefault="009A3716" w:rsidP="00213252">
            <w:pPr>
              <w:pStyle w:val="ListParagraph"/>
              <w:numPr>
                <w:ilvl w:val="0"/>
                <w:numId w:val="19"/>
              </w:numPr>
              <w:bidi/>
              <w:spacing w:line="360" w:lineRule="auto"/>
              <w:ind w:left="283" w:hanging="283"/>
            </w:pPr>
            <w:r w:rsidRPr="00C70F69">
              <w:rPr>
                <w:rFonts w:hint="cs"/>
                <w:rtl/>
              </w:rPr>
              <w:t>הוצאת התרופה בסמוך למתן התרופה למטופל</w:t>
            </w:r>
            <w:r w:rsidRPr="00C70F69">
              <w:t>.</w:t>
            </w:r>
          </w:p>
          <w:p w:rsidR="009A3716" w:rsidRPr="00C70F69" w:rsidRDefault="009A3716" w:rsidP="00213252">
            <w:pPr>
              <w:pStyle w:val="ListParagraph"/>
              <w:numPr>
                <w:ilvl w:val="0"/>
                <w:numId w:val="19"/>
              </w:numPr>
              <w:bidi/>
              <w:spacing w:line="360" w:lineRule="auto"/>
              <w:ind w:left="283" w:hanging="283"/>
            </w:pPr>
            <w:r w:rsidRPr="00C70F69">
              <w:rPr>
                <w:rFonts w:hint="cs"/>
                <w:rtl/>
              </w:rPr>
              <w:t>זיהוי המטופל בהתאם לנוהל.</w:t>
            </w:r>
          </w:p>
          <w:p w:rsidR="009A3716" w:rsidRPr="00C70F69" w:rsidRDefault="009A3716" w:rsidP="00213252">
            <w:pPr>
              <w:pStyle w:val="ListParagraph"/>
              <w:numPr>
                <w:ilvl w:val="0"/>
                <w:numId w:val="19"/>
              </w:numPr>
              <w:bidi/>
              <w:spacing w:line="360" w:lineRule="auto"/>
              <w:ind w:left="283" w:hanging="283"/>
              <w:rPr>
                <w:rtl/>
              </w:rPr>
            </w:pPr>
            <w:r w:rsidRPr="00C70F69">
              <w:rPr>
                <w:rFonts w:hint="cs"/>
                <w:rtl/>
              </w:rPr>
              <w:t>בתרופה הדורשת בקרה כפולה תבוצע ע"י שני אנשי צוות וביצוע התיעוד במקום היעודי ע"י שני אנשי צוות.</w:t>
            </w:r>
          </w:p>
        </w:tc>
      </w:tr>
    </w:tbl>
    <w:p w:rsidR="005D26AB" w:rsidRDefault="00CF18C9" w:rsidP="00D657D8">
      <w:pPr>
        <w:bidi/>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540500D9" wp14:editId="5EFE58E6">
                <wp:simplePos x="0" y="0"/>
                <wp:positionH relativeFrom="column">
                  <wp:posOffset>-218440</wp:posOffset>
                </wp:positionH>
                <wp:positionV relativeFrom="paragraph">
                  <wp:posOffset>172085</wp:posOffset>
                </wp:positionV>
                <wp:extent cx="45085" cy="729615"/>
                <wp:effectExtent l="0" t="0" r="12065" b="13335"/>
                <wp:wrapNone/>
                <wp:docPr id="15" name="Left Brace 15"/>
                <wp:cNvGraphicFramePr/>
                <a:graphic xmlns:a="http://schemas.openxmlformats.org/drawingml/2006/main">
                  <a:graphicData uri="http://schemas.microsoft.com/office/word/2010/wordprocessingShape">
                    <wps:wsp>
                      <wps:cNvSpPr/>
                      <wps:spPr>
                        <a:xfrm flipV="1">
                          <a:off x="0" y="0"/>
                          <a:ext cx="45085" cy="72961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26" type="#_x0000_t87" style="position:absolute;left:0;text-align:left;margin-left:-17.2pt;margin-top:13.55pt;width:3.55pt;height:57.45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" adj="111" strokecolor="#4579b8 [3044]"/>
            </w:pict>
          </mc:Fallback>
        </mc:AlternateContent>
      </w:r>
      <w:r w:rsidR="005D26AB" w:rsidRPr="005D26AB">
        <w:rPr>
          <w:rFonts w:ascii="Arial" w:hAnsi="Arial" w:cs="Arial"/>
          <w:sz w:val="24"/>
          <w:szCs w:val="24"/>
        </w:rPr>
        <w:t xml:space="preserve"> </w:t>
      </w:r>
    </w:p>
    <w:p w:rsidR="004D14F1" w:rsidRDefault="004D14F1" w:rsidP="00CF18C9">
      <w:pPr>
        <w:bidi/>
        <w:rPr>
          <w:rtl/>
        </w:rPr>
      </w:pPr>
    </w:p>
    <w:p w:rsidR="001F5C7D" w:rsidRDefault="001F5C7D" w:rsidP="001F5C7D">
      <w:pPr>
        <w:bidi/>
        <w:rPr>
          <w:rtl/>
        </w:rPr>
      </w:pPr>
    </w:p>
    <w:p w:rsidR="001F5C7D" w:rsidRDefault="001F5C7D" w:rsidP="001F5C7D">
      <w:pPr>
        <w:bidi/>
        <w:rPr>
          <w:rtl/>
        </w:rPr>
      </w:pPr>
    </w:p>
    <w:p w:rsidR="00146D97" w:rsidRDefault="00146D97" w:rsidP="00146D97">
      <w:pPr>
        <w:bidi/>
      </w:pPr>
    </w:p>
    <w:p w:rsidR="00ED7AE8" w:rsidRDefault="00ED7AE8" w:rsidP="00146D97"/>
    <w:tbl>
      <w:tblPr>
        <w:tblStyle w:val="TableGrid"/>
        <w:tblW w:w="86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5618"/>
        <w:gridCol w:w="3067"/>
      </w:tblGrid>
      <w:tr w:rsidR="00146D97" w:rsidRPr="001F5C7D" w:rsidTr="00E0024A">
        <w:trPr>
          <w:trHeight w:val="273"/>
          <w:jc w:val="center"/>
        </w:trPr>
        <w:tc>
          <w:tcPr>
            <w:tcW w:w="8685" w:type="dxa"/>
            <w:gridSpan w:val="2"/>
            <w:shd w:val="clear" w:color="auto" w:fill="A6A6A6" w:themeFill="background1" w:themeFillShade="A6"/>
            <w:vAlign w:val="center"/>
          </w:tcPr>
          <w:p w:rsidR="00146D97" w:rsidRPr="001F5C7D" w:rsidRDefault="00146D97" w:rsidP="007166E0">
            <w:pPr>
              <w:bidi/>
              <w:ind w:left="91"/>
            </w:pPr>
            <w:r w:rsidRPr="001F5C7D">
              <w:rPr>
                <w:rFonts w:hint="cs"/>
                <w:b/>
                <w:bCs/>
                <w:color w:val="FFFFFF" w:themeColor="background1"/>
                <w:rtl/>
              </w:rPr>
              <w:lastRenderedPageBreak/>
              <w:t>4. וידוא מוכנות המטופל</w:t>
            </w:r>
          </w:p>
        </w:tc>
      </w:tr>
      <w:tr w:rsidR="007166E0" w:rsidRPr="001F5C7D" w:rsidTr="00E0024A">
        <w:trPr>
          <w:trHeight w:val="273"/>
          <w:jc w:val="center"/>
        </w:trPr>
        <w:tc>
          <w:tcPr>
            <w:tcW w:w="8685" w:type="dxa"/>
            <w:gridSpan w:val="2"/>
            <w:tcBorders>
              <w:bottom w:val="dotted" w:sz="8" w:space="0" w:color="A6A6A6" w:themeColor="background1" w:themeShade="A6"/>
            </w:tcBorders>
            <w:shd w:val="clear" w:color="auto" w:fill="auto"/>
            <w:vAlign w:val="center"/>
          </w:tcPr>
          <w:p w:rsidR="007166E0" w:rsidRPr="001F5C7D" w:rsidRDefault="007166E0" w:rsidP="007166E0">
            <w:pPr>
              <w:bidi/>
              <w:ind w:left="91"/>
              <w:rPr>
                <w:b/>
                <w:bCs/>
                <w:color w:val="FFFFFF" w:themeColor="background1"/>
                <w:rtl/>
              </w:rPr>
            </w:pPr>
          </w:p>
        </w:tc>
      </w:tr>
      <w:tr w:rsidR="00146D97" w:rsidRPr="001F5C7D" w:rsidTr="00E0024A">
        <w:trPr>
          <w:trHeight w:val="1410"/>
          <w:jc w:val="center"/>
        </w:trPr>
        <w:tc>
          <w:tcPr>
            <w:tcW w:w="5618" w:type="dxa"/>
            <w:tcBorders>
              <w:top w:val="dotted" w:sz="8" w:space="0" w:color="A6A6A6" w:themeColor="background1" w:themeShade="A6"/>
              <w:bottom w:val="dotted" w:sz="8" w:space="0" w:color="A6A6A6" w:themeColor="background1" w:themeShade="A6"/>
            </w:tcBorders>
          </w:tcPr>
          <w:p w:rsidR="00146D97" w:rsidRPr="001F5C7D" w:rsidRDefault="00146D97" w:rsidP="007166E0">
            <w:pPr>
              <w:bidi/>
              <w:spacing w:line="276" w:lineRule="auto"/>
              <w:ind w:left="140"/>
              <w:rPr>
                <w:rtl/>
              </w:rPr>
            </w:pPr>
            <w:r w:rsidRPr="001F5C7D">
              <w:rPr>
                <w:rFonts w:hint="cs"/>
                <w:rtl/>
              </w:rPr>
              <w:t>תהליך שיטתי ומסודר המשמש להגברת בטיחות המטופל לפני ניתוח, פעולה פולשנית או טיפול שיש בו סיכון חריג.</w:t>
            </w:r>
          </w:p>
          <w:p w:rsidR="00146D97" w:rsidRPr="001F5C7D" w:rsidRDefault="00146D97" w:rsidP="007166E0">
            <w:pPr>
              <w:bidi/>
              <w:spacing w:line="276" w:lineRule="auto"/>
              <w:ind w:left="140"/>
              <w:rPr>
                <w:rtl/>
              </w:rPr>
            </w:pPr>
            <w:r w:rsidRPr="001F5C7D">
              <w:rPr>
                <w:rFonts w:hint="cs"/>
                <w:rtl/>
              </w:rPr>
              <w:t>תהליך זה מבטיח תיאום המידע בין אנשי הצוות והמטופל לגבי סוג הפעולה, האיבר המנותח ונקודות תורפה שונות כגון רגישות לתרופות. יתבצע לפני פעולה המחייבת הסכמה מדעת חתומה.</w:t>
            </w:r>
          </w:p>
        </w:tc>
        <w:tc>
          <w:tcPr>
            <w:tcW w:w="3067" w:type="dxa"/>
            <w:tcBorders>
              <w:top w:val="dotted" w:sz="8" w:space="0" w:color="A6A6A6" w:themeColor="background1" w:themeShade="A6"/>
              <w:bottom w:val="dotted" w:sz="8" w:space="0" w:color="A6A6A6" w:themeColor="background1" w:themeShade="A6"/>
            </w:tcBorders>
          </w:tcPr>
          <w:p w:rsidR="00146D97" w:rsidRPr="001F5C7D" w:rsidRDefault="00146D97" w:rsidP="00146D97">
            <w:pPr>
              <w:bidi/>
              <w:spacing w:after="200" w:line="276" w:lineRule="auto"/>
            </w:pPr>
            <w:r w:rsidRPr="001F5C7D">
              <w:rPr>
                <w:rFonts w:hint="cs"/>
                <w:rtl/>
              </w:rPr>
              <w:t>מהו תהליך אימות נתונים- " וידוא מוכנות המטופל"</w:t>
            </w:r>
          </w:p>
        </w:tc>
      </w:tr>
      <w:tr w:rsidR="00E0024A" w:rsidRPr="001F5C7D" w:rsidTr="00E0024A">
        <w:trPr>
          <w:trHeight w:val="175"/>
          <w:jc w:val="center"/>
        </w:trPr>
        <w:tc>
          <w:tcPr>
            <w:tcW w:w="5618" w:type="dxa"/>
            <w:tcBorders>
              <w:top w:val="dotted" w:sz="8" w:space="0" w:color="A6A6A6" w:themeColor="background1" w:themeShade="A6"/>
              <w:bottom w:val="dotted" w:sz="8" w:space="0" w:color="A6A6A6" w:themeColor="background1" w:themeShade="A6"/>
            </w:tcBorders>
          </w:tcPr>
          <w:p w:rsidR="00E0024A" w:rsidRPr="001F5C7D" w:rsidRDefault="00E0024A" w:rsidP="007166E0">
            <w:pPr>
              <w:bidi/>
              <w:ind w:left="140"/>
              <w:rPr>
                <w:rtl/>
              </w:rPr>
            </w:pPr>
          </w:p>
        </w:tc>
        <w:tc>
          <w:tcPr>
            <w:tcW w:w="3067" w:type="dxa"/>
            <w:tcBorders>
              <w:top w:val="dotted" w:sz="8" w:space="0" w:color="A6A6A6" w:themeColor="background1" w:themeShade="A6"/>
              <w:bottom w:val="dotted" w:sz="8" w:space="0" w:color="A6A6A6" w:themeColor="background1" w:themeShade="A6"/>
            </w:tcBorders>
          </w:tcPr>
          <w:p w:rsidR="00E0024A" w:rsidRPr="001F5C7D" w:rsidRDefault="00E0024A" w:rsidP="00146D97">
            <w:pPr>
              <w:bidi/>
              <w:rPr>
                <w:rtl/>
              </w:rPr>
            </w:pPr>
          </w:p>
        </w:tc>
      </w:tr>
      <w:tr w:rsidR="00146D97" w:rsidRPr="001F5C7D" w:rsidTr="00E0024A">
        <w:trPr>
          <w:trHeight w:val="1360"/>
          <w:jc w:val="center"/>
        </w:trPr>
        <w:tc>
          <w:tcPr>
            <w:tcW w:w="5618" w:type="dxa"/>
            <w:tcBorders>
              <w:top w:val="dotted" w:sz="8" w:space="0" w:color="A6A6A6" w:themeColor="background1" w:themeShade="A6"/>
              <w:bottom w:val="dotted" w:sz="8" w:space="0" w:color="A6A6A6" w:themeColor="background1" w:themeShade="A6"/>
            </w:tcBorders>
          </w:tcPr>
          <w:p w:rsidR="00146D97" w:rsidRPr="001F5C7D" w:rsidRDefault="00146D97" w:rsidP="007166E0">
            <w:pPr>
              <w:bidi/>
              <w:spacing w:line="276" w:lineRule="auto"/>
              <w:ind w:left="140"/>
              <w:rPr>
                <w:rtl/>
              </w:rPr>
            </w:pPr>
            <w:r w:rsidRPr="001F5C7D">
              <w:rPr>
                <w:rFonts w:hint="cs"/>
                <w:rtl/>
              </w:rPr>
              <w:t>יבוצע באמבולטוריה בחדר בו יתבצע הפעולה ובסמוך לתחילת הפעולה בשיתוף עם המטופל.</w:t>
            </w:r>
          </w:p>
          <w:p w:rsidR="00146D97" w:rsidRPr="001F5C7D" w:rsidRDefault="00146D97" w:rsidP="007166E0">
            <w:pPr>
              <w:bidi/>
              <w:spacing w:line="276" w:lineRule="auto"/>
              <w:ind w:left="140"/>
              <w:rPr>
                <w:rtl/>
              </w:rPr>
            </w:pPr>
            <w:r w:rsidRPr="001F5C7D">
              <w:rPr>
                <w:rFonts w:hint="cs"/>
                <w:rtl/>
              </w:rPr>
              <w:t>1.זיהוי המטופל</w:t>
            </w:r>
          </w:p>
          <w:p w:rsidR="00146D97" w:rsidRPr="001F5C7D" w:rsidRDefault="00146D97" w:rsidP="007166E0">
            <w:pPr>
              <w:bidi/>
              <w:spacing w:line="276" w:lineRule="auto"/>
              <w:ind w:left="140"/>
              <w:rPr>
                <w:rtl/>
              </w:rPr>
            </w:pPr>
            <w:r w:rsidRPr="001F5C7D">
              <w:rPr>
                <w:rFonts w:hint="cs"/>
                <w:rtl/>
              </w:rPr>
              <w:t>2.הפעולה הנכונה</w:t>
            </w:r>
          </w:p>
          <w:p w:rsidR="00146D97" w:rsidRPr="001F5C7D" w:rsidRDefault="00146D97" w:rsidP="007166E0">
            <w:pPr>
              <w:bidi/>
              <w:spacing w:line="276" w:lineRule="auto"/>
              <w:ind w:left="140"/>
              <w:rPr>
                <w:rtl/>
              </w:rPr>
            </w:pPr>
            <w:r w:rsidRPr="001F5C7D">
              <w:rPr>
                <w:rFonts w:hint="cs"/>
                <w:rtl/>
              </w:rPr>
              <w:t>3.ציוד ומכשור הדרוש לפעולה</w:t>
            </w:r>
          </w:p>
        </w:tc>
        <w:tc>
          <w:tcPr>
            <w:tcW w:w="3067" w:type="dxa"/>
            <w:tcBorders>
              <w:top w:val="dotted" w:sz="8" w:space="0" w:color="A6A6A6" w:themeColor="background1" w:themeShade="A6"/>
              <w:bottom w:val="dotted" w:sz="8" w:space="0" w:color="A6A6A6" w:themeColor="background1" w:themeShade="A6"/>
            </w:tcBorders>
          </w:tcPr>
          <w:p w:rsidR="00146D97" w:rsidRPr="001F5C7D" w:rsidRDefault="00146D97" w:rsidP="00146D97">
            <w:pPr>
              <w:bidi/>
              <w:spacing w:after="200" w:line="276" w:lineRule="auto"/>
              <w:rPr>
                <w:rtl/>
              </w:rPr>
            </w:pPr>
            <w:r w:rsidRPr="001F5C7D">
              <w:rPr>
                <w:rFonts w:hint="cs"/>
                <w:rtl/>
              </w:rPr>
              <w:t>כיצד מבוצע אימות נתונים ?</w:t>
            </w:r>
          </w:p>
        </w:tc>
      </w:tr>
      <w:tr w:rsidR="00E0024A" w:rsidRPr="001F5C7D" w:rsidTr="00E0024A">
        <w:trPr>
          <w:trHeight w:val="174"/>
          <w:jc w:val="center"/>
        </w:trPr>
        <w:tc>
          <w:tcPr>
            <w:tcW w:w="5618" w:type="dxa"/>
            <w:tcBorders>
              <w:top w:val="dotted" w:sz="8" w:space="0" w:color="A6A6A6" w:themeColor="background1" w:themeShade="A6"/>
              <w:bottom w:val="dotted" w:sz="8" w:space="0" w:color="A6A6A6" w:themeColor="background1" w:themeShade="A6"/>
            </w:tcBorders>
          </w:tcPr>
          <w:p w:rsidR="00E0024A" w:rsidRPr="001F5C7D" w:rsidRDefault="00E0024A" w:rsidP="007166E0">
            <w:pPr>
              <w:bidi/>
              <w:ind w:left="140"/>
              <w:rPr>
                <w:rtl/>
              </w:rPr>
            </w:pPr>
          </w:p>
        </w:tc>
        <w:tc>
          <w:tcPr>
            <w:tcW w:w="3067" w:type="dxa"/>
            <w:tcBorders>
              <w:top w:val="dotted" w:sz="8" w:space="0" w:color="A6A6A6" w:themeColor="background1" w:themeShade="A6"/>
              <w:bottom w:val="dotted" w:sz="8" w:space="0" w:color="A6A6A6" w:themeColor="background1" w:themeShade="A6"/>
            </w:tcBorders>
          </w:tcPr>
          <w:p w:rsidR="00E0024A" w:rsidRPr="001F5C7D" w:rsidRDefault="00E0024A" w:rsidP="00146D97">
            <w:pPr>
              <w:bidi/>
              <w:rPr>
                <w:rtl/>
              </w:rPr>
            </w:pPr>
          </w:p>
        </w:tc>
      </w:tr>
      <w:tr w:rsidR="00146D97" w:rsidRPr="001F5C7D" w:rsidTr="00E0024A">
        <w:trPr>
          <w:trHeight w:val="615"/>
          <w:jc w:val="center"/>
        </w:trPr>
        <w:tc>
          <w:tcPr>
            <w:tcW w:w="5618" w:type="dxa"/>
            <w:tcBorders>
              <w:top w:val="dotted" w:sz="8" w:space="0" w:color="A6A6A6" w:themeColor="background1" w:themeShade="A6"/>
              <w:bottom w:val="dotted" w:sz="8" w:space="0" w:color="A6A6A6" w:themeColor="background1" w:themeShade="A6"/>
            </w:tcBorders>
          </w:tcPr>
          <w:p w:rsidR="00146D97" w:rsidRPr="001F5C7D" w:rsidRDefault="00146D97" w:rsidP="007166E0">
            <w:pPr>
              <w:bidi/>
              <w:spacing w:line="276" w:lineRule="auto"/>
              <w:ind w:left="140"/>
            </w:pPr>
            <w:r w:rsidRPr="001F5C7D">
              <w:rPr>
                <w:rFonts w:hint="cs"/>
                <w:rtl/>
              </w:rPr>
              <w:t>פסק</w:t>
            </w:r>
            <w:r w:rsidRPr="001F5C7D">
              <w:rPr>
                <w:rtl/>
              </w:rPr>
              <w:t xml:space="preserve"> </w:t>
            </w:r>
            <w:r w:rsidRPr="001F5C7D">
              <w:rPr>
                <w:rFonts w:hint="cs"/>
                <w:rtl/>
              </w:rPr>
              <w:t>זמן</w:t>
            </w:r>
            <w:r w:rsidRPr="001F5C7D">
              <w:rPr>
                <w:rtl/>
              </w:rPr>
              <w:t xml:space="preserve"> </w:t>
            </w:r>
            <w:r w:rsidRPr="001F5C7D">
              <w:rPr>
                <w:rFonts w:hint="cs"/>
                <w:rtl/>
              </w:rPr>
              <w:t>זהו</w:t>
            </w:r>
            <w:r w:rsidRPr="001F5C7D">
              <w:rPr>
                <w:rtl/>
              </w:rPr>
              <w:t xml:space="preserve"> </w:t>
            </w:r>
            <w:r w:rsidRPr="001F5C7D">
              <w:rPr>
                <w:rFonts w:hint="cs"/>
                <w:rtl/>
              </w:rPr>
              <w:t>הליך</w:t>
            </w:r>
            <w:r w:rsidRPr="001F5C7D">
              <w:rPr>
                <w:rtl/>
              </w:rPr>
              <w:t xml:space="preserve"> </w:t>
            </w:r>
            <w:r w:rsidRPr="001F5C7D">
              <w:rPr>
                <w:rFonts w:hint="cs"/>
                <w:rtl/>
              </w:rPr>
              <w:t>שיטתי</w:t>
            </w:r>
            <w:r w:rsidRPr="001F5C7D">
              <w:rPr>
                <w:rtl/>
              </w:rPr>
              <w:t xml:space="preserve"> </w:t>
            </w:r>
            <w:r w:rsidRPr="001F5C7D">
              <w:rPr>
                <w:rFonts w:hint="cs"/>
                <w:rtl/>
              </w:rPr>
              <w:t>ומסודר</w:t>
            </w:r>
            <w:r w:rsidRPr="001F5C7D">
              <w:rPr>
                <w:rtl/>
              </w:rPr>
              <w:t xml:space="preserve"> </w:t>
            </w:r>
            <w:r w:rsidRPr="001F5C7D">
              <w:rPr>
                <w:rFonts w:hint="cs"/>
                <w:rtl/>
              </w:rPr>
              <w:t>של</w:t>
            </w:r>
            <w:r w:rsidRPr="001F5C7D">
              <w:rPr>
                <w:rtl/>
              </w:rPr>
              <w:t xml:space="preserve"> </w:t>
            </w:r>
            <w:r w:rsidRPr="001F5C7D">
              <w:rPr>
                <w:rFonts w:hint="cs"/>
                <w:rtl/>
              </w:rPr>
              <w:t>אימות</w:t>
            </w:r>
            <w:r w:rsidRPr="001F5C7D">
              <w:rPr>
                <w:rtl/>
              </w:rPr>
              <w:t xml:space="preserve"> </w:t>
            </w:r>
            <w:r w:rsidRPr="001F5C7D">
              <w:rPr>
                <w:rFonts w:hint="cs"/>
                <w:rtl/>
              </w:rPr>
              <w:t>נתונים</w:t>
            </w:r>
            <w:r w:rsidRPr="001F5C7D">
              <w:rPr>
                <w:rtl/>
              </w:rPr>
              <w:t xml:space="preserve"> </w:t>
            </w:r>
            <w:r w:rsidRPr="001F5C7D">
              <w:rPr>
                <w:rFonts w:hint="cs"/>
                <w:rtl/>
              </w:rPr>
              <w:t>טרום</w:t>
            </w:r>
            <w:r w:rsidRPr="001F5C7D">
              <w:rPr>
                <w:rtl/>
              </w:rPr>
              <w:t xml:space="preserve"> </w:t>
            </w:r>
            <w:r w:rsidRPr="001F5C7D">
              <w:rPr>
                <w:rFonts w:hint="cs"/>
                <w:rtl/>
              </w:rPr>
              <w:t>ניתוח</w:t>
            </w:r>
            <w:r w:rsidRPr="001F5C7D">
              <w:rPr>
                <w:rtl/>
              </w:rPr>
              <w:t xml:space="preserve"> </w:t>
            </w:r>
            <w:r w:rsidRPr="001F5C7D">
              <w:rPr>
                <w:rFonts w:hint="cs"/>
                <w:rtl/>
              </w:rPr>
              <w:t>ו</w:t>
            </w:r>
            <w:r w:rsidRPr="001F5C7D">
              <w:rPr>
                <w:rtl/>
              </w:rPr>
              <w:t>/</w:t>
            </w:r>
            <w:r w:rsidRPr="001F5C7D">
              <w:rPr>
                <w:rFonts w:hint="cs"/>
                <w:rtl/>
              </w:rPr>
              <w:t>או</w:t>
            </w:r>
            <w:r w:rsidRPr="001F5C7D">
              <w:rPr>
                <w:rtl/>
              </w:rPr>
              <w:t xml:space="preserve"> </w:t>
            </w:r>
            <w:r w:rsidRPr="001F5C7D">
              <w:rPr>
                <w:rFonts w:hint="cs"/>
                <w:rtl/>
              </w:rPr>
              <w:t>פעולה</w:t>
            </w:r>
            <w:r w:rsidRPr="001F5C7D">
              <w:rPr>
                <w:rtl/>
              </w:rPr>
              <w:t xml:space="preserve"> </w:t>
            </w:r>
            <w:r w:rsidRPr="001F5C7D">
              <w:rPr>
                <w:rFonts w:hint="cs"/>
                <w:rtl/>
              </w:rPr>
              <w:t>פולשנית</w:t>
            </w:r>
            <w:r w:rsidRPr="001F5C7D">
              <w:rPr>
                <w:rtl/>
              </w:rPr>
              <w:t xml:space="preserve"> </w:t>
            </w:r>
            <w:r w:rsidRPr="001F5C7D">
              <w:rPr>
                <w:rFonts w:hint="cs"/>
                <w:rtl/>
              </w:rPr>
              <w:t>לצורך</w:t>
            </w:r>
            <w:r w:rsidRPr="001F5C7D">
              <w:rPr>
                <w:rtl/>
              </w:rPr>
              <w:t xml:space="preserve"> </w:t>
            </w:r>
            <w:r w:rsidRPr="001F5C7D">
              <w:rPr>
                <w:rFonts w:hint="cs"/>
                <w:rtl/>
              </w:rPr>
              <w:t>הגברת</w:t>
            </w:r>
            <w:r w:rsidRPr="001F5C7D">
              <w:rPr>
                <w:rtl/>
              </w:rPr>
              <w:t xml:space="preserve"> </w:t>
            </w:r>
            <w:r w:rsidRPr="001F5C7D">
              <w:rPr>
                <w:rFonts w:hint="cs"/>
                <w:rtl/>
              </w:rPr>
              <w:t>בטיחות</w:t>
            </w:r>
            <w:r w:rsidRPr="001F5C7D">
              <w:rPr>
                <w:rtl/>
              </w:rPr>
              <w:t xml:space="preserve"> </w:t>
            </w:r>
            <w:r w:rsidRPr="001F5C7D">
              <w:rPr>
                <w:rFonts w:hint="cs"/>
                <w:rtl/>
              </w:rPr>
              <w:t>המטופל</w:t>
            </w:r>
          </w:p>
        </w:tc>
        <w:tc>
          <w:tcPr>
            <w:tcW w:w="3067" w:type="dxa"/>
            <w:tcBorders>
              <w:top w:val="dotted" w:sz="8" w:space="0" w:color="A6A6A6" w:themeColor="background1" w:themeShade="A6"/>
              <w:bottom w:val="dotted" w:sz="8" w:space="0" w:color="A6A6A6" w:themeColor="background1" w:themeShade="A6"/>
            </w:tcBorders>
          </w:tcPr>
          <w:p w:rsidR="00146D97" w:rsidRPr="001F5C7D" w:rsidRDefault="00146D97" w:rsidP="00146D97">
            <w:pPr>
              <w:bidi/>
              <w:spacing w:after="200" w:line="276" w:lineRule="auto"/>
              <w:rPr>
                <w:rtl/>
              </w:rPr>
            </w:pPr>
            <w:r w:rsidRPr="001F5C7D">
              <w:rPr>
                <w:rFonts w:hint="cs"/>
                <w:rtl/>
              </w:rPr>
              <w:t>מהו תהליך "פסק זמן" ?</w:t>
            </w:r>
          </w:p>
        </w:tc>
      </w:tr>
      <w:tr w:rsidR="00E0024A" w:rsidRPr="001F5C7D" w:rsidTr="00E0024A">
        <w:trPr>
          <w:trHeight w:val="173"/>
          <w:jc w:val="center"/>
        </w:trPr>
        <w:tc>
          <w:tcPr>
            <w:tcW w:w="5618" w:type="dxa"/>
            <w:tcBorders>
              <w:top w:val="dotted" w:sz="8" w:space="0" w:color="A6A6A6" w:themeColor="background1" w:themeShade="A6"/>
              <w:bottom w:val="dotted" w:sz="8" w:space="0" w:color="A6A6A6" w:themeColor="background1" w:themeShade="A6"/>
            </w:tcBorders>
          </w:tcPr>
          <w:p w:rsidR="00E0024A" w:rsidRPr="001F5C7D" w:rsidRDefault="00E0024A" w:rsidP="007166E0">
            <w:pPr>
              <w:bidi/>
              <w:ind w:left="140"/>
              <w:rPr>
                <w:rtl/>
              </w:rPr>
            </w:pPr>
          </w:p>
        </w:tc>
        <w:tc>
          <w:tcPr>
            <w:tcW w:w="3067" w:type="dxa"/>
            <w:tcBorders>
              <w:top w:val="dotted" w:sz="8" w:space="0" w:color="A6A6A6" w:themeColor="background1" w:themeShade="A6"/>
              <w:bottom w:val="dotted" w:sz="8" w:space="0" w:color="A6A6A6" w:themeColor="background1" w:themeShade="A6"/>
            </w:tcBorders>
          </w:tcPr>
          <w:p w:rsidR="00E0024A" w:rsidRPr="001F5C7D" w:rsidRDefault="00E0024A" w:rsidP="00146D97">
            <w:pPr>
              <w:bidi/>
              <w:rPr>
                <w:rtl/>
              </w:rPr>
            </w:pPr>
          </w:p>
        </w:tc>
      </w:tr>
      <w:tr w:rsidR="00146D97" w:rsidRPr="001F5C7D" w:rsidTr="00E0024A">
        <w:trPr>
          <w:trHeight w:val="553"/>
          <w:jc w:val="center"/>
        </w:trPr>
        <w:tc>
          <w:tcPr>
            <w:tcW w:w="5618" w:type="dxa"/>
            <w:tcBorders>
              <w:top w:val="dotted" w:sz="8" w:space="0" w:color="A6A6A6" w:themeColor="background1" w:themeShade="A6"/>
              <w:bottom w:val="dotted" w:sz="8" w:space="0" w:color="A6A6A6" w:themeColor="background1" w:themeShade="A6"/>
            </w:tcBorders>
          </w:tcPr>
          <w:p w:rsidR="00146D97" w:rsidRPr="001F5C7D" w:rsidRDefault="00146D97" w:rsidP="007166E0">
            <w:pPr>
              <w:bidi/>
              <w:ind w:left="140"/>
              <w:rPr>
                <w:rtl/>
              </w:rPr>
            </w:pPr>
            <w:r w:rsidRPr="001F5C7D">
              <w:rPr>
                <w:rFonts w:hint="cs"/>
                <w:rtl/>
              </w:rPr>
              <w:t>אחריות</w:t>
            </w:r>
            <w:r w:rsidRPr="001F5C7D">
              <w:rPr>
                <w:rtl/>
              </w:rPr>
              <w:t xml:space="preserve"> </w:t>
            </w:r>
            <w:r w:rsidRPr="001F5C7D">
              <w:rPr>
                <w:rFonts w:hint="cs"/>
                <w:rtl/>
              </w:rPr>
              <w:t>לביצוע</w:t>
            </w:r>
            <w:r w:rsidRPr="001F5C7D">
              <w:rPr>
                <w:rtl/>
              </w:rPr>
              <w:t xml:space="preserve">: </w:t>
            </w:r>
            <w:r w:rsidRPr="001F5C7D">
              <w:rPr>
                <w:rFonts w:hint="cs"/>
                <w:rtl/>
              </w:rPr>
              <w:t>רופא</w:t>
            </w:r>
            <w:r w:rsidRPr="001F5C7D">
              <w:rPr>
                <w:rtl/>
              </w:rPr>
              <w:t xml:space="preserve"> </w:t>
            </w:r>
            <w:r w:rsidRPr="001F5C7D">
              <w:rPr>
                <w:rFonts w:hint="cs"/>
                <w:rtl/>
              </w:rPr>
              <w:t>מנתח</w:t>
            </w:r>
            <w:r w:rsidRPr="001F5C7D">
              <w:rPr>
                <w:rtl/>
              </w:rPr>
              <w:t xml:space="preserve"> / </w:t>
            </w:r>
            <w:r w:rsidRPr="001F5C7D">
              <w:rPr>
                <w:rFonts w:hint="cs"/>
                <w:rtl/>
              </w:rPr>
              <w:t>מבצע</w:t>
            </w:r>
            <w:r w:rsidRPr="001F5C7D">
              <w:rPr>
                <w:rtl/>
              </w:rPr>
              <w:t xml:space="preserve"> </w:t>
            </w:r>
            <w:r w:rsidRPr="001F5C7D">
              <w:rPr>
                <w:rFonts w:hint="cs"/>
                <w:rtl/>
              </w:rPr>
              <w:t>הפעולה</w:t>
            </w:r>
            <w:r w:rsidRPr="001F5C7D">
              <w:rPr>
                <w:rtl/>
              </w:rPr>
              <w:t xml:space="preserve"> </w:t>
            </w:r>
            <w:r w:rsidRPr="001F5C7D">
              <w:rPr>
                <w:rFonts w:hint="cs"/>
                <w:rtl/>
              </w:rPr>
              <w:t>פולשנית</w:t>
            </w:r>
          </w:p>
          <w:p w:rsidR="00146D97" w:rsidRPr="001F5C7D" w:rsidRDefault="00146D97" w:rsidP="007166E0">
            <w:pPr>
              <w:bidi/>
              <w:ind w:left="140"/>
              <w:rPr>
                <w:rtl/>
              </w:rPr>
            </w:pPr>
            <w:r w:rsidRPr="001F5C7D">
              <w:rPr>
                <w:rFonts w:hint="cs"/>
                <w:rtl/>
              </w:rPr>
              <w:t>סמכות: רופא</w:t>
            </w:r>
            <w:r w:rsidRPr="001F5C7D">
              <w:rPr>
                <w:rtl/>
              </w:rPr>
              <w:t xml:space="preserve">, </w:t>
            </w:r>
            <w:r w:rsidRPr="001F5C7D">
              <w:rPr>
                <w:rFonts w:hint="cs"/>
                <w:rtl/>
              </w:rPr>
              <w:t>מרדים</w:t>
            </w:r>
            <w:r w:rsidRPr="001F5C7D">
              <w:rPr>
                <w:rtl/>
              </w:rPr>
              <w:t xml:space="preserve">, </w:t>
            </w:r>
            <w:r w:rsidRPr="001F5C7D">
              <w:rPr>
                <w:rFonts w:hint="cs"/>
                <w:rtl/>
              </w:rPr>
              <w:t>אחות</w:t>
            </w:r>
            <w:r w:rsidRPr="001F5C7D">
              <w:rPr>
                <w:rtl/>
              </w:rPr>
              <w:t xml:space="preserve">, </w:t>
            </w:r>
            <w:r w:rsidRPr="001F5C7D">
              <w:rPr>
                <w:rFonts w:hint="cs"/>
                <w:rtl/>
              </w:rPr>
              <w:t>טכנאי</w:t>
            </w:r>
          </w:p>
        </w:tc>
        <w:tc>
          <w:tcPr>
            <w:tcW w:w="3067" w:type="dxa"/>
            <w:tcBorders>
              <w:top w:val="dotted" w:sz="8" w:space="0" w:color="A6A6A6" w:themeColor="background1" w:themeShade="A6"/>
              <w:bottom w:val="dotted" w:sz="8" w:space="0" w:color="A6A6A6" w:themeColor="background1" w:themeShade="A6"/>
            </w:tcBorders>
          </w:tcPr>
          <w:p w:rsidR="00146D97" w:rsidRPr="001F5C7D" w:rsidRDefault="00146D97" w:rsidP="00146D97">
            <w:pPr>
              <w:bidi/>
              <w:rPr>
                <w:rtl/>
              </w:rPr>
            </w:pPr>
            <w:r w:rsidRPr="001F5C7D">
              <w:rPr>
                <w:rFonts w:hint="cs"/>
                <w:rtl/>
              </w:rPr>
              <w:t>של</w:t>
            </w:r>
            <w:r w:rsidRPr="001F5C7D">
              <w:rPr>
                <w:rtl/>
              </w:rPr>
              <w:t xml:space="preserve"> </w:t>
            </w:r>
            <w:r w:rsidRPr="001F5C7D">
              <w:rPr>
                <w:rFonts w:hint="cs"/>
                <w:rtl/>
              </w:rPr>
              <w:t>מי</w:t>
            </w:r>
            <w:r w:rsidRPr="001F5C7D">
              <w:rPr>
                <w:rtl/>
              </w:rPr>
              <w:t xml:space="preserve"> </w:t>
            </w:r>
            <w:r w:rsidRPr="001F5C7D">
              <w:rPr>
                <w:rFonts w:hint="cs"/>
                <w:rtl/>
              </w:rPr>
              <w:t>האחריות</w:t>
            </w:r>
            <w:r w:rsidRPr="001F5C7D">
              <w:rPr>
                <w:rtl/>
              </w:rPr>
              <w:t xml:space="preserve"> </w:t>
            </w:r>
            <w:r w:rsidRPr="001F5C7D">
              <w:rPr>
                <w:rFonts w:hint="cs"/>
                <w:rtl/>
              </w:rPr>
              <w:t>לביצוע</w:t>
            </w:r>
            <w:r w:rsidRPr="001F5C7D">
              <w:rPr>
                <w:rtl/>
              </w:rPr>
              <w:t xml:space="preserve"> </w:t>
            </w:r>
            <w:r w:rsidRPr="001F5C7D">
              <w:rPr>
                <w:rFonts w:hint="cs"/>
                <w:rtl/>
              </w:rPr>
              <w:t>ההליך</w:t>
            </w:r>
            <w:r w:rsidRPr="001F5C7D">
              <w:rPr>
                <w:rtl/>
              </w:rPr>
              <w:t>?</w:t>
            </w:r>
          </w:p>
          <w:p w:rsidR="00146D97" w:rsidRPr="001F5C7D" w:rsidRDefault="00146D97" w:rsidP="00146D97">
            <w:pPr>
              <w:bidi/>
              <w:rPr>
                <w:rtl/>
              </w:rPr>
            </w:pPr>
          </w:p>
        </w:tc>
      </w:tr>
      <w:tr w:rsidR="00E0024A" w:rsidRPr="001F5C7D" w:rsidTr="00E0024A">
        <w:trPr>
          <w:trHeight w:val="216"/>
          <w:jc w:val="center"/>
        </w:trPr>
        <w:tc>
          <w:tcPr>
            <w:tcW w:w="5618" w:type="dxa"/>
            <w:tcBorders>
              <w:top w:val="dotted" w:sz="8" w:space="0" w:color="A6A6A6" w:themeColor="background1" w:themeShade="A6"/>
              <w:bottom w:val="dotted" w:sz="8" w:space="0" w:color="A6A6A6" w:themeColor="background1" w:themeShade="A6"/>
            </w:tcBorders>
          </w:tcPr>
          <w:p w:rsidR="00E0024A" w:rsidRPr="001F5C7D" w:rsidRDefault="00E0024A" w:rsidP="007166E0">
            <w:pPr>
              <w:bidi/>
              <w:ind w:left="140"/>
              <w:rPr>
                <w:rtl/>
              </w:rPr>
            </w:pPr>
          </w:p>
        </w:tc>
        <w:tc>
          <w:tcPr>
            <w:tcW w:w="3067" w:type="dxa"/>
            <w:tcBorders>
              <w:top w:val="dotted" w:sz="8" w:space="0" w:color="A6A6A6" w:themeColor="background1" w:themeShade="A6"/>
              <w:bottom w:val="dotted" w:sz="8" w:space="0" w:color="A6A6A6" w:themeColor="background1" w:themeShade="A6"/>
            </w:tcBorders>
          </w:tcPr>
          <w:p w:rsidR="00E0024A" w:rsidRPr="001F5C7D" w:rsidRDefault="00E0024A" w:rsidP="00146D97">
            <w:pPr>
              <w:bidi/>
              <w:rPr>
                <w:rtl/>
              </w:rPr>
            </w:pPr>
          </w:p>
        </w:tc>
      </w:tr>
      <w:tr w:rsidR="00146D97" w:rsidRPr="001F5C7D" w:rsidTr="00E0024A">
        <w:trPr>
          <w:trHeight w:val="562"/>
          <w:jc w:val="center"/>
        </w:trPr>
        <w:tc>
          <w:tcPr>
            <w:tcW w:w="5618" w:type="dxa"/>
            <w:tcBorders>
              <w:top w:val="dotted" w:sz="8" w:space="0" w:color="A6A6A6" w:themeColor="background1" w:themeShade="A6"/>
              <w:bottom w:val="dotted" w:sz="8" w:space="0" w:color="A6A6A6" w:themeColor="background1" w:themeShade="A6"/>
            </w:tcBorders>
          </w:tcPr>
          <w:p w:rsidR="00146D97" w:rsidRPr="001F5C7D" w:rsidRDefault="00146D97" w:rsidP="007166E0">
            <w:pPr>
              <w:bidi/>
              <w:ind w:left="140"/>
              <w:rPr>
                <w:rtl/>
              </w:rPr>
            </w:pPr>
            <w:r w:rsidRPr="001F5C7D">
              <w:rPr>
                <w:rFonts w:ascii="Calibri" w:eastAsia="Times New Roman" w:hAnsi="Arial" w:cs="Arial"/>
                <w:color w:val="000000"/>
                <w:kern w:val="24"/>
                <w:rtl/>
              </w:rPr>
              <w:t>פסק זמן יתבצע בכל פעולה פולשנית המחייבת הסכמה מדעת חתומה</w:t>
            </w:r>
            <w:r w:rsidRPr="001F5C7D">
              <w:rPr>
                <w:rFonts w:ascii="Calibri" w:eastAsia="Times New Roman" w:hAnsi="Calibri" w:cs="Arial"/>
                <w:color w:val="000000"/>
                <w:kern w:val="24"/>
              </w:rPr>
              <w:t xml:space="preserve">  </w:t>
            </w:r>
            <w:r w:rsidRPr="001F5C7D">
              <w:rPr>
                <w:rFonts w:ascii="Calibri" w:eastAsia="Times New Roman" w:hAnsi="Arial" w:cs="Arial" w:hint="cs"/>
                <w:color w:val="000000"/>
                <w:kern w:val="24"/>
                <w:rtl/>
              </w:rPr>
              <w:t xml:space="preserve">, </w:t>
            </w:r>
            <w:r w:rsidRPr="001F5C7D">
              <w:rPr>
                <w:rFonts w:ascii="Calibri" w:eastAsia="Times New Roman" w:hAnsi="Arial" w:cs="Arial"/>
                <w:color w:val="000000"/>
                <w:kern w:val="24"/>
                <w:rtl/>
              </w:rPr>
              <w:t>בכל פעילות אחרת לפי שיקול דעתו של הרופא המבצע</w:t>
            </w:r>
          </w:p>
        </w:tc>
        <w:tc>
          <w:tcPr>
            <w:tcW w:w="3067" w:type="dxa"/>
            <w:tcBorders>
              <w:top w:val="dotted" w:sz="8" w:space="0" w:color="A6A6A6" w:themeColor="background1" w:themeShade="A6"/>
              <w:bottom w:val="dotted" w:sz="8" w:space="0" w:color="A6A6A6" w:themeColor="background1" w:themeShade="A6"/>
            </w:tcBorders>
          </w:tcPr>
          <w:p w:rsidR="00146D97" w:rsidRPr="001F5C7D" w:rsidRDefault="00146D97" w:rsidP="00146D97">
            <w:pPr>
              <w:bidi/>
            </w:pPr>
            <w:r w:rsidRPr="001F5C7D">
              <w:rPr>
                <w:rtl/>
              </w:rPr>
              <w:t>מתי יש לבצע פסק זמן?</w:t>
            </w:r>
          </w:p>
        </w:tc>
      </w:tr>
      <w:tr w:rsidR="00E0024A" w:rsidRPr="001F5C7D" w:rsidTr="00E0024A">
        <w:trPr>
          <w:trHeight w:val="130"/>
          <w:jc w:val="center"/>
        </w:trPr>
        <w:tc>
          <w:tcPr>
            <w:tcW w:w="5618" w:type="dxa"/>
            <w:tcBorders>
              <w:top w:val="dotted" w:sz="8" w:space="0" w:color="A6A6A6" w:themeColor="background1" w:themeShade="A6"/>
              <w:bottom w:val="dotted" w:sz="8" w:space="0" w:color="A6A6A6" w:themeColor="background1" w:themeShade="A6"/>
            </w:tcBorders>
          </w:tcPr>
          <w:p w:rsidR="00E0024A" w:rsidRPr="001F5C7D" w:rsidRDefault="00E0024A" w:rsidP="007166E0">
            <w:pPr>
              <w:bidi/>
              <w:ind w:left="140"/>
              <w:rPr>
                <w:rFonts w:ascii="Calibri" w:eastAsia="Times New Roman" w:hAnsi="Arial" w:cs="Arial"/>
                <w:color w:val="000000"/>
                <w:kern w:val="24"/>
                <w:rtl/>
              </w:rPr>
            </w:pPr>
          </w:p>
        </w:tc>
        <w:tc>
          <w:tcPr>
            <w:tcW w:w="3067" w:type="dxa"/>
            <w:tcBorders>
              <w:top w:val="dotted" w:sz="8" w:space="0" w:color="A6A6A6" w:themeColor="background1" w:themeShade="A6"/>
              <w:bottom w:val="dotted" w:sz="8" w:space="0" w:color="A6A6A6" w:themeColor="background1" w:themeShade="A6"/>
            </w:tcBorders>
          </w:tcPr>
          <w:p w:rsidR="00E0024A" w:rsidRPr="001F5C7D" w:rsidRDefault="00E0024A" w:rsidP="00146D97">
            <w:pPr>
              <w:bidi/>
              <w:rPr>
                <w:rtl/>
              </w:rPr>
            </w:pPr>
          </w:p>
        </w:tc>
      </w:tr>
      <w:tr w:rsidR="00E0024A" w:rsidRPr="001F5C7D" w:rsidTr="00E0024A">
        <w:trPr>
          <w:trHeight w:val="1595"/>
          <w:jc w:val="center"/>
        </w:trPr>
        <w:tc>
          <w:tcPr>
            <w:tcW w:w="5618" w:type="dxa"/>
            <w:tcBorders>
              <w:top w:val="dotted" w:sz="8" w:space="0" w:color="A6A6A6" w:themeColor="background1" w:themeShade="A6"/>
            </w:tcBorders>
          </w:tcPr>
          <w:p w:rsidR="00E0024A" w:rsidRPr="001F5C7D" w:rsidRDefault="00E0024A" w:rsidP="007166E0">
            <w:pPr>
              <w:bidi/>
              <w:ind w:left="140"/>
              <w:rPr>
                <w:rFonts w:ascii="Calibri" w:eastAsia="Times New Roman" w:hAnsi="Arial" w:cs="Arial"/>
                <w:color w:val="000000"/>
                <w:kern w:val="24"/>
                <w:u w:val="single"/>
              </w:rPr>
            </w:pPr>
            <w:r w:rsidRPr="001F5C7D">
              <w:rPr>
                <w:rFonts w:ascii="Calibri" w:eastAsia="Times New Roman" w:hAnsi="Arial" w:cs="Arial" w:hint="cs"/>
                <w:color w:val="000000"/>
                <w:kern w:val="24"/>
                <w:u w:val="single"/>
                <w:rtl/>
              </w:rPr>
              <w:t>פעולות מקדימות לביצוע פסק זמן:</w:t>
            </w:r>
          </w:p>
          <w:p w:rsidR="00E0024A" w:rsidRPr="001F5C7D" w:rsidRDefault="00E0024A" w:rsidP="00213252">
            <w:pPr>
              <w:numPr>
                <w:ilvl w:val="0"/>
                <w:numId w:val="8"/>
              </w:numPr>
              <w:bidi/>
              <w:ind w:left="140"/>
              <w:rPr>
                <w:rFonts w:ascii="Calibri" w:eastAsia="Times New Roman" w:hAnsi="Arial" w:cs="Arial"/>
                <w:color w:val="000000"/>
                <w:kern w:val="24"/>
              </w:rPr>
            </w:pPr>
            <w:r w:rsidRPr="001F5C7D">
              <w:rPr>
                <w:rFonts w:ascii="Calibri" w:eastAsia="Times New Roman" w:hAnsi="Arial" w:cs="Arial" w:hint="cs"/>
                <w:color w:val="000000"/>
                <w:kern w:val="24"/>
                <w:rtl/>
              </w:rPr>
              <w:t>הכרות קצרה עם אנשי הצוות הנוכחים בחדר / בפעולה / בבדיקה.</w:t>
            </w:r>
          </w:p>
          <w:p w:rsidR="00E0024A" w:rsidRPr="001F5C7D" w:rsidRDefault="00E0024A" w:rsidP="00213252">
            <w:pPr>
              <w:numPr>
                <w:ilvl w:val="0"/>
                <w:numId w:val="8"/>
              </w:numPr>
              <w:bidi/>
              <w:ind w:left="140"/>
              <w:rPr>
                <w:rFonts w:ascii="Calibri" w:eastAsia="Times New Roman" w:hAnsi="Arial" w:cs="Arial"/>
                <w:color w:val="000000"/>
                <w:kern w:val="24"/>
              </w:rPr>
            </w:pPr>
            <w:r w:rsidRPr="001F5C7D">
              <w:rPr>
                <w:rFonts w:ascii="Calibri" w:eastAsia="Times New Roman" w:hAnsi="Arial" w:cs="Arial" w:hint="cs"/>
                <w:color w:val="000000"/>
                <w:kern w:val="24"/>
                <w:rtl/>
              </w:rPr>
              <w:t>הצגת מטרת התהליך בפני המטופל.</w:t>
            </w:r>
          </w:p>
          <w:p w:rsidR="00E0024A" w:rsidRPr="001F5C7D" w:rsidRDefault="00E0024A" w:rsidP="00213252">
            <w:pPr>
              <w:numPr>
                <w:ilvl w:val="0"/>
                <w:numId w:val="8"/>
              </w:numPr>
              <w:bidi/>
              <w:ind w:left="140"/>
              <w:rPr>
                <w:rFonts w:ascii="Calibri" w:eastAsia="Times New Roman" w:hAnsi="Arial" w:cs="Arial"/>
                <w:color w:val="000000"/>
                <w:kern w:val="24"/>
              </w:rPr>
            </w:pPr>
            <w:r w:rsidRPr="001F5C7D">
              <w:rPr>
                <w:rFonts w:ascii="Calibri" w:eastAsia="Times New Roman" w:hAnsi="Arial" w:cs="Arial" w:hint="cs"/>
                <w:color w:val="000000"/>
                <w:kern w:val="24"/>
                <w:rtl/>
              </w:rPr>
              <w:t>הצגת  הצוות בפני המטופל.</w:t>
            </w:r>
          </w:p>
          <w:p w:rsidR="00E0024A" w:rsidRPr="001F5C7D" w:rsidRDefault="00E0024A" w:rsidP="00213252">
            <w:pPr>
              <w:numPr>
                <w:ilvl w:val="0"/>
                <w:numId w:val="8"/>
              </w:numPr>
              <w:bidi/>
              <w:ind w:left="140"/>
              <w:rPr>
                <w:rFonts w:ascii="Calibri" w:eastAsia="Times New Roman" w:hAnsi="Arial" w:cs="Arial"/>
                <w:color w:val="000000"/>
                <w:kern w:val="24"/>
                <w:rtl/>
              </w:rPr>
            </w:pPr>
            <w:r w:rsidRPr="001F5C7D">
              <w:rPr>
                <w:rFonts w:ascii="Calibri" w:eastAsia="Times New Roman" w:hAnsi="Arial" w:cs="Arial" w:hint="cs"/>
                <w:color w:val="000000"/>
                <w:kern w:val="24"/>
                <w:rtl/>
              </w:rPr>
              <w:t>תשאול המטופל יעשה במצב של הכרה ובהשוואה לרשומה הרפואית.</w:t>
            </w:r>
          </w:p>
        </w:tc>
        <w:tc>
          <w:tcPr>
            <w:tcW w:w="3067" w:type="dxa"/>
            <w:vMerge w:val="restart"/>
            <w:tcBorders>
              <w:top w:val="dotted" w:sz="8" w:space="0" w:color="A6A6A6" w:themeColor="background1" w:themeShade="A6"/>
            </w:tcBorders>
          </w:tcPr>
          <w:p w:rsidR="00E0024A" w:rsidRPr="001F5C7D" w:rsidRDefault="00E0024A" w:rsidP="00146D97">
            <w:pPr>
              <w:bidi/>
              <w:rPr>
                <w:rtl/>
              </w:rPr>
            </w:pPr>
            <w:r w:rsidRPr="001F5C7D">
              <w:rPr>
                <w:rFonts w:hint="cs"/>
                <w:rtl/>
              </w:rPr>
              <w:t>איך יבוצע פסק זמן ?</w:t>
            </w:r>
          </w:p>
        </w:tc>
      </w:tr>
      <w:tr w:rsidR="00E0024A" w:rsidRPr="001F5C7D" w:rsidTr="00E0024A">
        <w:trPr>
          <w:trHeight w:val="138"/>
          <w:jc w:val="center"/>
        </w:trPr>
        <w:tc>
          <w:tcPr>
            <w:tcW w:w="5618" w:type="dxa"/>
          </w:tcPr>
          <w:p w:rsidR="00E0024A" w:rsidRPr="001F5C7D" w:rsidRDefault="00E0024A" w:rsidP="00E0024A">
            <w:pPr>
              <w:bidi/>
              <w:spacing w:line="120" w:lineRule="auto"/>
              <w:ind w:left="142"/>
              <w:rPr>
                <w:rFonts w:ascii="Calibri" w:eastAsia="Times New Roman" w:hAnsi="Arial" w:cs="Arial"/>
                <w:color w:val="000000"/>
                <w:kern w:val="24"/>
                <w:rtl/>
              </w:rPr>
            </w:pPr>
          </w:p>
        </w:tc>
        <w:tc>
          <w:tcPr>
            <w:tcW w:w="3067" w:type="dxa"/>
            <w:vMerge/>
          </w:tcPr>
          <w:p w:rsidR="00E0024A" w:rsidRPr="001F5C7D" w:rsidRDefault="00E0024A" w:rsidP="00146D97">
            <w:pPr>
              <w:bidi/>
              <w:rPr>
                <w:rtl/>
              </w:rPr>
            </w:pPr>
          </w:p>
        </w:tc>
      </w:tr>
      <w:tr w:rsidR="00E0024A" w:rsidRPr="001F5C7D" w:rsidTr="00E0024A">
        <w:trPr>
          <w:trHeight w:val="270"/>
          <w:jc w:val="center"/>
        </w:trPr>
        <w:tc>
          <w:tcPr>
            <w:tcW w:w="5618" w:type="dxa"/>
            <w:tcBorders>
              <w:bottom w:val="dotted" w:sz="8" w:space="0" w:color="A6A6A6" w:themeColor="background1" w:themeShade="A6"/>
            </w:tcBorders>
          </w:tcPr>
          <w:p w:rsidR="00E0024A" w:rsidRPr="001F5C7D" w:rsidRDefault="00E0024A" w:rsidP="007166E0">
            <w:pPr>
              <w:bidi/>
              <w:ind w:left="140"/>
              <w:rPr>
                <w:rFonts w:ascii="Calibri" w:eastAsia="Times New Roman" w:hAnsi="Arial" w:cs="Arial"/>
                <w:color w:val="000000"/>
                <w:kern w:val="24"/>
                <w:u w:val="single"/>
                <w:rtl/>
              </w:rPr>
            </w:pPr>
            <w:r w:rsidRPr="001F5C7D">
              <w:rPr>
                <w:rFonts w:ascii="Calibri" w:eastAsia="Times New Roman" w:hAnsi="Arial" w:cs="Arial" w:hint="cs"/>
                <w:color w:val="000000"/>
                <w:kern w:val="24"/>
                <w:u w:val="single"/>
                <w:rtl/>
              </w:rPr>
              <w:t>ביצוע פסק זמן: טרום הרדמה</w:t>
            </w:r>
          </w:p>
          <w:p w:rsidR="00E0024A" w:rsidRPr="001F5C7D" w:rsidRDefault="00E0024A" w:rsidP="00213252">
            <w:pPr>
              <w:numPr>
                <w:ilvl w:val="0"/>
                <w:numId w:val="9"/>
              </w:numPr>
              <w:bidi/>
              <w:ind w:left="140"/>
              <w:rPr>
                <w:rFonts w:ascii="Calibri" w:eastAsia="Times New Roman" w:hAnsi="Arial" w:cs="Arial"/>
                <w:color w:val="000000"/>
                <w:kern w:val="24"/>
              </w:rPr>
            </w:pPr>
            <w:r w:rsidRPr="001F5C7D">
              <w:rPr>
                <w:rFonts w:ascii="Calibri" w:eastAsia="Times New Roman" w:hAnsi="Arial" w:cs="Arial" w:hint="cs"/>
                <w:color w:val="000000"/>
                <w:kern w:val="24"/>
                <w:rtl/>
              </w:rPr>
              <w:t>יעשה בחדר בו מתבצע הניתוח/הפעולה ובסמוך לתחילת הניתוח/הפעולה, טרם הרדמה.</w:t>
            </w:r>
          </w:p>
          <w:p w:rsidR="00E0024A" w:rsidRPr="001F5C7D" w:rsidRDefault="00E0024A" w:rsidP="00213252">
            <w:pPr>
              <w:numPr>
                <w:ilvl w:val="0"/>
                <w:numId w:val="9"/>
              </w:numPr>
              <w:bidi/>
              <w:ind w:left="140"/>
              <w:rPr>
                <w:rFonts w:ascii="Calibri" w:eastAsia="Times New Roman" w:hAnsi="Arial" w:cs="Arial"/>
                <w:color w:val="000000"/>
                <w:kern w:val="24"/>
              </w:rPr>
            </w:pPr>
            <w:r w:rsidRPr="001F5C7D">
              <w:rPr>
                <w:rFonts w:ascii="Calibri" w:eastAsia="Times New Roman" w:hAnsi="Arial" w:cs="Arial" w:hint="cs"/>
                <w:color w:val="000000"/>
                <w:kern w:val="24"/>
                <w:rtl/>
              </w:rPr>
              <w:t>מטופל שאינו משתף פעולה: מחוסר הכרה/חסר ישע/קטין, הנתונים יאומתו ע"י רופא מבצע הפעולה, רופא מרדים ואחות מוסמכת.</w:t>
            </w:r>
          </w:p>
          <w:p w:rsidR="00E0024A" w:rsidRPr="001F5C7D" w:rsidRDefault="00E0024A" w:rsidP="00213252">
            <w:pPr>
              <w:numPr>
                <w:ilvl w:val="0"/>
                <w:numId w:val="9"/>
              </w:numPr>
              <w:bidi/>
              <w:ind w:left="140"/>
              <w:rPr>
                <w:rFonts w:ascii="Calibri" w:eastAsia="Times New Roman" w:hAnsi="Arial" w:cs="Arial"/>
                <w:color w:val="000000"/>
                <w:kern w:val="24"/>
              </w:rPr>
            </w:pPr>
            <w:r w:rsidRPr="001F5C7D">
              <w:rPr>
                <w:rFonts w:ascii="Calibri" w:eastAsia="Times New Roman" w:hAnsi="Arial" w:cs="Arial" w:hint="cs"/>
                <w:color w:val="000000"/>
                <w:kern w:val="24"/>
                <w:rtl/>
              </w:rPr>
              <w:t>כל</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אחד</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מחברי</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הצוות</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יביע</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הסכמתו</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בקול</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רם</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וברור</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לגבי</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היעד</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המוצהר</w:t>
            </w:r>
            <w:r w:rsidRPr="001F5C7D">
              <w:rPr>
                <w:rFonts w:ascii="Calibri" w:eastAsia="Times New Roman" w:hAnsi="Arial" w:cs="Arial"/>
                <w:color w:val="000000"/>
                <w:kern w:val="24"/>
                <w:rtl/>
              </w:rPr>
              <w:t>.</w:t>
            </w:r>
          </w:p>
          <w:p w:rsidR="00E0024A" w:rsidRPr="001F5C7D" w:rsidRDefault="00E0024A" w:rsidP="00213252">
            <w:pPr>
              <w:numPr>
                <w:ilvl w:val="0"/>
                <w:numId w:val="9"/>
              </w:numPr>
              <w:bidi/>
              <w:ind w:left="140"/>
              <w:rPr>
                <w:rFonts w:ascii="Calibri" w:eastAsia="Times New Roman" w:hAnsi="Arial" w:cs="Arial"/>
                <w:color w:val="000000"/>
                <w:kern w:val="24"/>
              </w:rPr>
            </w:pPr>
            <w:r w:rsidRPr="001F5C7D">
              <w:rPr>
                <w:rFonts w:ascii="Calibri" w:eastAsia="Times New Roman" w:hAnsi="Arial" w:cs="Arial" w:hint="cs"/>
                <w:color w:val="000000"/>
                <w:kern w:val="24"/>
                <w:rtl/>
              </w:rPr>
              <w:t>המטפל</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האחראי</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יוודא</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כי</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המטופל</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הבין</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והסכים</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עם</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הנאמר</w:t>
            </w:r>
            <w:r w:rsidRPr="001F5C7D">
              <w:rPr>
                <w:rFonts w:ascii="Calibri" w:eastAsia="Times New Roman" w:hAnsi="Arial" w:cs="Arial"/>
                <w:color w:val="000000"/>
                <w:kern w:val="24"/>
                <w:rtl/>
              </w:rPr>
              <w:t>.</w:t>
            </w:r>
          </w:p>
          <w:p w:rsidR="00E0024A" w:rsidRPr="001F5C7D" w:rsidRDefault="00E0024A" w:rsidP="00213252">
            <w:pPr>
              <w:numPr>
                <w:ilvl w:val="0"/>
                <w:numId w:val="9"/>
              </w:numPr>
              <w:bidi/>
              <w:ind w:left="140"/>
              <w:rPr>
                <w:rFonts w:ascii="Calibri" w:eastAsia="Times New Roman" w:hAnsi="Arial" w:cs="Arial"/>
                <w:color w:val="000000"/>
                <w:kern w:val="24"/>
              </w:rPr>
            </w:pPr>
            <w:r w:rsidRPr="001F5C7D">
              <w:rPr>
                <w:rFonts w:ascii="Calibri" w:eastAsia="Times New Roman" w:hAnsi="Arial" w:cs="Arial" w:hint="cs"/>
                <w:color w:val="000000"/>
                <w:kern w:val="24"/>
                <w:rtl/>
              </w:rPr>
              <w:t>כל</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אחד</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מחברי</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הצוות</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יחתום</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על</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הטופס</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הייעודי</w:t>
            </w:r>
            <w:r w:rsidRPr="001F5C7D">
              <w:rPr>
                <w:rFonts w:ascii="Calibri" w:eastAsia="Times New Roman" w:hAnsi="Arial" w:cs="Arial"/>
                <w:color w:val="000000"/>
                <w:kern w:val="24"/>
                <w:rtl/>
              </w:rPr>
              <w:t>.</w:t>
            </w:r>
          </w:p>
          <w:p w:rsidR="00E0024A" w:rsidRPr="001F5C7D" w:rsidRDefault="00E0024A" w:rsidP="00213252">
            <w:pPr>
              <w:numPr>
                <w:ilvl w:val="0"/>
                <w:numId w:val="9"/>
              </w:numPr>
              <w:bidi/>
              <w:ind w:left="140"/>
              <w:rPr>
                <w:rFonts w:ascii="Calibri" w:eastAsia="Times New Roman" w:hAnsi="Arial" w:cs="Arial"/>
                <w:color w:val="000000"/>
                <w:kern w:val="24"/>
                <w:rtl/>
              </w:rPr>
            </w:pPr>
            <w:r w:rsidRPr="001F5C7D">
              <w:rPr>
                <w:rFonts w:ascii="Calibri" w:eastAsia="Times New Roman" w:hAnsi="Arial" w:cs="Arial" w:hint="cs"/>
                <w:color w:val="000000"/>
                <w:kern w:val="24"/>
                <w:rtl/>
              </w:rPr>
              <w:t>הטופס</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יישמר</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ברשומה</w:t>
            </w:r>
            <w:r w:rsidRPr="001F5C7D">
              <w:rPr>
                <w:rFonts w:ascii="Calibri" w:eastAsia="Times New Roman" w:hAnsi="Arial" w:cs="Arial"/>
                <w:color w:val="000000"/>
                <w:kern w:val="24"/>
                <w:rtl/>
              </w:rPr>
              <w:t xml:space="preserve"> </w:t>
            </w:r>
            <w:r w:rsidRPr="001F5C7D">
              <w:rPr>
                <w:rFonts w:ascii="Calibri" w:eastAsia="Times New Roman" w:hAnsi="Arial" w:cs="Arial" w:hint="cs"/>
                <w:color w:val="000000"/>
                <w:kern w:val="24"/>
                <w:rtl/>
              </w:rPr>
              <w:t>הרפואית</w:t>
            </w:r>
          </w:p>
        </w:tc>
        <w:tc>
          <w:tcPr>
            <w:tcW w:w="3067" w:type="dxa"/>
            <w:vMerge/>
            <w:tcBorders>
              <w:bottom w:val="dotted" w:sz="8" w:space="0" w:color="A6A6A6" w:themeColor="background1" w:themeShade="A6"/>
            </w:tcBorders>
          </w:tcPr>
          <w:p w:rsidR="00E0024A" w:rsidRPr="001F5C7D" w:rsidRDefault="00E0024A" w:rsidP="00146D97">
            <w:pPr>
              <w:bidi/>
              <w:rPr>
                <w:rtl/>
              </w:rPr>
            </w:pPr>
          </w:p>
        </w:tc>
      </w:tr>
    </w:tbl>
    <w:p w:rsidR="00BB29EA" w:rsidRDefault="00BB29EA" w:rsidP="004D14F1">
      <w:pPr>
        <w:jc w:val="right"/>
      </w:pPr>
    </w:p>
    <w:p w:rsidR="00BB29EA" w:rsidRDefault="00BB29EA" w:rsidP="004D14F1">
      <w:pPr>
        <w:jc w:val="right"/>
        <w:rPr>
          <w:noProof/>
          <w:rtl/>
        </w:rPr>
      </w:pPr>
    </w:p>
    <w:p w:rsidR="001F74D0" w:rsidRDefault="001F74D0" w:rsidP="004D14F1">
      <w:pPr>
        <w:jc w:val="right"/>
        <w:rPr>
          <w:noProof/>
        </w:rPr>
      </w:pPr>
    </w:p>
    <w:p w:rsidR="00C32736" w:rsidRDefault="00C32736" w:rsidP="00005E45">
      <w:pPr>
        <w:rPr>
          <w:noProof/>
          <w:rtl/>
        </w:rPr>
      </w:pPr>
    </w:p>
    <w:p w:rsidR="00005E45" w:rsidRDefault="00005E45" w:rsidP="00005E45">
      <w:pPr>
        <w:rPr>
          <w:noProof/>
          <w:rtl/>
        </w:rPr>
      </w:pPr>
    </w:p>
    <w:tbl>
      <w:tblPr>
        <w:tblStyle w:val="TableGrid"/>
        <w:tblW w:w="86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685"/>
      </w:tblGrid>
      <w:tr w:rsidR="00005E45" w:rsidRPr="001F5C7D" w:rsidTr="00005E45">
        <w:trPr>
          <w:trHeight w:val="273"/>
          <w:jc w:val="center"/>
        </w:trPr>
        <w:tc>
          <w:tcPr>
            <w:tcW w:w="8685" w:type="dxa"/>
            <w:shd w:val="clear" w:color="auto" w:fill="A6A6A6" w:themeFill="background1" w:themeFillShade="A6"/>
            <w:vAlign w:val="center"/>
          </w:tcPr>
          <w:p w:rsidR="00005E45" w:rsidRPr="001F5C7D" w:rsidRDefault="00005E45" w:rsidP="00005E45">
            <w:pPr>
              <w:bidi/>
              <w:ind w:left="91"/>
            </w:pPr>
            <w:r w:rsidRPr="001F5C7D">
              <w:rPr>
                <w:rFonts w:hint="cs"/>
                <w:b/>
                <w:bCs/>
                <w:color w:val="FFFFFF" w:themeColor="background1"/>
                <w:rtl/>
              </w:rPr>
              <w:lastRenderedPageBreak/>
              <w:t>5. מניעת נפילות</w:t>
            </w:r>
          </w:p>
        </w:tc>
      </w:tr>
      <w:tr w:rsidR="00005E45" w:rsidRPr="001F5C7D" w:rsidTr="00005E45">
        <w:trPr>
          <w:trHeight w:val="197"/>
          <w:jc w:val="center"/>
        </w:trPr>
        <w:tc>
          <w:tcPr>
            <w:tcW w:w="8685" w:type="dxa"/>
            <w:shd w:val="clear" w:color="auto" w:fill="auto"/>
            <w:vAlign w:val="center"/>
          </w:tcPr>
          <w:p w:rsidR="00005E45" w:rsidRPr="001F5C7D" w:rsidRDefault="00005E45" w:rsidP="00005E45">
            <w:pPr>
              <w:bidi/>
              <w:ind w:left="91"/>
              <w:rPr>
                <w:b/>
                <w:bCs/>
                <w:color w:val="FFFFFF" w:themeColor="background1"/>
                <w:rtl/>
              </w:rPr>
            </w:pPr>
          </w:p>
        </w:tc>
      </w:tr>
      <w:tr w:rsidR="00005E45" w:rsidRPr="001F5C7D" w:rsidTr="00733F21">
        <w:trPr>
          <w:trHeight w:val="377"/>
          <w:jc w:val="center"/>
        </w:trPr>
        <w:tc>
          <w:tcPr>
            <w:tcW w:w="8685" w:type="dxa"/>
            <w:shd w:val="clear" w:color="auto" w:fill="auto"/>
            <w:vAlign w:val="center"/>
          </w:tcPr>
          <w:p w:rsidR="00005E45" w:rsidRPr="001F5C7D" w:rsidRDefault="00005E45" w:rsidP="00005E45">
            <w:pPr>
              <w:bidi/>
              <w:spacing w:line="276" w:lineRule="auto"/>
              <w:ind w:left="91"/>
              <w:rPr>
                <w:b/>
                <w:bCs/>
                <w:color w:val="FFFFFF" w:themeColor="background1"/>
                <w:rtl/>
              </w:rPr>
            </w:pPr>
            <w:r w:rsidRPr="001F5C7D">
              <w:rPr>
                <w:rFonts w:hint="cs"/>
                <w:rtl/>
              </w:rPr>
              <w:t>בבית החולים מוטמע תהליך לאומדן ראשוני של סיכון לנפילה , וכן לאומדן חוזר להתערבות במאושפזים ובמטופלי חוץ, כל זאת לפי קריטריונים מתועדים.</w:t>
            </w:r>
          </w:p>
        </w:tc>
      </w:tr>
    </w:tbl>
    <w:p w:rsidR="00B31930" w:rsidRPr="008C7329" w:rsidRDefault="00B31930" w:rsidP="00733F21">
      <w:pPr>
        <w:tabs>
          <w:tab w:val="left" w:pos="9009"/>
        </w:tabs>
        <w:spacing w:after="0" w:line="120" w:lineRule="auto"/>
        <w:rPr>
          <w:rtl/>
        </w:rPr>
      </w:pPr>
    </w:p>
    <w:tbl>
      <w:tblPr>
        <w:tblStyle w:val="TableGrid"/>
        <w:tblpPr w:leftFromText="180" w:rightFromText="180" w:vertAnchor="text" w:horzAnchor="margin" w:tblpXSpec="center" w:tblpY="381"/>
        <w:tblW w:w="8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1706"/>
        <w:gridCol w:w="2127"/>
        <w:gridCol w:w="1785"/>
        <w:gridCol w:w="3067"/>
      </w:tblGrid>
      <w:tr w:rsidR="007C6A83" w:rsidRPr="00005E45" w:rsidTr="00733F21">
        <w:tc>
          <w:tcPr>
            <w:tcW w:w="5618" w:type="dxa"/>
            <w:gridSpan w:val="3"/>
            <w:shd w:val="clear" w:color="auto" w:fill="D9D9D9" w:themeFill="background1" w:themeFillShade="D9"/>
          </w:tcPr>
          <w:p w:rsidR="007C6A83" w:rsidRPr="001F5C7D" w:rsidRDefault="007C6A83" w:rsidP="00733F21">
            <w:pPr>
              <w:bidi/>
              <w:jc w:val="center"/>
              <w:rPr>
                <w:rFonts w:asciiTheme="minorBidi" w:hAnsiTheme="minorBidi"/>
                <w:b/>
                <w:bCs/>
                <w:rtl/>
              </w:rPr>
            </w:pPr>
            <w:r w:rsidRPr="001F5C7D">
              <w:rPr>
                <w:rFonts w:asciiTheme="minorBidi" w:hAnsiTheme="minorBidi"/>
                <w:b/>
                <w:bCs/>
                <w:rtl/>
              </w:rPr>
              <w:t>תשובה</w:t>
            </w:r>
          </w:p>
        </w:tc>
        <w:tc>
          <w:tcPr>
            <w:tcW w:w="3067" w:type="dxa"/>
            <w:shd w:val="clear" w:color="auto" w:fill="D9D9D9" w:themeFill="background1" w:themeFillShade="D9"/>
          </w:tcPr>
          <w:p w:rsidR="007C6A83" w:rsidRPr="001F5C7D" w:rsidRDefault="007C6A83" w:rsidP="00733F21">
            <w:pPr>
              <w:ind w:left="341"/>
              <w:jc w:val="center"/>
              <w:rPr>
                <w:rFonts w:asciiTheme="minorBidi" w:hAnsiTheme="minorBidi"/>
                <w:b/>
                <w:bCs/>
                <w:rtl/>
              </w:rPr>
            </w:pPr>
            <w:r w:rsidRPr="001F5C7D">
              <w:rPr>
                <w:rFonts w:asciiTheme="minorBidi" w:hAnsiTheme="minorBidi"/>
                <w:b/>
                <w:bCs/>
                <w:rtl/>
              </w:rPr>
              <w:t>שאלה</w:t>
            </w:r>
          </w:p>
        </w:tc>
      </w:tr>
      <w:tr w:rsidR="00733F21" w:rsidRPr="00005E45" w:rsidTr="00733F21">
        <w:tc>
          <w:tcPr>
            <w:tcW w:w="5618" w:type="dxa"/>
            <w:gridSpan w:val="3"/>
            <w:tcBorders>
              <w:bottom w:val="dotted" w:sz="8" w:space="0" w:color="A6A6A6" w:themeColor="background1" w:themeShade="A6"/>
            </w:tcBorders>
            <w:shd w:val="clear" w:color="auto" w:fill="auto"/>
          </w:tcPr>
          <w:p w:rsidR="00733F21" w:rsidRPr="001F5C7D" w:rsidRDefault="00733F21" w:rsidP="00733F21">
            <w:pPr>
              <w:bidi/>
              <w:jc w:val="center"/>
              <w:rPr>
                <w:rFonts w:asciiTheme="minorBidi" w:hAnsiTheme="minorBidi"/>
                <w:b/>
                <w:bCs/>
                <w:rtl/>
              </w:rPr>
            </w:pPr>
          </w:p>
        </w:tc>
        <w:tc>
          <w:tcPr>
            <w:tcW w:w="3067" w:type="dxa"/>
            <w:tcBorders>
              <w:bottom w:val="dotted" w:sz="8" w:space="0" w:color="A6A6A6" w:themeColor="background1" w:themeShade="A6"/>
            </w:tcBorders>
            <w:shd w:val="clear" w:color="auto" w:fill="auto"/>
          </w:tcPr>
          <w:p w:rsidR="00733F21" w:rsidRPr="001F5C7D" w:rsidRDefault="00733F21" w:rsidP="00733F21">
            <w:pPr>
              <w:ind w:left="341"/>
              <w:jc w:val="center"/>
              <w:rPr>
                <w:rFonts w:asciiTheme="minorBidi" w:hAnsiTheme="minorBidi"/>
                <w:b/>
                <w:bCs/>
                <w:rtl/>
              </w:rPr>
            </w:pPr>
          </w:p>
        </w:tc>
      </w:tr>
      <w:tr w:rsidR="007C6A83" w:rsidRPr="00005E45" w:rsidTr="00733F21">
        <w:tc>
          <w:tcPr>
            <w:tcW w:w="5618" w:type="dxa"/>
            <w:gridSpan w:val="3"/>
            <w:tcBorders>
              <w:top w:val="dotted" w:sz="8" w:space="0" w:color="A6A6A6" w:themeColor="background1" w:themeShade="A6"/>
              <w:bottom w:val="dotted" w:sz="8" w:space="0" w:color="A6A6A6" w:themeColor="background1" w:themeShade="A6"/>
            </w:tcBorders>
          </w:tcPr>
          <w:p w:rsidR="007C6A83" w:rsidRPr="001F5C7D" w:rsidRDefault="007C6A83" w:rsidP="008C7329">
            <w:pPr>
              <w:bidi/>
              <w:rPr>
                <w:rFonts w:asciiTheme="minorBidi" w:hAnsiTheme="minorBidi"/>
              </w:rPr>
            </w:pPr>
            <w:r w:rsidRPr="001F5C7D">
              <w:rPr>
                <w:rFonts w:asciiTheme="minorBidi" w:hAnsiTheme="minorBidi"/>
                <w:rtl/>
                <w:lang w:eastAsia="he-IL"/>
              </w:rPr>
              <w:t>בקבלת מטופל למחלקת אשפוז, ביחידה אמבולטורית שהוגדרה בה ביצוע ע"פ מסמך המדיניות, נפילה במהלך אשפוז, התדרדרות במצב ההכרה, המטופל עבר ניתוח/ הרדמה</w:t>
            </w:r>
            <w:r w:rsidR="006334D1">
              <w:rPr>
                <w:rFonts w:asciiTheme="minorBidi" w:hAnsiTheme="minorBidi" w:hint="cs"/>
                <w:rtl/>
                <w:lang w:eastAsia="he-IL"/>
              </w:rPr>
              <w:t xml:space="preserve"> </w:t>
            </w:r>
            <w:r w:rsidRPr="001F5C7D">
              <w:rPr>
                <w:rFonts w:asciiTheme="minorBidi" w:hAnsiTheme="minorBidi"/>
                <w:rtl/>
                <w:lang w:eastAsia="he-IL"/>
              </w:rPr>
              <w:t>/סדציה  או מתן תרופות דרך הווריד אשר שינו את מצבו הקליני.</w:t>
            </w:r>
          </w:p>
        </w:tc>
        <w:tc>
          <w:tcPr>
            <w:tcW w:w="3067" w:type="dxa"/>
            <w:tcBorders>
              <w:top w:val="dotted" w:sz="8" w:space="0" w:color="A6A6A6" w:themeColor="background1" w:themeShade="A6"/>
              <w:bottom w:val="dotted" w:sz="8" w:space="0" w:color="A6A6A6" w:themeColor="background1" w:themeShade="A6"/>
            </w:tcBorders>
          </w:tcPr>
          <w:p w:rsidR="007C6A83" w:rsidRPr="001F5C7D" w:rsidRDefault="007C6A83" w:rsidP="008C7329">
            <w:pPr>
              <w:spacing w:line="276" w:lineRule="auto"/>
              <w:ind w:left="341"/>
              <w:jc w:val="right"/>
              <w:rPr>
                <w:rFonts w:asciiTheme="minorBidi" w:hAnsiTheme="minorBidi"/>
              </w:rPr>
            </w:pPr>
            <w:r w:rsidRPr="001F5C7D">
              <w:rPr>
                <w:rFonts w:asciiTheme="minorBidi" w:hAnsiTheme="minorBidi"/>
                <w:b/>
                <w:bCs/>
                <w:rtl/>
              </w:rPr>
              <w:t>אומדן סיכון לנפילה למטופל יבוצע:</w:t>
            </w:r>
          </w:p>
        </w:tc>
      </w:tr>
      <w:tr w:rsidR="00733F21" w:rsidRPr="00005E45" w:rsidTr="00733F21">
        <w:trPr>
          <w:trHeight w:val="57"/>
        </w:trPr>
        <w:tc>
          <w:tcPr>
            <w:tcW w:w="5618" w:type="dxa"/>
            <w:gridSpan w:val="3"/>
            <w:tcBorders>
              <w:top w:val="dotted" w:sz="8" w:space="0" w:color="A6A6A6" w:themeColor="background1" w:themeShade="A6"/>
              <w:bottom w:val="dotted" w:sz="8" w:space="0" w:color="A6A6A6" w:themeColor="background1" w:themeShade="A6"/>
            </w:tcBorders>
          </w:tcPr>
          <w:p w:rsidR="00733F21" w:rsidRPr="001F5C7D" w:rsidRDefault="00733F21" w:rsidP="008C7329">
            <w:pPr>
              <w:bidi/>
              <w:rPr>
                <w:rFonts w:asciiTheme="minorBidi" w:hAnsiTheme="minorBidi"/>
                <w:rtl/>
                <w:lang w:eastAsia="he-IL"/>
              </w:rPr>
            </w:pPr>
          </w:p>
        </w:tc>
        <w:tc>
          <w:tcPr>
            <w:tcW w:w="3067" w:type="dxa"/>
            <w:tcBorders>
              <w:top w:val="dotted" w:sz="8" w:space="0" w:color="A6A6A6" w:themeColor="background1" w:themeShade="A6"/>
              <w:bottom w:val="dotted" w:sz="8" w:space="0" w:color="A6A6A6" w:themeColor="background1" w:themeShade="A6"/>
            </w:tcBorders>
          </w:tcPr>
          <w:p w:rsidR="00733F21" w:rsidRPr="001F5C7D" w:rsidRDefault="00733F21" w:rsidP="00733F21">
            <w:pPr>
              <w:ind w:left="340"/>
              <w:jc w:val="center"/>
              <w:rPr>
                <w:rFonts w:asciiTheme="minorBidi" w:hAnsiTheme="minorBidi"/>
                <w:b/>
                <w:bCs/>
                <w:rtl/>
              </w:rPr>
            </w:pPr>
          </w:p>
        </w:tc>
      </w:tr>
      <w:tr w:rsidR="007C6A83" w:rsidRPr="00005E45" w:rsidTr="00733F21">
        <w:tc>
          <w:tcPr>
            <w:tcW w:w="5618" w:type="dxa"/>
            <w:gridSpan w:val="3"/>
            <w:tcBorders>
              <w:top w:val="dotted" w:sz="8" w:space="0" w:color="A6A6A6" w:themeColor="background1" w:themeShade="A6"/>
              <w:bottom w:val="dotted" w:sz="8" w:space="0" w:color="A6A6A6" w:themeColor="background1" w:themeShade="A6"/>
            </w:tcBorders>
          </w:tcPr>
          <w:p w:rsidR="007C6A83" w:rsidRPr="001F5C7D" w:rsidRDefault="007C6A83" w:rsidP="008C7329">
            <w:pPr>
              <w:bidi/>
              <w:rPr>
                <w:rFonts w:asciiTheme="minorBidi" w:hAnsiTheme="minorBidi"/>
              </w:rPr>
            </w:pPr>
            <w:r w:rsidRPr="001F5C7D">
              <w:rPr>
                <w:rFonts w:asciiTheme="minorBidi" w:hAnsiTheme="minorBidi"/>
                <w:rtl/>
                <w:lang w:eastAsia="he-IL"/>
              </w:rPr>
              <w:t>כאשר השתנה מרמה נמוכה לרמה גבוהה/בינונית יש לפעול להתערבויות מתאימות (הרמת מראשות המיטה, הורדת גובה המיטה ועוד.</w:t>
            </w:r>
          </w:p>
        </w:tc>
        <w:tc>
          <w:tcPr>
            <w:tcW w:w="3067" w:type="dxa"/>
            <w:tcBorders>
              <w:top w:val="dotted" w:sz="8" w:space="0" w:color="A6A6A6" w:themeColor="background1" w:themeShade="A6"/>
              <w:bottom w:val="dotted" w:sz="8" w:space="0" w:color="A6A6A6" w:themeColor="background1" w:themeShade="A6"/>
            </w:tcBorders>
          </w:tcPr>
          <w:p w:rsidR="007C6A83" w:rsidRPr="001F5C7D" w:rsidRDefault="007C6A83" w:rsidP="008C7329">
            <w:pPr>
              <w:spacing w:line="276" w:lineRule="auto"/>
              <w:ind w:left="341"/>
              <w:jc w:val="right"/>
              <w:rPr>
                <w:rFonts w:asciiTheme="minorBidi" w:hAnsiTheme="minorBidi"/>
              </w:rPr>
            </w:pPr>
            <w:r w:rsidRPr="001F5C7D">
              <w:rPr>
                <w:rFonts w:asciiTheme="minorBidi" w:hAnsiTheme="minorBidi"/>
                <w:b/>
                <w:bCs/>
                <w:rtl/>
              </w:rPr>
              <w:t>במידה וסיכון לנפילה השתנה כיצד נפעל?</w:t>
            </w:r>
          </w:p>
        </w:tc>
      </w:tr>
      <w:tr w:rsidR="00733F21" w:rsidRPr="00005E45" w:rsidTr="00733F21">
        <w:trPr>
          <w:trHeight w:val="67"/>
        </w:trPr>
        <w:tc>
          <w:tcPr>
            <w:tcW w:w="5618" w:type="dxa"/>
            <w:gridSpan w:val="3"/>
            <w:tcBorders>
              <w:top w:val="dotted" w:sz="8" w:space="0" w:color="A6A6A6" w:themeColor="background1" w:themeShade="A6"/>
              <w:bottom w:val="dotted" w:sz="8" w:space="0" w:color="A6A6A6" w:themeColor="background1" w:themeShade="A6"/>
            </w:tcBorders>
          </w:tcPr>
          <w:p w:rsidR="00733F21" w:rsidRPr="001F5C7D" w:rsidRDefault="00733F21" w:rsidP="00733F21">
            <w:pPr>
              <w:bidi/>
              <w:ind w:firstLine="720"/>
              <w:rPr>
                <w:rFonts w:asciiTheme="minorBidi" w:hAnsiTheme="minorBidi"/>
                <w:rtl/>
                <w:lang w:eastAsia="he-IL"/>
              </w:rPr>
            </w:pPr>
          </w:p>
        </w:tc>
        <w:tc>
          <w:tcPr>
            <w:tcW w:w="3067" w:type="dxa"/>
            <w:tcBorders>
              <w:top w:val="dotted" w:sz="8" w:space="0" w:color="A6A6A6" w:themeColor="background1" w:themeShade="A6"/>
              <w:bottom w:val="dotted" w:sz="8" w:space="0" w:color="A6A6A6" w:themeColor="background1" w:themeShade="A6"/>
            </w:tcBorders>
          </w:tcPr>
          <w:p w:rsidR="00733F21" w:rsidRPr="001F5C7D" w:rsidRDefault="00733F21" w:rsidP="008C7329">
            <w:pPr>
              <w:ind w:left="341"/>
              <w:jc w:val="right"/>
              <w:rPr>
                <w:rFonts w:asciiTheme="minorBidi" w:hAnsiTheme="minorBidi"/>
                <w:b/>
                <w:bCs/>
                <w:rtl/>
              </w:rPr>
            </w:pPr>
          </w:p>
        </w:tc>
      </w:tr>
      <w:tr w:rsidR="00B31930" w:rsidRPr="00005E45" w:rsidTr="00733F21">
        <w:trPr>
          <w:trHeight w:val="180"/>
        </w:trPr>
        <w:tc>
          <w:tcPr>
            <w:tcW w:w="1706" w:type="dxa"/>
            <w:tcBorders>
              <w:top w:val="dotted" w:sz="8" w:space="0" w:color="A6A6A6" w:themeColor="background1" w:themeShade="A6"/>
              <w:bottom w:val="single" w:sz="4" w:space="0" w:color="auto"/>
            </w:tcBorders>
          </w:tcPr>
          <w:p w:rsidR="00B31930" w:rsidRPr="001F5C7D" w:rsidRDefault="00B31930" w:rsidP="008C7329">
            <w:pPr>
              <w:bidi/>
              <w:ind w:right="5"/>
              <w:jc w:val="center"/>
              <w:rPr>
                <w:rFonts w:asciiTheme="minorBidi" w:hAnsiTheme="minorBidi"/>
              </w:rPr>
            </w:pPr>
            <w:r w:rsidRPr="001F5C7D">
              <w:rPr>
                <w:rFonts w:asciiTheme="minorBidi" w:hAnsiTheme="minorBidi"/>
                <w:b/>
                <w:bCs/>
                <w:rtl/>
              </w:rPr>
              <w:t>תדירות ביצוע</w:t>
            </w:r>
          </w:p>
        </w:tc>
        <w:tc>
          <w:tcPr>
            <w:tcW w:w="2127" w:type="dxa"/>
            <w:tcBorders>
              <w:top w:val="dotted" w:sz="8" w:space="0" w:color="A6A6A6" w:themeColor="background1" w:themeShade="A6"/>
              <w:bottom w:val="single" w:sz="4" w:space="0" w:color="auto"/>
            </w:tcBorders>
          </w:tcPr>
          <w:p w:rsidR="00B31930" w:rsidRPr="001F5C7D" w:rsidRDefault="00B31930" w:rsidP="008C7329">
            <w:pPr>
              <w:bidi/>
              <w:jc w:val="center"/>
              <w:rPr>
                <w:rFonts w:asciiTheme="minorBidi" w:hAnsiTheme="minorBidi"/>
              </w:rPr>
            </w:pPr>
            <w:r w:rsidRPr="001F5C7D">
              <w:rPr>
                <w:rFonts w:asciiTheme="minorBidi" w:hAnsiTheme="minorBidi"/>
                <w:b/>
                <w:bCs/>
                <w:rtl/>
              </w:rPr>
              <w:t>מחלקות ויחידות</w:t>
            </w:r>
            <w:r w:rsidR="008C7329" w:rsidRPr="001F5C7D">
              <w:rPr>
                <w:rFonts w:asciiTheme="minorBidi" w:hAnsiTheme="minorBidi" w:hint="cs"/>
                <w:b/>
                <w:bCs/>
                <w:rtl/>
              </w:rPr>
              <w:t xml:space="preserve"> </w:t>
            </w:r>
            <w:r w:rsidRPr="001F5C7D">
              <w:rPr>
                <w:rFonts w:asciiTheme="minorBidi" w:hAnsiTheme="minorBidi"/>
                <w:b/>
                <w:bCs/>
                <w:rtl/>
              </w:rPr>
              <w:t>ביה"ח</w:t>
            </w:r>
          </w:p>
        </w:tc>
        <w:tc>
          <w:tcPr>
            <w:tcW w:w="1785" w:type="dxa"/>
            <w:tcBorders>
              <w:top w:val="dotted" w:sz="8" w:space="0" w:color="A6A6A6" w:themeColor="background1" w:themeShade="A6"/>
              <w:bottom w:val="single" w:sz="4" w:space="0" w:color="auto"/>
            </w:tcBorders>
          </w:tcPr>
          <w:p w:rsidR="00B31930" w:rsidRPr="001F5C7D" w:rsidRDefault="00B31930" w:rsidP="008C7329">
            <w:pPr>
              <w:bidi/>
              <w:jc w:val="center"/>
              <w:rPr>
                <w:rFonts w:asciiTheme="minorBidi" w:hAnsiTheme="minorBidi"/>
              </w:rPr>
            </w:pPr>
            <w:r w:rsidRPr="001F5C7D">
              <w:rPr>
                <w:rFonts w:asciiTheme="minorBidi" w:hAnsiTheme="minorBidi"/>
                <w:b/>
                <w:bCs/>
                <w:rtl/>
              </w:rPr>
              <w:t>כלי אומדן סיכון לנפילה</w:t>
            </w:r>
          </w:p>
        </w:tc>
        <w:tc>
          <w:tcPr>
            <w:tcW w:w="3067" w:type="dxa"/>
            <w:vMerge w:val="restart"/>
            <w:tcBorders>
              <w:top w:val="dotted" w:sz="8" w:space="0" w:color="A6A6A6" w:themeColor="background1" w:themeShade="A6"/>
            </w:tcBorders>
          </w:tcPr>
          <w:p w:rsidR="00B31930" w:rsidRPr="001F5C7D" w:rsidRDefault="00B31930" w:rsidP="008C7329">
            <w:pPr>
              <w:ind w:left="341"/>
              <w:jc w:val="right"/>
              <w:rPr>
                <w:rFonts w:asciiTheme="minorBidi" w:hAnsiTheme="minorBidi"/>
              </w:rPr>
            </w:pPr>
            <w:r w:rsidRPr="001F5C7D">
              <w:rPr>
                <w:rFonts w:asciiTheme="minorBidi" w:hAnsiTheme="minorBidi"/>
                <w:b/>
                <w:bCs/>
                <w:rtl/>
              </w:rPr>
              <w:t>מהם כלי אומדן סיכון לנפילה בהתאם לאתרי הטיפול השונים ותדירות הביצוע?</w:t>
            </w:r>
          </w:p>
        </w:tc>
      </w:tr>
      <w:tr w:rsidR="00B31930" w:rsidRPr="00005E45" w:rsidTr="00733F21">
        <w:trPr>
          <w:trHeight w:val="179"/>
        </w:trPr>
        <w:tc>
          <w:tcPr>
            <w:tcW w:w="1706" w:type="dxa"/>
            <w:tcBorders>
              <w:top w:val="single" w:sz="4" w:space="0" w:color="auto"/>
              <w:bottom w:val="single" w:sz="4" w:space="0" w:color="auto"/>
            </w:tcBorders>
          </w:tcPr>
          <w:p w:rsidR="00B31930" w:rsidRPr="001F5C7D" w:rsidRDefault="00B31930" w:rsidP="008C7329">
            <w:pPr>
              <w:bidi/>
              <w:ind w:right="5"/>
              <w:rPr>
                <w:rFonts w:asciiTheme="minorBidi" w:hAnsiTheme="minorBidi"/>
              </w:rPr>
            </w:pPr>
            <w:r w:rsidRPr="001F5C7D">
              <w:rPr>
                <w:rFonts w:asciiTheme="minorBidi" w:hAnsiTheme="minorBidi"/>
                <w:rtl/>
              </w:rPr>
              <w:t>בקבלת מטופל חדש לאשפוז ועד 8 שעות מקבלתו</w:t>
            </w:r>
          </w:p>
        </w:tc>
        <w:tc>
          <w:tcPr>
            <w:tcW w:w="2127" w:type="dxa"/>
            <w:tcBorders>
              <w:top w:val="single" w:sz="4" w:space="0" w:color="auto"/>
              <w:bottom w:val="single" w:sz="4" w:space="0" w:color="auto"/>
            </w:tcBorders>
          </w:tcPr>
          <w:p w:rsidR="00B31930" w:rsidRPr="001F5C7D" w:rsidRDefault="00B31930" w:rsidP="008C7329">
            <w:pPr>
              <w:bidi/>
              <w:rPr>
                <w:rFonts w:asciiTheme="minorBidi" w:hAnsiTheme="minorBidi"/>
              </w:rPr>
            </w:pPr>
            <w:r w:rsidRPr="001F5C7D">
              <w:rPr>
                <w:rFonts w:asciiTheme="minorBidi" w:hAnsiTheme="minorBidi"/>
                <w:rtl/>
              </w:rPr>
              <w:t>מחלקות האשפוז ביה"ח</w:t>
            </w:r>
          </w:p>
        </w:tc>
        <w:tc>
          <w:tcPr>
            <w:tcW w:w="1785" w:type="dxa"/>
            <w:tcBorders>
              <w:top w:val="single" w:sz="4" w:space="0" w:color="auto"/>
              <w:bottom w:val="single" w:sz="4" w:space="0" w:color="auto"/>
            </w:tcBorders>
          </w:tcPr>
          <w:p w:rsidR="00B31930" w:rsidRPr="001F5C7D" w:rsidRDefault="00B31930" w:rsidP="008C7329">
            <w:pPr>
              <w:bidi/>
              <w:rPr>
                <w:rFonts w:asciiTheme="minorBidi" w:hAnsiTheme="minorBidi"/>
              </w:rPr>
            </w:pPr>
            <w:r w:rsidRPr="001F5C7D">
              <w:rPr>
                <w:rFonts w:asciiTheme="minorBidi" w:hAnsiTheme="minorBidi"/>
                <w:rtl/>
              </w:rPr>
              <w:t xml:space="preserve">אומדן </w:t>
            </w:r>
            <w:r w:rsidRPr="001F5C7D">
              <w:rPr>
                <w:rFonts w:asciiTheme="minorBidi" w:hAnsiTheme="minorBidi"/>
              </w:rPr>
              <w:t xml:space="preserve">Morse </w:t>
            </w:r>
            <w:r w:rsidRPr="001F5C7D">
              <w:rPr>
                <w:rFonts w:asciiTheme="minorBidi" w:hAnsiTheme="minorBidi"/>
                <w:rtl/>
              </w:rPr>
              <w:t xml:space="preserve"> מורחב</w:t>
            </w:r>
          </w:p>
        </w:tc>
        <w:tc>
          <w:tcPr>
            <w:tcW w:w="3067" w:type="dxa"/>
            <w:vMerge/>
          </w:tcPr>
          <w:p w:rsidR="00B31930" w:rsidRPr="001F5C7D" w:rsidRDefault="00B31930" w:rsidP="008C7329">
            <w:pPr>
              <w:ind w:left="341"/>
              <w:jc w:val="right"/>
              <w:rPr>
                <w:rFonts w:asciiTheme="minorBidi" w:hAnsiTheme="minorBidi"/>
                <w:b/>
                <w:bCs/>
                <w:rtl/>
              </w:rPr>
            </w:pPr>
          </w:p>
        </w:tc>
      </w:tr>
      <w:tr w:rsidR="00B31930" w:rsidRPr="00005E45" w:rsidTr="00733F21">
        <w:trPr>
          <w:trHeight w:val="179"/>
        </w:trPr>
        <w:tc>
          <w:tcPr>
            <w:tcW w:w="1706" w:type="dxa"/>
            <w:tcBorders>
              <w:top w:val="single" w:sz="4" w:space="0" w:color="auto"/>
              <w:bottom w:val="single" w:sz="4" w:space="0" w:color="auto"/>
            </w:tcBorders>
          </w:tcPr>
          <w:p w:rsidR="00B31930" w:rsidRPr="001F5C7D" w:rsidRDefault="00B31930" w:rsidP="008C7329">
            <w:pPr>
              <w:bidi/>
              <w:ind w:right="5"/>
              <w:rPr>
                <w:rFonts w:asciiTheme="minorBidi" w:hAnsiTheme="minorBidi"/>
              </w:rPr>
            </w:pPr>
            <w:r w:rsidRPr="001F5C7D">
              <w:rPr>
                <w:rFonts w:asciiTheme="minorBidi" w:hAnsiTheme="minorBidi"/>
                <w:rtl/>
              </w:rPr>
              <w:t>עם קבלתה למחלקת יולדות</w:t>
            </w:r>
          </w:p>
        </w:tc>
        <w:tc>
          <w:tcPr>
            <w:tcW w:w="2127" w:type="dxa"/>
            <w:tcBorders>
              <w:top w:val="single" w:sz="4" w:space="0" w:color="auto"/>
              <w:bottom w:val="single" w:sz="4" w:space="0" w:color="auto"/>
            </w:tcBorders>
          </w:tcPr>
          <w:p w:rsidR="00B31930" w:rsidRPr="001F5C7D" w:rsidRDefault="00B31930" w:rsidP="008C7329">
            <w:pPr>
              <w:bidi/>
              <w:rPr>
                <w:rFonts w:asciiTheme="minorBidi" w:hAnsiTheme="minorBidi"/>
              </w:rPr>
            </w:pPr>
            <w:r w:rsidRPr="001F5C7D">
              <w:rPr>
                <w:rFonts w:asciiTheme="minorBidi" w:hAnsiTheme="minorBidi"/>
                <w:rtl/>
              </w:rPr>
              <w:t>מחלק</w:t>
            </w:r>
            <w:r w:rsidR="008C7329" w:rsidRPr="001F5C7D">
              <w:rPr>
                <w:rFonts w:asciiTheme="minorBidi" w:hAnsiTheme="minorBidi"/>
                <w:rtl/>
              </w:rPr>
              <w:t>ות האשפוז ביה"ח לאור שינוי מצב.</w:t>
            </w:r>
            <w:r w:rsidR="008C7329" w:rsidRPr="001F5C7D">
              <w:rPr>
                <w:rFonts w:asciiTheme="minorBidi" w:hAnsiTheme="minorBidi" w:hint="cs"/>
                <w:rtl/>
              </w:rPr>
              <w:t xml:space="preserve"> </w:t>
            </w:r>
            <w:r w:rsidRPr="001F5C7D">
              <w:rPr>
                <w:rFonts w:asciiTheme="minorBidi" w:hAnsiTheme="minorBidi"/>
                <w:rtl/>
              </w:rPr>
              <w:t>המערך המיילדותי לאחר לידה</w:t>
            </w:r>
          </w:p>
        </w:tc>
        <w:tc>
          <w:tcPr>
            <w:tcW w:w="1785" w:type="dxa"/>
            <w:tcBorders>
              <w:top w:val="single" w:sz="4" w:space="0" w:color="auto"/>
              <w:bottom w:val="single" w:sz="4" w:space="0" w:color="auto"/>
            </w:tcBorders>
          </w:tcPr>
          <w:p w:rsidR="00B31930" w:rsidRPr="001F5C7D" w:rsidRDefault="00B31930" w:rsidP="008C7329">
            <w:pPr>
              <w:bidi/>
              <w:rPr>
                <w:rFonts w:asciiTheme="minorBidi" w:hAnsiTheme="minorBidi"/>
                <w:rtl/>
              </w:rPr>
            </w:pPr>
            <w:r w:rsidRPr="001F5C7D">
              <w:rPr>
                <w:rFonts w:asciiTheme="minorBidi" w:hAnsiTheme="minorBidi"/>
                <w:rtl/>
              </w:rPr>
              <w:t xml:space="preserve">אומדן יומי למטופלים </w:t>
            </w:r>
          </w:p>
          <w:p w:rsidR="00B31930" w:rsidRPr="001F5C7D" w:rsidRDefault="00B31930" w:rsidP="008C7329">
            <w:pPr>
              <w:bidi/>
              <w:rPr>
                <w:rFonts w:asciiTheme="minorBidi" w:hAnsiTheme="minorBidi"/>
              </w:rPr>
            </w:pPr>
            <w:r w:rsidRPr="001F5C7D">
              <w:rPr>
                <w:rFonts w:asciiTheme="minorBidi" w:hAnsiTheme="minorBidi"/>
                <w:rtl/>
              </w:rPr>
              <w:t>להערכה חוזרת לסיכון לנפילה באשפוז</w:t>
            </w:r>
          </w:p>
        </w:tc>
        <w:tc>
          <w:tcPr>
            <w:tcW w:w="3067" w:type="dxa"/>
            <w:vMerge/>
          </w:tcPr>
          <w:p w:rsidR="00B31930" w:rsidRPr="001F5C7D" w:rsidRDefault="00B31930" w:rsidP="008C7329">
            <w:pPr>
              <w:ind w:left="341"/>
              <w:jc w:val="right"/>
              <w:rPr>
                <w:rFonts w:asciiTheme="minorBidi" w:hAnsiTheme="minorBidi"/>
                <w:b/>
                <w:bCs/>
                <w:rtl/>
              </w:rPr>
            </w:pPr>
          </w:p>
        </w:tc>
      </w:tr>
      <w:tr w:rsidR="00B31930" w:rsidRPr="00005E45" w:rsidTr="00733F21">
        <w:trPr>
          <w:trHeight w:val="179"/>
        </w:trPr>
        <w:tc>
          <w:tcPr>
            <w:tcW w:w="1706" w:type="dxa"/>
            <w:tcBorders>
              <w:top w:val="single" w:sz="4" w:space="0" w:color="auto"/>
              <w:bottom w:val="single" w:sz="4" w:space="0" w:color="auto"/>
            </w:tcBorders>
          </w:tcPr>
          <w:p w:rsidR="00B31930" w:rsidRPr="001F5C7D" w:rsidRDefault="00B31930" w:rsidP="008C7329">
            <w:pPr>
              <w:bidi/>
              <w:ind w:right="5"/>
              <w:rPr>
                <w:rFonts w:asciiTheme="minorBidi" w:hAnsiTheme="minorBidi"/>
              </w:rPr>
            </w:pPr>
            <w:r w:rsidRPr="001F5C7D">
              <w:rPr>
                <w:rFonts w:asciiTheme="minorBidi" w:hAnsiTheme="minorBidi"/>
                <w:rtl/>
              </w:rPr>
              <w:t>בקבלה למלר"ד ועד שעתיים מקבלת המטופל למלר"ד</w:t>
            </w:r>
          </w:p>
        </w:tc>
        <w:tc>
          <w:tcPr>
            <w:tcW w:w="2127" w:type="dxa"/>
            <w:tcBorders>
              <w:top w:val="single" w:sz="4" w:space="0" w:color="auto"/>
              <w:bottom w:val="single" w:sz="4" w:space="0" w:color="auto"/>
            </w:tcBorders>
          </w:tcPr>
          <w:p w:rsidR="00B31930" w:rsidRPr="001F5C7D" w:rsidRDefault="00B31930" w:rsidP="008C7329">
            <w:pPr>
              <w:bidi/>
              <w:rPr>
                <w:rFonts w:asciiTheme="minorBidi" w:hAnsiTheme="minorBidi"/>
              </w:rPr>
            </w:pPr>
            <w:r w:rsidRPr="001F5C7D">
              <w:rPr>
                <w:rFonts w:asciiTheme="minorBidi" w:hAnsiTheme="minorBidi"/>
                <w:rtl/>
              </w:rPr>
              <w:t>מלר"ד</w:t>
            </w:r>
          </w:p>
        </w:tc>
        <w:tc>
          <w:tcPr>
            <w:tcW w:w="1785" w:type="dxa"/>
            <w:tcBorders>
              <w:top w:val="single" w:sz="4" w:space="0" w:color="auto"/>
              <w:bottom w:val="single" w:sz="4" w:space="0" w:color="auto"/>
            </w:tcBorders>
          </w:tcPr>
          <w:p w:rsidR="00B31930" w:rsidRPr="001F5C7D" w:rsidRDefault="00B31930" w:rsidP="008C7329">
            <w:pPr>
              <w:bidi/>
              <w:rPr>
                <w:rFonts w:asciiTheme="minorBidi" w:hAnsiTheme="minorBidi"/>
              </w:rPr>
            </w:pPr>
            <w:r w:rsidRPr="001F5C7D">
              <w:rPr>
                <w:rFonts w:asciiTheme="minorBidi" w:hAnsiTheme="minorBidi"/>
                <w:rtl/>
              </w:rPr>
              <w:t>הערכת סיכון לנפילה</w:t>
            </w:r>
          </w:p>
        </w:tc>
        <w:tc>
          <w:tcPr>
            <w:tcW w:w="3067" w:type="dxa"/>
            <w:vMerge/>
          </w:tcPr>
          <w:p w:rsidR="00B31930" w:rsidRPr="001F5C7D" w:rsidRDefault="00B31930" w:rsidP="008C7329">
            <w:pPr>
              <w:ind w:left="341"/>
              <w:jc w:val="right"/>
              <w:rPr>
                <w:rFonts w:asciiTheme="minorBidi" w:hAnsiTheme="minorBidi"/>
                <w:b/>
                <w:bCs/>
                <w:rtl/>
              </w:rPr>
            </w:pPr>
          </w:p>
        </w:tc>
      </w:tr>
      <w:tr w:rsidR="00B31930" w:rsidRPr="00005E45" w:rsidTr="00733F21">
        <w:trPr>
          <w:trHeight w:val="1203"/>
        </w:trPr>
        <w:tc>
          <w:tcPr>
            <w:tcW w:w="1706" w:type="dxa"/>
            <w:tcBorders>
              <w:top w:val="single" w:sz="4" w:space="0" w:color="auto"/>
              <w:bottom w:val="dotted" w:sz="8" w:space="0" w:color="A6A6A6" w:themeColor="background1" w:themeShade="A6"/>
            </w:tcBorders>
          </w:tcPr>
          <w:p w:rsidR="00B31930" w:rsidRPr="001F5C7D" w:rsidRDefault="008C7329" w:rsidP="008C7329">
            <w:pPr>
              <w:bidi/>
              <w:ind w:right="5"/>
              <w:rPr>
                <w:rFonts w:asciiTheme="minorBidi" w:hAnsiTheme="minorBidi"/>
              </w:rPr>
            </w:pPr>
            <w:r w:rsidRPr="001F5C7D">
              <w:rPr>
                <w:rFonts w:asciiTheme="minorBidi" w:hAnsiTheme="minorBidi"/>
                <w:rtl/>
              </w:rPr>
              <w:t>בקבלת מטופל</w:t>
            </w:r>
            <w:r w:rsidRPr="001F5C7D">
              <w:rPr>
                <w:rFonts w:asciiTheme="minorBidi" w:hAnsiTheme="minorBidi" w:hint="cs"/>
                <w:rtl/>
              </w:rPr>
              <w:t xml:space="preserve"> </w:t>
            </w:r>
            <w:r w:rsidRPr="001F5C7D">
              <w:rPr>
                <w:rFonts w:asciiTheme="minorBidi" w:hAnsiTheme="minorBidi"/>
                <w:rtl/>
              </w:rPr>
              <w:t>חדש לשירות</w:t>
            </w:r>
            <w:r w:rsidRPr="001F5C7D">
              <w:rPr>
                <w:rFonts w:asciiTheme="minorBidi" w:hAnsiTheme="minorBidi" w:hint="cs"/>
                <w:rtl/>
              </w:rPr>
              <w:t xml:space="preserve"> </w:t>
            </w:r>
            <w:r w:rsidRPr="001F5C7D">
              <w:rPr>
                <w:rFonts w:asciiTheme="minorBidi" w:hAnsiTheme="minorBidi"/>
                <w:rtl/>
              </w:rPr>
              <w:t>האמבולטורי</w:t>
            </w:r>
            <w:r w:rsidRPr="001F5C7D">
              <w:rPr>
                <w:rFonts w:asciiTheme="minorBidi" w:hAnsiTheme="minorBidi" w:hint="cs"/>
                <w:rtl/>
              </w:rPr>
              <w:t xml:space="preserve"> </w:t>
            </w:r>
            <w:r w:rsidRPr="001F5C7D">
              <w:rPr>
                <w:rFonts w:asciiTheme="minorBidi" w:hAnsiTheme="minorBidi"/>
                <w:rtl/>
              </w:rPr>
              <w:t>במרפאות  המצוינות</w:t>
            </w:r>
            <w:r w:rsidRPr="001F5C7D">
              <w:rPr>
                <w:rFonts w:asciiTheme="minorBidi" w:hAnsiTheme="minorBidi" w:hint="cs"/>
                <w:rtl/>
              </w:rPr>
              <w:t xml:space="preserve"> </w:t>
            </w:r>
            <w:r w:rsidRPr="001F5C7D">
              <w:rPr>
                <w:rFonts w:asciiTheme="minorBidi" w:hAnsiTheme="minorBidi"/>
                <w:rtl/>
              </w:rPr>
              <w:t>במסמך</w:t>
            </w:r>
            <w:r w:rsidRPr="001F5C7D">
              <w:rPr>
                <w:rFonts w:asciiTheme="minorBidi" w:hAnsiTheme="minorBidi" w:hint="cs"/>
                <w:rtl/>
              </w:rPr>
              <w:t xml:space="preserve"> </w:t>
            </w:r>
            <w:r w:rsidRPr="001F5C7D">
              <w:rPr>
                <w:rFonts w:asciiTheme="minorBidi" w:hAnsiTheme="minorBidi"/>
                <w:rtl/>
              </w:rPr>
              <w:t>המדיניות</w:t>
            </w:r>
            <w:r w:rsidRPr="001F5C7D">
              <w:rPr>
                <w:rFonts w:asciiTheme="minorBidi" w:hAnsiTheme="minorBidi" w:hint="cs"/>
                <w:rtl/>
              </w:rPr>
              <w:t xml:space="preserve"> </w:t>
            </w:r>
            <w:r w:rsidR="00B31930" w:rsidRPr="001F5C7D">
              <w:rPr>
                <w:rFonts w:asciiTheme="minorBidi" w:hAnsiTheme="minorBidi"/>
                <w:rtl/>
              </w:rPr>
              <w:t>במערך זה.</w:t>
            </w:r>
          </w:p>
        </w:tc>
        <w:tc>
          <w:tcPr>
            <w:tcW w:w="2127" w:type="dxa"/>
            <w:tcBorders>
              <w:top w:val="single" w:sz="4" w:space="0" w:color="auto"/>
              <w:bottom w:val="dotted" w:sz="8" w:space="0" w:color="A6A6A6" w:themeColor="background1" w:themeShade="A6"/>
            </w:tcBorders>
          </w:tcPr>
          <w:p w:rsidR="00B31930" w:rsidRPr="001F5C7D" w:rsidRDefault="00B31930" w:rsidP="008C7329">
            <w:pPr>
              <w:bidi/>
              <w:rPr>
                <w:rFonts w:asciiTheme="minorBidi" w:hAnsiTheme="minorBidi"/>
              </w:rPr>
            </w:pPr>
            <w:r w:rsidRPr="001F5C7D">
              <w:rPr>
                <w:rFonts w:asciiTheme="minorBidi" w:hAnsiTheme="minorBidi"/>
                <w:rtl/>
              </w:rPr>
              <w:t>יחידות ומרפאות אמבולטוריות</w:t>
            </w:r>
          </w:p>
        </w:tc>
        <w:tc>
          <w:tcPr>
            <w:tcW w:w="1785" w:type="dxa"/>
            <w:tcBorders>
              <w:top w:val="single" w:sz="4" w:space="0" w:color="auto"/>
              <w:bottom w:val="dotted" w:sz="8" w:space="0" w:color="A6A6A6" w:themeColor="background1" w:themeShade="A6"/>
            </w:tcBorders>
          </w:tcPr>
          <w:p w:rsidR="00B31930" w:rsidRPr="001F5C7D" w:rsidRDefault="00B31930" w:rsidP="008C7329">
            <w:pPr>
              <w:bidi/>
              <w:rPr>
                <w:rFonts w:asciiTheme="minorBidi" w:hAnsiTheme="minorBidi"/>
              </w:rPr>
            </w:pPr>
            <w:r w:rsidRPr="001F5C7D">
              <w:rPr>
                <w:rFonts w:asciiTheme="minorBidi" w:hAnsiTheme="minorBidi"/>
                <w:rtl/>
              </w:rPr>
              <w:t>הערכת סיכון לנפילה</w:t>
            </w:r>
          </w:p>
        </w:tc>
        <w:tc>
          <w:tcPr>
            <w:tcW w:w="3067" w:type="dxa"/>
            <w:vMerge/>
            <w:tcBorders>
              <w:bottom w:val="dotted" w:sz="8" w:space="0" w:color="A6A6A6" w:themeColor="background1" w:themeShade="A6"/>
            </w:tcBorders>
          </w:tcPr>
          <w:p w:rsidR="00B31930" w:rsidRPr="001F5C7D" w:rsidRDefault="00B31930" w:rsidP="008C7329">
            <w:pPr>
              <w:ind w:left="341"/>
              <w:jc w:val="right"/>
              <w:rPr>
                <w:rFonts w:asciiTheme="minorBidi" w:hAnsiTheme="minorBidi"/>
                <w:b/>
                <w:bCs/>
                <w:rtl/>
              </w:rPr>
            </w:pPr>
          </w:p>
        </w:tc>
      </w:tr>
      <w:tr w:rsidR="00733F21" w:rsidRPr="00005E45" w:rsidTr="00733F21">
        <w:trPr>
          <w:trHeight w:val="175"/>
        </w:trPr>
        <w:tc>
          <w:tcPr>
            <w:tcW w:w="5618" w:type="dxa"/>
            <w:gridSpan w:val="3"/>
            <w:tcBorders>
              <w:top w:val="dotted" w:sz="8" w:space="0" w:color="A6A6A6" w:themeColor="background1" w:themeShade="A6"/>
              <w:bottom w:val="dotted" w:sz="8" w:space="0" w:color="A6A6A6" w:themeColor="background1" w:themeShade="A6"/>
            </w:tcBorders>
          </w:tcPr>
          <w:p w:rsidR="00733F21" w:rsidRPr="001F5C7D" w:rsidRDefault="00733F21" w:rsidP="008C7329">
            <w:pPr>
              <w:bidi/>
              <w:ind w:right="5"/>
              <w:contextualSpacing/>
              <w:rPr>
                <w:rFonts w:asciiTheme="minorBidi" w:eastAsia="Calibri" w:hAnsiTheme="minorBidi"/>
                <w:rtl/>
              </w:rPr>
            </w:pPr>
          </w:p>
        </w:tc>
        <w:tc>
          <w:tcPr>
            <w:tcW w:w="3067" w:type="dxa"/>
            <w:tcBorders>
              <w:top w:val="dotted" w:sz="8" w:space="0" w:color="A6A6A6" w:themeColor="background1" w:themeShade="A6"/>
              <w:bottom w:val="dotted" w:sz="8" w:space="0" w:color="A6A6A6" w:themeColor="background1" w:themeShade="A6"/>
            </w:tcBorders>
          </w:tcPr>
          <w:p w:rsidR="00733F21" w:rsidRPr="001F5C7D" w:rsidRDefault="00733F21" w:rsidP="008C7329">
            <w:pPr>
              <w:ind w:left="341"/>
              <w:jc w:val="right"/>
              <w:rPr>
                <w:rFonts w:asciiTheme="minorBidi" w:hAnsiTheme="minorBidi"/>
                <w:b/>
                <w:bCs/>
                <w:rtl/>
              </w:rPr>
            </w:pPr>
          </w:p>
        </w:tc>
      </w:tr>
      <w:tr w:rsidR="007C6A83" w:rsidRPr="00005E45" w:rsidTr="00733F21">
        <w:trPr>
          <w:trHeight w:val="1588"/>
        </w:trPr>
        <w:tc>
          <w:tcPr>
            <w:tcW w:w="5618" w:type="dxa"/>
            <w:gridSpan w:val="3"/>
            <w:tcBorders>
              <w:top w:val="dotted" w:sz="8" w:space="0" w:color="A6A6A6" w:themeColor="background1" w:themeShade="A6"/>
              <w:bottom w:val="dotted" w:sz="8" w:space="0" w:color="A6A6A6" w:themeColor="background1" w:themeShade="A6"/>
            </w:tcBorders>
          </w:tcPr>
          <w:p w:rsidR="007C6A83" w:rsidRPr="001F5C7D" w:rsidRDefault="007C6A83" w:rsidP="008C7329">
            <w:pPr>
              <w:bidi/>
              <w:ind w:right="5"/>
              <w:contextualSpacing/>
              <w:rPr>
                <w:rFonts w:asciiTheme="minorBidi" w:eastAsia="Calibri" w:hAnsiTheme="minorBidi"/>
                <w:rtl/>
              </w:rPr>
            </w:pPr>
            <w:r w:rsidRPr="001F5C7D">
              <w:rPr>
                <w:rFonts w:asciiTheme="minorBidi" w:eastAsia="Calibri" w:hAnsiTheme="minorBidi"/>
                <w:rtl/>
              </w:rPr>
              <w:t>מטופלים המאושפזים ביחידות הבאות:</w:t>
            </w:r>
          </w:p>
          <w:p w:rsidR="007C6A83" w:rsidRPr="001F5C7D" w:rsidRDefault="007C6A83" w:rsidP="008C7329">
            <w:pPr>
              <w:bidi/>
              <w:ind w:right="5"/>
              <w:contextualSpacing/>
              <w:rPr>
                <w:rFonts w:asciiTheme="minorBidi" w:eastAsia="Calibri" w:hAnsiTheme="minorBidi"/>
                <w:rtl/>
              </w:rPr>
            </w:pPr>
            <w:r w:rsidRPr="001F5C7D">
              <w:rPr>
                <w:rFonts w:asciiTheme="minorBidi" w:eastAsia="Calibri" w:hAnsiTheme="minorBidi"/>
                <w:rtl/>
              </w:rPr>
              <w:t xml:space="preserve">טיפול נמרץ (כללי, חזה, </w:t>
            </w:r>
            <w:r w:rsidR="008C7329" w:rsidRPr="001F5C7D">
              <w:rPr>
                <w:rFonts w:asciiTheme="minorBidi" w:eastAsia="Calibri" w:hAnsiTheme="minorBidi"/>
                <w:rtl/>
              </w:rPr>
              <w:t>התעוררות, נוירוכרורגיה, ילדים),</w:t>
            </w:r>
            <w:r w:rsidR="008C7329" w:rsidRPr="001F5C7D">
              <w:rPr>
                <w:rFonts w:asciiTheme="minorBidi" w:eastAsia="Calibri" w:hAnsiTheme="minorBidi" w:hint="cs"/>
                <w:rtl/>
              </w:rPr>
              <w:t xml:space="preserve"> </w:t>
            </w:r>
            <w:r w:rsidRPr="001F5C7D">
              <w:rPr>
                <w:rFonts w:asciiTheme="minorBidi" w:eastAsia="Calibri" w:hAnsiTheme="minorBidi"/>
                <w:rtl/>
              </w:rPr>
              <w:t>דיאליזה, חדר לידה, צנתורים, פגים , ילודים וילדים.</w:t>
            </w:r>
          </w:p>
          <w:p w:rsidR="007C6A83" w:rsidRPr="001F5C7D" w:rsidRDefault="007C6A83" w:rsidP="008C7329">
            <w:pPr>
              <w:bidi/>
              <w:ind w:right="5"/>
              <w:contextualSpacing/>
              <w:rPr>
                <w:rFonts w:asciiTheme="minorBidi" w:eastAsia="Calibri" w:hAnsiTheme="minorBidi"/>
                <w:rtl/>
              </w:rPr>
            </w:pPr>
            <w:r w:rsidRPr="001F5C7D">
              <w:rPr>
                <w:rFonts w:asciiTheme="minorBidi" w:eastAsia="Calibri" w:hAnsiTheme="minorBidi"/>
                <w:rtl/>
              </w:rPr>
              <w:t>מטופלים במערך האמבולטורי בהתאם למסמך המדיניות.</w:t>
            </w:r>
          </w:p>
          <w:p w:rsidR="007C6A83" w:rsidRPr="001F5C7D" w:rsidRDefault="007C6A83" w:rsidP="008C7329">
            <w:pPr>
              <w:bidi/>
              <w:ind w:right="5"/>
              <w:rPr>
                <w:rFonts w:asciiTheme="minorBidi" w:eastAsia="Times New Roman" w:hAnsiTheme="minorBidi"/>
                <w:b/>
                <w:bCs/>
                <w:lang w:eastAsia="he-IL"/>
              </w:rPr>
            </w:pPr>
            <w:r w:rsidRPr="001F5C7D">
              <w:rPr>
                <w:rFonts w:asciiTheme="minorBidi" w:eastAsia="Times New Roman" w:hAnsiTheme="minorBidi"/>
                <w:rtl/>
                <w:lang w:eastAsia="he-IL"/>
              </w:rPr>
              <w:t xml:space="preserve"> כל אלה הינם מוגדרים כבעלי סיכון גבוה לנפילה ולכן אין צורך במילוי אומדן לאיתור סיכון לנפילה, אלא בהפעלת תכנית התערבות.</w:t>
            </w:r>
            <w:r w:rsidR="008C7329" w:rsidRPr="001F5C7D">
              <w:rPr>
                <w:rFonts w:asciiTheme="minorBidi" w:eastAsia="Times New Roman" w:hAnsiTheme="minorBidi"/>
                <w:b/>
                <w:bCs/>
                <w:rtl/>
                <w:lang w:eastAsia="he-IL"/>
              </w:rPr>
              <w:t xml:space="preserve"> </w:t>
            </w:r>
          </w:p>
        </w:tc>
        <w:tc>
          <w:tcPr>
            <w:tcW w:w="3067" w:type="dxa"/>
            <w:tcBorders>
              <w:top w:val="dotted" w:sz="8" w:space="0" w:color="A6A6A6" w:themeColor="background1" w:themeShade="A6"/>
              <w:bottom w:val="dotted" w:sz="8" w:space="0" w:color="A6A6A6" w:themeColor="background1" w:themeShade="A6"/>
            </w:tcBorders>
          </w:tcPr>
          <w:p w:rsidR="007C6A83" w:rsidRPr="001F5C7D" w:rsidRDefault="007C6A83" w:rsidP="008C7329">
            <w:pPr>
              <w:ind w:left="341"/>
              <w:jc w:val="right"/>
              <w:rPr>
                <w:rFonts w:asciiTheme="minorBidi" w:hAnsiTheme="minorBidi"/>
                <w:b/>
                <w:bCs/>
                <w:color w:val="FF0000"/>
                <w:rtl/>
              </w:rPr>
            </w:pPr>
            <w:r w:rsidRPr="001F5C7D">
              <w:rPr>
                <w:rFonts w:asciiTheme="minorBidi" w:hAnsiTheme="minorBidi"/>
                <w:b/>
                <w:bCs/>
                <w:rtl/>
              </w:rPr>
              <w:t>לאיזה אוכלוסייה לא יבוצע אומדן סיכון לנפילה ומדוע?</w:t>
            </w:r>
          </w:p>
          <w:p w:rsidR="007C6A83" w:rsidRPr="001F5C7D" w:rsidRDefault="007C6A83" w:rsidP="008C7329">
            <w:pPr>
              <w:ind w:left="341"/>
              <w:jc w:val="right"/>
              <w:rPr>
                <w:rFonts w:asciiTheme="minorBidi" w:hAnsiTheme="minorBidi"/>
              </w:rPr>
            </w:pPr>
          </w:p>
        </w:tc>
      </w:tr>
      <w:tr w:rsidR="00733F21" w:rsidRPr="00005E45" w:rsidTr="00733F21">
        <w:trPr>
          <w:trHeight w:val="159"/>
        </w:trPr>
        <w:tc>
          <w:tcPr>
            <w:tcW w:w="5618" w:type="dxa"/>
            <w:gridSpan w:val="3"/>
            <w:tcBorders>
              <w:top w:val="dotted" w:sz="8" w:space="0" w:color="A6A6A6" w:themeColor="background1" w:themeShade="A6"/>
              <w:bottom w:val="dotted" w:sz="8" w:space="0" w:color="A6A6A6" w:themeColor="background1" w:themeShade="A6"/>
            </w:tcBorders>
          </w:tcPr>
          <w:p w:rsidR="00733F21" w:rsidRPr="001F5C7D" w:rsidRDefault="00733F21" w:rsidP="008C7329">
            <w:pPr>
              <w:bidi/>
              <w:ind w:right="5"/>
              <w:contextualSpacing/>
              <w:rPr>
                <w:rFonts w:asciiTheme="minorBidi" w:eastAsia="Calibri" w:hAnsiTheme="minorBidi"/>
                <w:rtl/>
              </w:rPr>
            </w:pPr>
          </w:p>
        </w:tc>
        <w:tc>
          <w:tcPr>
            <w:tcW w:w="3067" w:type="dxa"/>
            <w:tcBorders>
              <w:top w:val="dotted" w:sz="8" w:space="0" w:color="A6A6A6" w:themeColor="background1" w:themeShade="A6"/>
              <w:bottom w:val="dotted" w:sz="8" w:space="0" w:color="A6A6A6" w:themeColor="background1" w:themeShade="A6"/>
            </w:tcBorders>
          </w:tcPr>
          <w:p w:rsidR="00733F21" w:rsidRPr="001F5C7D" w:rsidRDefault="00733F21" w:rsidP="008C7329">
            <w:pPr>
              <w:ind w:left="341"/>
              <w:jc w:val="right"/>
              <w:rPr>
                <w:rFonts w:asciiTheme="minorBidi" w:hAnsiTheme="minorBidi"/>
                <w:b/>
                <w:bCs/>
                <w:rtl/>
              </w:rPr>
            </w:pPr>
          </w:p>
        </w:tc>
      </w:tr>
      <w:tr w:rsidR="00B31930" w:rsidRPr="00005E45" w:rsidTr="00733F21">
        <w:tc>
          <w:tcPr>
            <w:tcW w:w="5618" w:type="dxa"/>
            <w:gridSpan w:val="3"/>
            <w:tcBorders>
              <w:top w:val="dotted" w:sz="8" w:space="0" w:color="A6A6A6" w:themeColor="background1" w:themeShade="A6"/>
              <w:bottom w:val="dotted" w:sz="8" w:space="0" w:color="A6A6A6" w:themeColor="background1" w:themeShade="A6"/>
            </w:tcBorders>
          </w:tcPr>
          <w:p w:rsidR="00B31930" w:rsidRPr="001F5C7D" w:rsidRDefault="00B31930" w:rsidP="008C7329">
            <w:pPr>
              <w:bidi/>
              <w:ind w:right="5"/>
              <w:contextualSpacing/>
              <w:rPr>
                <w:rFonts w:asciiTheme="minorBidi" w:eastAsia="Calibri" w:hAnsiTheme="minorBidi"/>
                <w:rtl/>
              </w:rPr>
            </w:pPr>
            <w:r w:rsidRPr="001F5C7D">
              <w:rPr>
                <w:rFonts w:asciiTheme="minorBidi" w:hAnsiTheme="minorBidi"/>
                <w:rtl/>
              </w:rPr>
              <w:t xml:space="preserve">למטופלים במחלקות </w:t>
            </w:r>
            <w:r w:rsidR="008C7329" w:rsidRPr="001F5C7D">
              <w:rPr>
                <w:rFonts w:asciiTheme="minorBidi" w:hAnsiTheme="minorBidi"/>
                <w:rtl/>
              </w:rPr>
              <w:t>האשפוז אשר זוהו בסיכון בינוני /</w:t>
            </w:r>
            <w:r w:rsidR="008C7329" w:rsidRPr="001F5C7D">
              <w:rPr>
                <w:rFonts w:asciiTheme="minorBidi" w:hAnsiTheme="minorBidi" w:hint="cs"/>
                <w:rtl/>
              </w:rPr>
              <w:t xml:space="preserve"> </w:t>
            </w:r>
            <w:r w:rsidRPr="001F5C7D">
              <w:rPr>
                <w:rFonts w:asciiTheme="minorBidi" w:hAnsiTheme="minorBidi"/>
                <w:rtl/>
              </w:rPr>
              <w:t>גבוה לנפילה</w:t>
            </w:r>
          </w:p>
        </w:tc>
        <w:tc>
          <w:tcPr>
            <w:tcW w:w="3067" w:type="dxa"/>
            <w:tcBorders>
              <w:top w:val="dotted" w:sz="8" w:space="0" w:color="A6A6A6" w:themeColor="background1" w:themeShade="A6"/>
              <w:bottom w:val="dotted" w:sz="8" w:space="0" w:color="A6A6A6" w:themeColor="background1" w:themeShade="A6"/>
            </w:tcBorders>
          </w:tcPr>
          <w:p w:rsidR="00B31930" w:rsidRPr="001F5C7D" w:rsidRDefault="00B31930" w:rsidP="008C7329">
            <w:pPr>
              <w:ind w:left="341"/>
              <w:jc w:val="right"/>
              <w:rPr>
                <w:rFonts w:asciiTheme="minorBidi" w:hAnsiTheme="minorBidi"/>
                <w:b/>
                <w:bCs/>
                <w:rtl/>
              </w:rPr>
            </w:pPr>
            <w:r w:rsidRPr="001F5C7D">
              <w:rPr>
                <w:rFonts w:asciiTheme="minorBidi" w:hAnsiTheme="minorBidi"/>
                <w:b/>
                <w:bCs/>
                <w:rtl/>
              </w:rPr>
              <w:t>לאיזה מהמטופלים יש לסמן ברשומת המטופל באמצעות מדבקה זוהרת "בר סיכון לנפילה"</w:t>
            </w:r>
          </w:p>
        </w:tc>
      </w:tr>
      <w:tr w:rsidR="00733F21" w:rsidRPr="00005E45" w:rsidTr="00733F21">
        <w:tc>
          <w:tcPr>
            <w:tcW w:w="5618" w:type="dxa"/>
            <w:gridSpan w:val="3"/>
            <w:tcBorders>
              <w:top w:val="dotted" w:sz="8" w:space="0" w:color="A6A6A6" w:themeColor="background1" w:themeShade="A6"/>
              <w:bottom w:val="dotted" w:sz="8" w:space="0" w:color="A6A6A6" w:themeColor="background1" w:themeShade="A6"/>
            </w:tcBorders>
          </w:tcPr>
          <w:p w:rsidR="00733F21" w:rsidRPr="001F5C7D" w:rsidRDefault="00733F21" w:rsidP="008C7329">
            <w:pPr>
              <w:bidi/>
              <w:ind w:right="5"/>
              <w:contextualSpacing/>
              <w:rPr>
                <w:rFonts w:asciiTheme="minorBidi" w:hAnsiTheme="minorBidi"/>
                <w:rtl/>
              </w:rPr>
            </w:pPr>
          </w:p>
        </w:tc>
        <w:tc>
          <w:tcPr>
            <w:tcW w:w="3067" w:type="dxa"/>
            <w:tcBorders>
              <w:top w:val="dotted" w:sz="8" w:space="0" w:color="A6A6A6" w:themeColor="background1" w:themeShade="A6"/>
              <w:bottom w:val="dotted" w:sz="8" w:space="0" w:color="A6A6A6" w:themeColor="background1" w:themeShade="A6"/>
            </w:tcBorders>
          </w:tcPr>
          <w:p w:rsidR="00733F21" w:rsidRPr="001F5C7D" w:rsidRDefault="00733F21" w:rsidP="008C7329">
            <w:pPr>
              <w:ind w:left="341"/>
              <w:jc w:val="right"/>
              <w:rPr>
                <w:rFonts w:asciiTheme="minorBidi" w:hAnsiTheme="minorBidi"/>
                <w:b/>
                <w:bCs/>
                <w:rtl/>
              </w:rPr>
            </w:pPr>
          </w:p>
        </w:tc>
      </w:tr>
      <w:tr w:rsidR="00B31930" w:rsidRPr="00005E45" w:rsidTr="00733F21">
        <w:tc>
          <w:tcPr>
            <w:tcW w:w="5618" w:type="dxa"/>
            <w:gridSpan w:val="3"/>
            <w:tcBorders>
              <w:top w:val="dotted" w:sz="8" w:space="0" w:color="A6A6A6" w:themeColor="background1" w:themeShade="A6"/>
              <w:bottom w:val="dotted" w:sz="8" w:space="0" w:color="A6A6A6" w:themeColor="background1" w:themeShade="A6"/>
            </w:tcBorders>
          </w:tcPr>
          <w:p w:rsidR="00B31930" w:rsidRPr="001F5C7D" w:rsidRDefault="00B31930" w:rsidP="008C7329">
            <w:pPr>
              <w:bidi/>
              <w:ind w:right="5"/>
              <w:rPr>
                <w:rFonts w:asciiTheme="minorBidi" w:hAnsiTheme="minorBidi"/>
                <w:rtl/>
              </w:rPr>
            </w:pPr>
            <w:r w:rsidRPr="001F5C7D">
              <w:rPr>
                <w:rFonts w:asciiTheme="minorBidi" w:hAnsiTheme="minorBidi"/>
                <w:rtl/>
              </w:rPr>
              <w:t>הדבקת מדבקה זוהרת "בר סיכון לנפילה</w:t>
            </w:r>
            <w:r w:rsidR="00F70233" w:rsidRPr="001F5C7D">
              <w:rPr>
                <w:rFonts w:asciiTheme="minorBidi" w:hAnsiTheme="minorBidi" w:hint="cs"/>
                <w:rtl/>
              </w:rPr>
              <w:t>"</w:t>
            </w:r>
            <w:r w:rsidRPr="001F5C7D">
              <w:rPr>
                <w:rFonts w:asciiTheme="minorBidi" w:hAnsiTheme="minorBidi"/>
                <w:rtl/>
              </w:rPr>
              <w:t xml:space="preserve"> על אצעדת המטופל</w:t>
            </w:r>
            <w:r w:rsidR="008C7329" w:rsidRPr="001F5C7D">
              <w:rPr>
                <w:rFonts w:asciiTheme="minorBidi" w:hAnsiTheme="minorBidi" w:hint="cs"/>
                <w:rtl/>
              </w:rPr>
              <w:t xml:space="preserve"> </w:t>
            </w:r>
            <w:r w:rsidRPr="001F5C7D">
              <w:rPr>
                <w:rFonts w:asciiTheme="minorBidi" w:hAnsiTheme="minorBidi"/>
                <w:rtl/>
              </w:rPr>
              <w:t xml:space="preserve"> (על הקרטון בצד החיצוני בצמוד למדבקת המטופל) לפני השמת</w:t>
            </w:r>
            <w:r w:rsidR="008C7329" w:rsidRPr="001F5C7D">
              <w:rPr>
                <w:rFonts w:asciiTheme="minorBidi" w:hAnsiTheme="minorBidi" w:hint="cs"/>
                <w:rtl/>
              </w:rPr>
              <w:t xml:space="preserve"> </w:t>
            </w:r>
            <w:r w:rsidRPr="001F5C7D">
              <w:rPr>
                <w:rFonts w:asciiTheme="minorBidi" w:hAnsiTheme="minorBidi"/>
                <w:rtl/>
              </w:rPr>
              <w:t>האצעדה על ידו בזמן קבלתו לאשפוז במחלקה.</w:t>
            </w:r>
          </w:p>
          <w:p w:rsidR="00B31930" w:rsidRPr="001F5C7D" w:rsidRDefault="00B31930" w:rsidP="008C7329">
            <w:pPr>
              <w:bidi/>
              <w:ind w:right="5"/>
              <w:contextualSpacing/>
              <w:rPr>
                <w:rFonts w:asciiTheme="minorBidi" w:hAnsiTheme="minorBidi"/>
                <w:rtl/>
              </w:rPr>
            </w:pPr>
            <w:r w:rsidRPr="001F5C7D">
              <w:rPr>
                <w:rFonts w:asciiTheme="minorBidi" w:hAnsiTheme="minorBidi"/>
                <w:rtl/>
              </w:rPr>
              <w:t>תיעוד מסוכנות ברכיב אומדן נפילות בחוצץ מעקב סיעודי</w:t>
            </w:r>
            <w:r w:rsidR="008C7329" w:rsidRPr="001F5C7D">
              <w:rPr>
                <w:rFonts w:asciiTheme="minorBidi" w:hAnsiTheme="minorBidi" w:hint="cs"/>
                <w:rtl/>
              </w:rPr>
              <w:t>.</w:t>
            </w:r>
          </w:p>
        </w:tc>
        <w:tc>
          <w:tcPr>
            <w:tcW w:w="3067" w:type="dxa"/>
            <w:tcBorders>
              <w:top w:val="dotted" w:sz="8" w:space="0" w:color="A6A6A6" w:themeColor="background1" w:themeShade="A6"/>
              <w:bottom w:val="dotted" w:sz="8" w:space="0" w:color="A6A6A6" w:themeColor="background1" w:themeShade="A6"/>
            </w:tcBorders>
          </w:tcPr>
          <w:p w:rsidR="00B31930" w:rsidRPr="001F5C7D" w:rsidRDefault="00B31930" w:rsidP="008C7329">
            <w:pPr>
              <w:ind w:left="341"/>
              <w:jc w:val="right"/>
              <w:rPr>
                <w:rFonts w:asciiTheme="minorBidi" w:hAnsiTheme="minorBidi"/>
                <w:b/>
                <w:bCs/>
                <w:rtl/>
              </w:rPr>
            </w:pPr>
            <w:r w:rsidRPr="001F5C7D">
              <w:rPr>
                <w:rFonts w:asciiTheme="minorBidi" w:hAnsiTheme="minorBidi"/>
                <w:b/>
                <w:bCs/>
                <w:rtl/>
              </w:rPr>
              <w:t>מתי יסומן מטופל בר סיכון לנפילה? באיזה אופן?</w:t>
            </w:r>
          </w:p>
        </w:tc>
      </w:tr>
    </w:tbl>
    <w:p w:rsidR="00DB7CA5" w:rsidRDefault="00DB7CA5" w:rsidP="004D14F1">
      <w:pPr>
        <w:jc w:val="right"/>
      </w:pPr>
    </w:p>
    <w:p w:rsidR="00BB29EA" w:rsidRDefault="00BB29EA" w:rsidP="004D14F1">
      <w:pPr>
        <w:jc w:val="right"/>
      </w:pPr>
    </w:p>
    <w:p w:rsidR="00631C2F" w:rsidRDefault="00631C2F" w:rsidP="004D14F1">
      <w:pPr>
        <w:jc w:val="right"/>
      </w:pPr>
    </w:p>
    <w:p w:rsidR="00EF513B" w:rsidRDefault="00EF513B" w:rsidP="004D14F1">
      <w:pPr>
        <w:jc w:val="right"/>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tl/>
        </w:rPr>
      </w:pPr>
    </w:p>
    <w:p w:rsidR="00B31930" w:rsidRDefault="00B31930" w:rsidP="00CC6881">
      <w:pPr>
        <w:jc w:val="center"/>
        <w:rPr>
          <w:b/>
          <w:bCs/>
          <w:sz w:val="40"/>
          <w:szCs w:val="40"/>
          <w:u w:val="single"/>
        </w:rPr>
      </w:pPr>
    </w:p>
    <w:p w:rsidR="00AB6841" w:rsidRDefault="00AB6841" w:rsidP="00AB6841">
      <w:pPr>
        <w:bidi/>
        <w:spacing w:after="0"/>
        <w:rPr>
          <w:b/>
          <w:bCs/>
          <w:sz w:val="40"/>
          <w:szCs w:val="40"/>
          <w:u w:val="single"/>
        </w:rPr>
      </w:pPr>
    </w:p>
    <w:tbl>
      <w:tblPr>
        <w:tblStyle w:val="TableGrid"/>
        <w:tblW w:w="98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19"/>
        <w:gridCol w:w="4272"/>
      </w:tblGrid>
      <w:tr w:rsidR="00AB6841" w:rsidRPr="001F5C7D" w:rsidTr="002370F9">
        <w:trPr>
          <w:trHeight w:val="270"/>
          <w:jc w:val="center"/>
        </w:trPr>
        <w:tc>
          <w:tcPr>
            <w:tcW w:w="9891" w:type="dxa"/>
            <w:gridSpan w:val="2"/>
            <w:shd w:val="clear" w:color="auto" w:fill="A6A6A6" w:themeFill="background1" w:themeFillShade="A6"/>
            <w:vAlign w:val="center"/>
          </w:tcPr>
          <w:p w:rsidR="00AB6841" w:rsidRPr="001F5C7D" w:rsidRDefault="00AB6841" w:rsidP="00AB6841">
            <w:pPr>
              <w:bidi/>
              <w:ind w:left="91"/>
              <w:rPr>
                <w:rtl/>
              </w:rPr>
            </w:pPr>
            <w:r w:rsidRPr="001F5C7D">
              <w:rPr>
                <w:b/>
                <w:bCs/>
                <w:color w:val="FFFFFF" w:themeColor="background1"/>
              </w:rPr>
              <w:lastRenderedPageBreak/>
              <w:t>6</w:t>
            </w:r>
            <w:r w:rsidRPr="001F5C7D">
              <w:rPr>
                <w:rFonts w:hint="cs"/>
                <w:b/>
                <w:bCs/>
                <w:color w:val="FFFFFF" w:themeColor="background1"/>
                <w:rtl/>
              </w:rPr>
              <w:t>. מניעת זיהומים</w:t>
            </w:r>
          </w:p>
        </w:tc>
      </w:tr>
      <w:tr w:rsidR="00AB6841" w:rsidRPr="001F5C7D" w:rsidTr="002370F9">
        <w:trPr>
          <w:trHeight w:val="270"/>
          <w:jc w:val="center"/>
        </w:trPr>
        <w:tc>
          <w:tcPr>
            <w:tcW w:w="9891" w:type="dxa"/>
            <w:gridSpan w:val="2"/>
            <w:shd w:val="clear" w:color="auto" w:fill="auto"/>
            <w:vAlign w:val="center"/>
          </w:tcPr>
          <w:p w:rsidR="00AB6841" w:rsidRPr="001F5C7D" w:rsidRDefault="00AB6841" w:rsidP="00AB6841">
            <w:pPr>
              <w:bidi/>
              <w:ind w:left="91"/>
              <w:rPr>
                <w:b/>
                <w:bCs/>
                <w:color w:val="FFFFFF" w:themeColor="background1"/>
              </w:rPr>
            </w:pPr>
          </w:p>
        </w:tc>
      </w:tr>
      <w:tr w:rsidR="00AB6841" w:rsidRPr="001F5C7D" w:rsidTr="002370F9">
        <w:trPr>
          <w:trHeight w:val="2942"/>
          <w:jc w:val="center"/>
        </w:trPr>
        <w:tc>
          <w:tcPr>
            <w:tcW w:w="9891" w:type="dxa"/>
            <w:gridSpan w:val="2"/>
            <w:shd w:val="clear" w:color="auto" w:fill="auto"/>
            <w:vAlign w:val="center"/>
          </w:tcPr>
          <w:p w:rsidR="00AB6841" w:rsidRPr="001F5C7D" w:rsidRDefault="00AB6841" w:rsidP="00AB6841">
            <w:pPr>
              <w:bidi/>
              <w:spacing w:line="360" w:lineRule="auto"/>
              <w:jc w:val="both"/>
              <w:rPr>
                <w:rFonts w:asciiTheme="minorBidi" w:hAnsiTheme="minorBidi"/>
                <w:b/>
                <w:bCs/>
                <w:rtl/>
              </w:rPr>
            </w:pPr>
            <w:r w:rsidRPr="001F5C7D">
              <w:rPr>
                <w:rFonts w:asciiTheme="minorBidi" w:hAnsiTheme="minorBidi"/>
                <w:b/>
                <w:bCs/>
                <w:rtl/>
              </w:rPr>
              <w:t>המאבק בחיידק</w:t>
            </w:r>
          </w:p>
          <w:p w:rsidR="00AB6841" w:rsidRPr="001F5C7D" w:rsidRDefault="00AB6841" w:rsidP="00AB6841">
            <w:pPr>
              <w:bidi/>
              <w:jc w:val="both"/>
              <w:rPr>
                <w:rFonts w:asciiTheme="minorBidi" w:eastAsia="Times New Roman" w:hAnsiTheme="minorBidi"/>
                <w:color w:val="000000" w:themeColor="text1"/>
                <w:rtl/>
              </w:rPr>
            </w:pPr>
            <w:r w:rsidRPr="001F5C7D">
              <w:rPr>
                <w:rFonts w:asciiTheme="minorBidi" w:eastAsia="Times New Roman" w:hAnsiTheme="minorBidi"/>
                <w:color w:val="000000" w:themeColor="text1"/>
                <w:rtl/>
              </w:rPr>
              <w:t>אחד היעדים המרכזיים של בטיחות המטופל (</w:t>
            </w:r>
            <w:r w:rsidRPr="001F5C7D">
              <w:rPr>
                <w:rFonts w:asciiTheme="minorBidi" w:eastAsia="Times New Roman" w:hAnsiTheme="minorBidi"/>
                <w:color w:val="000000" w:themeColor="text1"/>
              </w:rPr>
              <w:t>IPSG</w:t>
            </w:r>
            <w:r w:rsidRPr="001F5C7D">
              <w:rPr>
                <w:rFonts w:asciiTheme="minorBidi" w:eastAsia="Times New Roman" w:hAnsiTheme="minorBidi"/>
                <w:color w:val="000000" w:themeColor="text1"/>
                <w:rtl/>
              </w:rPr>
              <w:t>) הינו היגיינת ידיים.</w:t>
            </w:r>
          </w:p>
          <w:p w:rsidR="00AB6841" w:rsidRPr="001F5C7D" w:rsidRDefault="00AB6841" w:rsidP="00AB6841">
            <w:pPr>
              <w:bidi/>
              <w:jc w:val="both"/>
              <w:rPr>
                <w:rFonts w:asciiTheme="minorBidi" w:eastAsia="Times New Roman" w:hAnsiTheme="minorBidi"/>
                <w:color w:val="000000" w:themeColor="text1"/>
                <w:rtl/>
              </w:rPr>
            </w:pPr>
            <w:r w:rsidRPr="001F5C7D">
              <w:rPr>
                <w:rFonts w:asciiTheme="minorBidi" w:eastAsia="Times New Roman" w:hAnsiTheme="minorBidi"/>
                <w:color w:val="000000" w:themeColor="text1"/>
                <w:rtl/>
              </w:rPr>
              <w:t>ארגון הבריאות העולמי הגדיר חמישה מצבים ברצף הטיפול בהם הצוות המטפל נדרש לבצע היגיינת ידיים:</w:t>
            </w:r>
          </w:p>
          <w:p w:rsidR="00AB6841" w:rsidRPr="001F5C7D" w:rsidRDefault="00AB6841" w:rsidP="00213252">
            <w:pPr>
              <w:numPr>
                <w:ilvl w:val="0"/>
                <w:numId w:val="7"/>
              </w:numPr>
              <w:tabs>
                <w:tab w:val="clear" w:pos="720"/>
                <w:tab w:val="num" w:pos="372"/>
                <w:tab w:val="num" w:pos="397"/>
              </w:tabs>
              <w:bidi/>
              <w:spacing w:line="340" w:lineRule="exact"/>
              <w:ind w:left="397" w:hanging="397"/>
              <w:jc w:val="both"/>
              <w:rPr>
                <w:rFonts w:asciiTheme="minorBidi" w:eastAsia="Times New Roman" w:hAnsiTheme="minorBidi"/>
                <w:color w:val="000000" w:themeColor="text1"/>
                <w:rtl/>
              </w:rPr>
            </w:pPr>
            <w:r w:rsidRPr="001F5C7D">
              <w:rPr>
                <w:rFonts w:asciiTheme="minorBidi" w:eastAsia="Times New Roman" w:hAnsiTheme="minorBidi"/>
                <w:b/>
                <w:bCs/>
                <w:color w:val="000000" w:themeColor="text1"/>
                <w:rtl/>
              </w:rPr>
              <w:t>לפני מגע במטופל - </w:t>
            </w:r>
            <w:r w:rsidRPr="001F5C7D">
              <w:rPr>
                <w:rFonts w:asciiTheme="minorBidi" w:eastAsia="Times New Roman" w:hAnsiTheme="minorBidi"/>
                <w:color w:val="000000" w:themeColor="text1"/>
                <w:rtl/>
              </w:rPr>
              <w:t>בסמוך למגע </w:t>
            </w:r>
          </w:p>
          <w:p w:rsidR="00AB6841" w:rsidRPr="001F5C7D" w:rsidRDefault="00AB6841" w:rsidP="00213252">
            <w:pPr>
              <w:numPr>
                <w:ilvl w:val="0"/>
                <w:numId w:val="7"/>
              </w:numPr>
              <w:tabs>
                <w:tab w:val="clear" w:pos="720"/>
                <w:tab w:val="num" w:pos="372"/>
                <w:tab w:val="num" w:pos="397"/>
              </w:tabs>
              <w:bidi/>
              <w:spacing w:line="340" w:lineRule="exact"/>
              <w:ind w:left="397" w:hanging="397"/>
              <w:jc w:val="both"/>
              <w:rPr>
                <w:rFonts w:asciiTheme="minorBidi" w:eastAsia="Times New Roman" w:hAnsiTheme="minorBidi"/>
                <w:color w:val="000000" w:themeColor="text1"/>
                <w:rtl/>
              </w:rPr>
            </w:pPr>
            <w:r w:rsidRPr="001F5C7D">
              <w:rPr>
                <w:rFonts w:asciiTheme="minorBidi" w:eastAsia="Times New Roman" w:hAnsiTheme="minorBidi"/>
                <w:b/>
                <w:bCs/>
                <w:color w:val="000000" w:themeColor="text1"/>
                <w:rtl/>
              </w:rPr>
              <w:t xml:space="preserve">לפני פעולה אספטית - </w:t>
            </w:r>
            <w:r w:rsidRPr="001F5C7D">
              <w:rPr>
                <w:rFonts w:asciiTheme="minorBidi" w:eastAsia="Times New Roman" w:hAnsiTheme="minorBidi"/>
                <w:color w:val="000000" w:themeColor="text1"/>
                <w:rtl/>
              </w:rPr>
              <w:t>בסמוך לביצוע הפעולה האספטית </w:t>
            </w:r>
          </w:p>
          <w:p w:rsidR="00AB6841" w:rsidRPr="001F5C7D" w:rsidRDefault="00AB6841" w:rsidP="00213252">
            <w:pPr>
              <w:numPr>
                <w:ilvl w:val="0"/>
                <w:numId w:val="7"/>
              </w:numPr>
              <w:tabs>
                <w:tab w:val="clear" w:pos="720"/>
                <w:tab w:val="num" w:pos="372"/>
                <w:tab w:val="num" w:pos="397"/>
              </w:tabs>
              <w:bidi/>
              <w:spacing w:line="340" w:lineRule="exact"/>
              <w:ind w:left="397" w:hanging="397"/>
              <w:jc w:val="both"/>
              <w:rPr>
                <w:rFonts w:asciiTheme="minorBidi" w:eastAsia="Times New Roman" w:hAnsiTheme="minorBidi"/>
                <w:color w:val="000000" w:themeColor="text1"/>
                <w:rtl/>
              </w:rPr>
            </w:pPr>
            <w:r w:rsidRPr="001F5C7D">
              <w:rPr>
                <w:rFonts w:asciiTheme="minorBidi" w:eastAsia="Times New Roman" w:hAnsiTheme="minorBidi"/>
                <w:b/>
                <w:bCs/>
                <w:color w:val="000000" w:themeColor="text1"/>
                <w:rtl/>
              </w:rPr>
              <w:t>לאחר פעולה בסיכון לחשיפה לנוזלי גוף - </w:t>
            </w:r>
            <w:r w:rsidRPr="001F5C7D">
              <w:rPr>
                <w:rFonts w:asciiTheme="minorBidi" w:eastAsia="Times New Roman" w:hAnsiTheme="minorBidi"/>
                <w:color w:val="000000" w:themeColor="text1"/>
                <w:rtl/>
              </w:rPr>
              <w:t>מיד לאחר הסרת הכפפות</w:t>
            </w:r>
          </w:p>
          <w:p w:rsidR="00AB6841" w:rsidRPr="001F5C7D" w:rsidRDefault="00AB6841" w:rsidP="00213252">
            <w:pPr>
              <w:numPr>
                <w:ilvl w:val="0"/>
                <w:numId w:val="7"/>
              </w:numPr>
              <w:tabs>
                <w:tab w:val="clear" w:pos="720"/>
                <w:tab w:val="num" w:pos="372"/>
                <w:tab w:val="num" w:pos="397"/>
              </w:tabs>
              <w:bidi/>
              <w:spacing w:line="340" w:lineRule="exact"/>
              <w:ind w:left="397" w:hanging="397"/>
              <w:jc w:val="both"/>
              <w:rPr>
                <w:rFonts w:asciiTheme="minorBidi" w:eastAsia="Times New Roman" w:hAnsiTheme="minorBidi"/>
                <w:color w:val="000000" w:themeColor="text1"/>
              </w:rPr>
            </w:pPr>
            <w:r w:rsidRPr="001F5C7D">
              <w:rPr>
                <w:rFonts w:asciiTheme="minorBidi" w:eastAsia="Times New Roman" w:hAnsiTheme="minorBidi"/>
                <w:b/>
                <w:bCs/>
                <w:color w:val="000000" w:themeColor="text1"/>
                <w:rtl/>
              </w:rPr>
              <w:t>לאחר מגע במטופל - </w:t>
            </w:r>
            <w:r w:rsidRPr="001F5C7D">
              <w:rPr>
                <w:rFonts w:asciiTheme="minorBidi" w:eastAsia="Times New Roman" w:hAnsiTheme="minorBidi"/>
                <w:color w:val="000000" w:themeColor="text1"/>
                <w:rtl/>
              </w:rPr>
              <w:t>בעזיבתך </w:t>
            </w:r>
          </w:p>
          <w:p w:rsidR="00AB6841" w:rsidRPr="001F5C7D" w:rsidRDefault="00AB6841" w:rsidP="00213252">
            <w:pPr>
              <w:numPr>
                <w:ilvl w:val="0"/>
                <w:numId w:val="7"/>
              </w:numPr>
              <w:tabs>
                <w:tab w:val="clear" w:pos="720"/>
                <w:tab w:val="num" w:pos="372"/>
                <w:tab w:val="num" w:pos="397"/>
              </w:tabs>
              <w:bidi/>
              <w:spacing w:line="340" w:lineRule="exact"/>
              <w:ind w:left="397" w:hanging="397"/>
              <w:jc w:val="both"/>
              <w:rPr>
                <w:rFonts w:asciiTheme="minorBidi" w:eastAsia="Times New Roman" w:hAnsiTheme="minorBidi"/>
                <w:color w:val="000000" w:themeColor="text1"/>
              </w:rPr>
            </w:pPr>
            <w:r w:rsidRPr="001F5C7D">
              <w:rPr>
                <w:rFonts w:asciiTheme="minorBidi" w:eastAsia="Times New Roman" w:hAnsiTheme="minorBidi"/>
                <w:b/>
                <w:bCs/>
                <w:color w:val="000000" w:themeColor="text1"/>
                <w:rtl/>
              </w:rPr>
              <w:t>לאחר מגע בסביבת המטופל - </w:t>
            </w:r>
            <w:r w:rsidRPr="001F5C7D">
              <w:rPr>
                <w:rFonts w:asciiTheme="minorBidi" w:eastAsia="Times New Roman" w:hAnsiTheme="minorBidi"/>
                <w:color w:val="000000" w:themeColor="text1"/>
                <w:rtl/>
              </w:rPr>
              <w:t>כולל ציוד ומשטחים - גם כאשר לא היה מגע במטופל</w:t>
            </w:r>
          </w:p>
        </w:tc>
      </w:tr>
      <w:tr w:rsidR="00453BB1" w:rsidRPr="001F5C7D" w:rsidTr="002370F9">
        <w:trPr>
          <w:trHeight w:val="4080"/>
          <w:jc w:val="center"/>
        </w:trPr>
        <w:tc>
          <w:tcPr>
            <w:tcW w:w="9891" w:type="dxa"/>
            <w:gridSpan w:val="2"/>
            <w:shd w:val="clear" w:color="auto" w:fill="auto"/>
            <w:vAlign w:val="center"/>
          </w:tcPr>
          <w:p w:rsidR="00453BB1" w:rsidRPr="001F5C7D" w:rsidRDefault="00453BB1" w:rsidP="00453BB1">
            <w:pPr>
              <w:bidi/>
              <w:spacing w:line="360" w:lineRule="auto"/>
              <w:jc w:val="center"/>
              <w:rPr>
                <w:rFonts w:asciiTheme="minorBidi" w:hAnsiTheme="minorBidi"/>
                <w:b/>
                <w:bCs/>
                <w:rtl/>
              </w:rPr>
            </w:pPr>
            <w:r w:rsidRPr="001F5C7D">
              <w:rPr>
                <w:rFonts w:asciiTheme="minorBidi" w:hAnsiTheme="minorBidi"/>
                <w:b/>
                <w:bCs/>
                <w:noProof/>
              </w:rPr>
              <w:drawing>
                <wp:inline distT="0" distB="0" distL="0" distR="0" wp14:anchorId="40D35164" wp14:editId="05E63CE1">
                  <wp:extent cx="3552825" cy="254486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5665" cy="2546900"/>
                          </a:xfrm>
                          <a:prstGeom prst="rect">
                            <a:avLst/>
                          </a:prstGeom>
                          <a:noFill/>
                        </pic:spPr>
                      </pic:pic>
                    </a:graphicData>
                  </a:graphic>
                </wp:inline>
              </w:drawing>
            </w:r>
          </w:p>
        </w:tc>
      </w:tr>
      <w:tr w:rsidR="00453BB1" w:rsidRPr="001F5C7D" w:rsidTr="002370F9">
        <w:trPr>
          <w:trHeight w:val="270"/>
          <w:jc w:val="center"/>
        </w:trPr>
        <w:tc>
          <w:tcPr>
            <w:tcW w:w="9891" w:type="dxa"/>
            <w:gridSpan w:val="2"/>
            <w:tcBorders>
              <w:bottom w:val="dotted" w:sz="8" w:space="0" w:color="auto"/>
            </w:tcBorders>
            <w:shd w:val="clear" w:color="auto" w:fill="auto"/>
            <w:vAlign w:val="center"/>
          </w:tcPr>
          <w:p w:rsidR="00453BB1" w:rsidRPr="001F5C7D" w:rsidRDefault="00453BB1" w:rsidP="00453BB1">
            <w:pPr>
              <w:jc w:val="right"/>
              <w:rPr>
                <w:b/>
                <w:bCs/>
                <w:rtl/>
              </w:rPr>
            </w:pPr>
            <w:r w:rsidRPr="001F5C7D">
              <w:rPr>
                <w:rFonts w:hint="cs"/>
                <w:b/>
                <w:bCs/>
                <w:rtl/>
              </w:rPr>
              <w:t>אמצעי זיהוי שגרתיים</w:t>
            </w:r>
          </w:p>
        </w:tc>
      </w:tr>
      <w:tr w:rsidR="00453BB1" w:rsidRPr="001F5C7D" w:rsidTr="002370F9">
        <w:trPr>
          <w:trHeight w:val="270"/>
          <w:jc w:val="center"/>
        </w:trPr>
        <w:tc>
          <w:tcPr>
            <w:tcW w:w="5619" w:type="dxa"/>
            <w:tcBorders>
              <w:top w:val="dotted" w:sz="8" w:space="0" w:color="auto"/>
              <w:bottom w:val="dotted" w:sz="8" w:space="0" w:color="auto"/>
            </w:tcBorders>
            <w:shd w:val="clear" w:color="auto" w:fill="auto"/>
            <w:vAlign w:val="center"/>
          </w:tcPr>
          <w:p w:rsidR="00E2272F" w:rsidRPr="001F5C7D" w:rsidRDefault="00E2272F" w:rsidP="00E2272F">
            <w:pPr>
              <w:jc w:val="right"/>
              <w:rPr>
                <w:rtl/>
              </w:rPr>
            </w:pPr>
            <w:r w:rsidRPr="001F5C7D">
              <w:rPr>
                <w:rFonts w:hint="cs"/>
                <w:rtl/>
              </w:rPr>
              <w:t>האמצעים שבהם ננקוט כדי להמנע מהדבקה במחולל זיהום, עפ"י הסיכון הגלום בפעילות מסוימת, ללא קשר לסטטוס זיהומי ידוע או חשוד של מטופל או מטפל:</w:t>
            </w:r>
          </w:p>
          <w:p w:rsidR="00E2272F" w:rsidRPr="001F5C7D" w:rsidRDefault="00E2272F" w:rsidP="00213252">
            <w:pPr>
              <w:pStyle w:val="ListParagraph"/>
              <w:numPr>
                <w:ilvl w:val="0"/>
                <w:numId w:val="20"/>
              </w:numPr>
              <w:bidi/>
              <w:ind w:left="283" w:hanging="283"/>
              <w:rPr>
                <w:rtl/>
              </w:rPr>
            </w:pPr>
            <w:r w:rsidRPr="001F5C7D">
              <w:rPr>
                <w:rFonts w:hint="cs"/>
                <w:rtl/>
              </w:rPr>
              <w:t>נוזל לחיטוי ידיים ( ספטול)</w:t>
            </w:r>
          </w:p>
          <w:p w:rsidR="00E2272F" w:rsidRPr="001F5C7D" w:rsidRDefault="00E2272F" w:rsidP="00213252">
            <w:pPr>
              <w:pStyle w:val="ListParagraph"/>
              <w:numPr>
                <w:ilvl w:val="0"/>
                <w:numId w:val="20"/>
              </w:numPr>
              <w:bidi/>
              <w:ind w:left="283" w:hanging="283"/>
              <w:rPr>
                <w:rtl/>
              </w:rPr>
            </w:pPr>
            <w:r w:rsidRPr="001F5C7D">
              <w:rPr>
                <w:rFonts w:hint="cs"/>
                <w:rtl/>
              </w:rPr>
              <w:t>כפפות חד פעמיות</w:t>
            </w:r>
          </w:p>
          <w:p w:rsidR="00E2272F" w:rsidRPr="001F5C7D" w:rsidRDefault="00E2272F" w:rsidP="00213252">
            <w:pPr>
              <w:pStyle w:val="ListParagraph"/>
              <w:numPr>
                <w:ilvl w:val="0"/>
                <w:numId w:val="20"/>
              </w:numPr>
              <w:bidi/>
              <w:ind w:left="283" w:hanging="283"/>
              <w:rPr>
                <w:rtl/>
              </w:rPr>
            </w:pPr>
            <w:r w:rsidRPr="001F5C7D">
              <w:rPr>
                <w:rFonts w:hint="cs"/>
                <w:rtl/>
              </w:rPr>
              <w:t>חלוק או סינר</w:t>
            </w:r>
          </w:p>
          <w:p w:rsidR="00453BB1" w:rsidRPr="001F5C7D" w:rsidRDefault="00E2272F" w:rsidP="00213252">
            <w:pPr>
              <w:pStyle w:val="ListParagraph"/>
              <w:numPr>
                <w:ilvl w:val="0"/>
                <w:numId w:val="20"/>
              </w:numPr>
              <w:bidi/>
              <w:ind w:left="283" w:hanging="283"/>
              <w:rPr>
                <w:rtl/>
              </w:rPr>
            </w:pPr>
            <w:r w:rsidRPr="001F5C7D">
              <w:rPr>
                <w:rFonts w:hint="cs"/>
                <w:rtl/>
              </w:rPr>
              <w:t>מגן פנים</w:t>
            </w:r>
          </w:p>
        </w:tc>
        <w:tc>
          <w:tcPr>
            <w:tcW w:w="4272" w:type="dxa"/>
            <w:tcBorders>
              <w:top w:val="dotted" w:sz="8" w:space="0" w:color="auto"/>
              <w:bottom w:val="dotted" w:sz="8" w:space="0" w:color="auto"/>
            </w:tcBorders>
            <w:shd w:val="clear" w:color="auto" w:fill="auto"/>
          </w:tcPr>
          <w:p w:rsidR="00453BB1" w:rsidRPr="001F5C7D" w:rsidRDefault="00453BB1" w:rsidP="00E2272F">
            <w:pPr>
              <w:jc w:val="right"/>
              <w:rPr>
                <w:b/>
                <w:bCs/>
                <w:rtl/>
              </w:rPr>
            </w:pPr>
            <w:r w:rsidRPr="001F5C7D">
              <w:rPr>
                <w:rFonts w:hint="cs"/>
                <w:rtl/>
              </w:rPr>
              <w:t>מהם אמצעי זיהוי שגרתיים?</w:t>
            </w:r>
          </w:p>
        </w:tc>
      </w:tr>
      <w:tr w:rsidR="00881557" w:rsidRPr="001F5C7D" w:rsidTr="002370F9">
        <w:trPr>
          <w:trHeight w:val="124"/>
          <w:jc w:val="center"/>
        </w:trPr>
        <w:tc>
          <w:tcPr>
            <w:tcW w:w="5619" w:type="dxa"/>
            <w:tcBorders>
              <w:top w:val="dotted" w:sz="8" w:space="0" w:color="auto"/>
              <w:bottom w:val="dotted" w:sz="8" w:space="0" w:color="auto"/>
            </w:tcBorders>
            <w:shd w:val="clear" w:color="auto" w:fill="auto"/>
            <w:vAlign w:val="center"/>
          </w:tcPr>
          <w:p w:rsidR="00881557" w:rsidRPr="001F5C7D" w:rsidRDefault="00881557" w:rsidP="00F82C6C">
            <w:pPr>
              <w:spacing w:line="160" w:lineRule="exact"/>
              <w:jc w:val="right"/>
              <w:rPr>
                <w:b/>
                <w:bCs/>
                <w:rtl/>
              </w:rPr>
            </w:pPr>
          </w:p>
        </w:tc>
        <w:tc>
          <w:tcPr>
            <w:tcW w:w="4272" w:type="dxa"/>
            <w:tcBorders>
              <w:top w:val="dotted" w:sz="8" w:space="0" w:color="auto"/>
              <w:bottom w:val="dotted" w:sz="8" w:space="0" w:color="auto"/>
            </w:tcBorders>
            <w:shd w:val="clear" w:color="auto" w:fill="auto"/>
            <w:vAlign w:val="center"/>
          </w:tcPr>
          <w:p w:rsidR="00881557" w:rsidRPr="001F5C7D" w:rsidRDefault="00881557" w:rsidP="00F82C6C">
            <w:pPr>
              <w:spacing w:line="160" w:lineRule="exact"/>
              <w:jc w:val="right"/>
              <w:rPr>
                <w:b/>
                <w:bCs/>
                <w:rtl/>
              </w:rPr>
            </w:pPr>
          </w:p>
        </w:tc>
      </w:tr>
      <w:tr w:rsidR="00453BB1" w:rsidRPr="001F5C7D" w:rsidTr="002370F9">
        <w:trPr>
          <w:trHeight w:val="270"/>
          <w:jc w:val="center"/>
        </w:trPr>
        <w:tc>
          <w:tcPr>
            <w:tcW w:w="5619" w:type="dxa"/>
            <w:tcBorders>
              <w:top w:val="dotted" w:sz="8" w:space="0" w:color="auto"/>
              <w:bottom w:val="dotted" w:sz="8" w:space="0" w:color="auto"/>
            </w:tcBorders>
            <w:shd w:val="clear" w:color="auto" w:fill="auto"/>
            <w:vAlign w:val="center"/>
          </w:tcPr>
          <w:p w:rsidR="00E2272F" w:rsidRPr="001F5C7D" w:rsidRDefault="00E2272F" w:rsidP="00213252">
            <w:pPr>
              <w:pStyle w:val="ListParagraph"/>
              <w:numPr>
                <w:ilvl w:val="0"/>
                <w:numId w:val="21"/>
              </w:numPr>
              <w:bidi/>
              <w:ind w:left="283" w:hanging="283"/>
              <w:rPr>
                <w:rtl/>
              </w:rPr>
            </w:pPr>
            <w:r w:rsidRPr="001F5C7D">
              <w:rPr>
                <w:rFonts w:hint="cs"/>
                <w:rtl/>
              </w:rPr>
              <w:t>חיטוי ידיים-רחצה בתכשיר אנטיספטי או חיטוי בספטול עפ"י המפורט מעלה</w:t>
            </w:r>
          </w:p>
          <w:p w:rsidR="00E2272F" w:rsidRPr="001F5C7D" w:rsidRDefault="00E2272F" w:rsidP="00213252">
            <w:pPr>
              <w:pStyle w:val="ListParagraph"/>
              <w:numPr>
                <w:ilvl w:val="0"/>
                <w:numId w:val="21"/>
              </w:numPr>
              <w:bidi/>
              <w:ind w:left="283" w:hanging="283"/>
              <w:rPr>
                <w:rtl/>
              </w:rPr>
            </w:pPr>
            <w:r w:rsidRPr="001F5C7D">
              <w:rPr>
                <w:rFonts w:hint="cs"/>
                <w:rtl/>
              </w:rPr>
              <w:t>כפפות- לפני מגע עם עור לא שלם, ריריו, הפרשות, דם ונוזלי גוף אחרים או ציוד מזוהם במרכיבים אלה, כפפות אינן תחליף להיגיינת ידיים! אלא בנוסף</w:t>
            </w:r>
          </w:p>
          <w:p w:rsidR="00881557" w:rsidRPr="001F5C7D" w:rsidRDefault="00E2272F" w:rsidP="00213252">
            <w:pPr>
              <w:pStyle w:val="ListParagraph"/>
              <w:numPr>
                <w:ilvl w:val="0"/>
                <w:numId w:val="21"/>
              </w:numPr>
              <w:bidi/>
              <w:ind w:left="283" w:hanging="283"/>
            </w:pPr>
            <w:r w:rsidRPr="001F5C7D">
              <w:rPr>
                <w:rFonts w:hint="cs"/>
                <w:rtl/>
              </w:rPr>
              <w:t xml:space="preserve">חלוק/ סינר </w:t>
            </w:r>
            <w:r w:rsidRPr="001F5C7D">
              <w:rPr>
                <w:rtl/>
              </w:rPr>
              <w:t>–</w:t>
            </w:r>
            <w:r w:rsidRPr="001F5C7D">
              <w:rPr>
                <w:rFonts w:hint="cs"/>
                <w:rtl/>
              </w:rPr>
              <w:t xml:space="preserve"> כאשר צפויה </w:t>
            </w:r>
            <w:r w:rsidR="00881557" w:rsidRPr="001F5C7D">
              <w:rPr>
                <w:rFonts w:hint="cs"/>
                <w:rtl/>
              </w:rPr>
              <w:t>התזה/ ניגוע של העור או הבגדים (לדוגמא- שטיפת חולה</w:t>
            </w:r>
            <w:r w:rsidRPr="001F5C7D">
              <w:rPr>
                <w:rFonts w:hint="cs"/>
                <w:rtl/>
              </w:rPr>
              <w:t>) בסביבה / נוזל/ חומר מזוהם . מיגון פנים- להגנה על ריריות העניים, אף ופה.</w:t>
            </w:r>
          </w:p>
          <w:p w:rsidR="00453BB1" w:rsidRPr="001F5C7D" w:rsidRDefault="00E2272F" w:rsidP="00213252">
            <w:pPr>
              <w:pStyle w:val="ListParagraph"/>
              <w:numPr>
                <w:ilvl w:val="0"/>
                <w:numId w:val="21"/>
              </w:numPr>
              <w:bidi/>
              <w:ind w:left="283" w:hanging="283"/>
              <w:rPr>
                <w:rtl/>
              </w:rPr>
            </w:pPr>
            <w:r w:rsidRPr="001F5C7D">
              <w:rPr>
                <w:rFonts w:hint="cs"/>
                <w:rtl/>
              </w:rPr>
              <w:t>כאשר צפויה התזה או רסס של דם / נוזלי גוף או הפרשות על פני המטפל</w:t>
            </w:r>
          </w:p>
        </w:tc>
        <w:tc>
          <w:tcPr>
            <w:tcW w:w="4272" w:type="dxa"/>
            <w:tcBorders>
              <w:top w:val="dotted" w:sz="8" w:space="0" w:color="auto"/>
              <w:bottom w:val="dotted" w:sz="8" w:space="0" w:color="auto"/>
            </w:tcBorders>
            <w:shd w:val="clear" w:color="auto" w:fill="auto"/>
          </w:tcPr>
          <w:p w:rsidR="00453BB1" w:rsidRPr="001F5C7D" w:rsidRDefault="00E2272F" w:rsidP="00881557">
            <w:pPr>
              <w:bidi/>
              <w:rPr>
                <w:rtl/>
              </w:rPr>
            </w:pPr>
            <w:r w:rsidRPr="001F5C7D">
              <w:rPr>
                <w:rFonts w:hint="cs"/>
                <w:rtl/>
              </w:rPr>
              <w:t>מתי נעזרים "באמצעי זהירות שגרתיים"?</w:t>
            </w:r>
          </w:p>
        </w:tc>
      </w:tr>
      <w:tr w:rsidR="00453BB1" w:rsidRPr="001F5C7D" w:rsidTr="002370F9">
        <w:trPr>
          <w:trHeight w:val="1409"/>
          <w:jc w:val="center"/>
        </w:trPr>
        <w:tc>
          <w:tcPr>
            <w:tcW w:w="9891" w:type="dxa"/>
            <w:gridSpan w:val="2"/>
            <w:tcBorders>
              <w:top w:val="dotted" w:sz="8" w:space="0" w:color="auto"/>
            </w:tcBorders>
            <w:shd w:val="clear" w:color="auto" w:fill="auto"/>
            <w:vAlign w:val="center"/>
          </w:tcPr>
          <w:p w:rsidR="00453BB1" w:rsidRDefault="00453BB1" w:rsidP="00292F2E">
            <w:pPr>
              <w:rPr>
                <w:b/>
                <w:bCs/>
                <w:rtl/>
              </w:rPr>
            </w:pPr>
          </w:p>
          <w:p w:rsidR="001F5C7D" w:rsidRDefault="001F5C7D" w:rsidP="00292F2E">
            <w:pPr>
              <w:rPr>
                <w:b/>
                <w:bCs/>
                <w:rtl/>
              </w:rPr>
            </w:pPr>
          </w:p>
          <w:p w:rsidR="001F5C7D" w:rsidRPr="001F5C7D" w:rsidRDefault="001F5C7D" w:rsidP="00292F2E">
            <w:pPr>
              <w:rPr>
                <w:b/>
                <w:bCs/>
                <w:rtl/>
              </w:rPr>
            </w:pPr>
          </w:p>
        </w:tc>
      </w:tr>
      <w:tr w:rsidR="00F82C6C" w:rsidRPr="001F5C7D" w:rsidTr="001F5C7D">
        <w:trPr>
          <w:trHeight w:val="566"/>
          <w:jc w:val="center"/>
        </w:trPr>
        <w:tc>
          <w:tcPr>
            <w:tcW w:w="9891" w:type="dxa"/>
            <w:gridSpan w:val="2"/>
            <w:shd w:val="clear" w:color="auto" w:fill="auto"/>
            <w:vAlign w:val="center"/>
          </w:tcPr>
          <w:p w:rsidR="00F82C6C" w:rsidRPr="001F5C7D" w:rsidRDefault="00F82C6C" w:rsidP="00453BB1">
            <w:pPr>
              <w:jc w:val="right"/>
              <w:rPr>
                <w:b/>
                <w:bCs/>
                <w:rtl/>
              </w:rPr>
            </w:pPr>
          </w:p>
        </w:tc>
      </w:tr>
      <w:tr w:rsidR="00CE20DF" w:rsidRPr="001F5C7D" w:rsidTr="002370F9">
        <w:trPr>
          <w:trHeight w:val="270"/>
          <w:jc w:val="center"/>
        </w:trPr>
        <w:tc>
          <w:tcPr>
            <w:tcW w:w="9891" w:type="dxa"/>
            <w:gridSpan w:val="2"/>
            <w:shd w:val="clear" w:color="auto" w:fill="auto"/>
            <w:vAlign w:val="center"/>
          </w:tcPr>
          <w:p w:rsidR="00CE20DF" w:rsidRPr="001F5C7D" w:rsidRDefault="00CE20DF" w:rsidP="003809B4">
            <w:pPr>
              <w:spacing w:line="276" w:lineRule="auto"/>
              <w:jc w:val="right"/>
              <w:rPr>
                <w:b/>
                <w:bCs/>
                <w:rtl/>
              </w:rPr>
            </w:pPr>
            <w:r w:rsidRPr="001F5C7D">
              <w:rPr>
                <w:rFonts w:hint="cs"/>
                <w:b/>
                <w:bCs/>
                <w:noProof/>
                <w:color w:val="000000" w:themeColor="text1"/>
                <w:rtl/>
              </w:rPr>
              <w:lastRenderedPageBreak/>
              <w:t>רחצת ידיים כירורגית</w:t>
            </w:r>
          </w:p>
        </w:tc>
      </w:tr>
      <w:tr w:rsidR="00CE20DF" w:rsidRPr="001F5C7D" w:rsidTr="002370F9">
        <w:trPr>
          <w:trHeight w:val="270"/>
          <w:jc w:val="center"/>
        </w:trPr>
        <w:tc>
          <w:tcPr>
            <w:tcW w:w="9891" w:type="dxa"/>
            <w:gridSpan w:val="2"/>
            <w:shd w:val="clear" w:color="auto" w:fill="auto"/>
            <w:vAlign w:val="center"/>
          </w:tcPr>
          <w:p w:rsidR="00CE20DF" w:rsidRPr="001F5C7D" w:rsidRDefault="00CE20DF" w:rsidP="00CE20DF">
            <w:pPr>
              <w:jc w:val="right"/>
              <w:rPr>
                <w:noProof/>
                <w:color w:val="000000" w:themeColor="text1"/>
                <w:rtl/>
              </w:rPr>
            </w:pPr>
            <w:r w:rsidRPr="001F5C7D">
              <w:rPr>
                <w:rFonts w:hint="cs"/>
                <w:noProof/>
                <w:color w:val="000000" w:themeColor="text1"/>
                <w:rtl/>
              </w:rPr>
              <w:t>הנחיות לביצוע:</w:t>
            </w:r>
          </w:p>
          <w:p w:rsidR="00CE20DF" w:rsidRPr="001F5C7D" w:rsidRDefault="00CE20DF" w:rsidP="00CE20DF">
            <w:pPr>
              <w:jc w:val="right"/>
              <w:rPr>
                <w:noProof/>
                <w:color w:val="000000" w:themeColor="text1"/>
                <w:rtl/>
              </w:rPr>
            </w:pPr>
            <w:r w:rsidRPr="001F5C7D">
              <w:rPr>
                <w:rFonts w:hint="cs"/>
                <w:noProof/>
                <w:color w:val="000000" w:themeColor="text1"/>
                <w:rtl/>
              </w:rPr>
              <w:t>ידיים צריכות להיות חופשיות מטבעות, צמידים, ושעון לפני הרחצה.</w:t>
            </w:r>
          </w:p>
          <w:p w:rsidR="00CE20DF" w:rsidRPr="001F5C7D" w:rsidRDefault="00CE20DF" w:rsidP="00CE20DF">
            <w:pPr>
              <w:jc w:val="right"/>
              <w:rPr>
                <w:noProof/>
                <w:color w:val="000000" w:themeColor="text1"/>
                <w:rtl/>
              </w:rPr>
            </w:pPr>
            <w:r w:rsidRPr="001F5C7D">
              <w:rPr>
                <w:rFonts w:hint="cs"/>
                <w:noProof/>
                <w:color w:val="000000" w:themeColor="text1"/>
                <w:rtl/>
              </w:rPr>
              <w:t>ללא ציפרניים מלאכותיות, ללא לק על הציפורניים</w:t>
            </w:r>
          </w:p>
          <w:p w:rsidR="00CE20DF" w:rsidRPr="001F5C7D" w:rsidRDefault="00CE20DF" w:rsidP="00213252">
            <w:pPr>
              <w:pStyle w:val="ListParagraph"/>
              <w:numPr>
                <w:ilvl w:val="1"/>
                <w:numId w:val="7"/>
              </w:numPr>
              <w:tabs>
                <w:tab w:val="clear" w:pos="1440"/>
                <w:tab w:val="num" w:pos="1223"/>
              </w:tabs>
              <w:bidi/>
              <w:spacing w:line="276" w:lineRule="auto"/>
              <w:ind w:left="290" w:hanging="284"/>
              <w:rPr>
                <w:noProof/>
                <w:color w:val="000000" w:themeColor="text1"/>
              </w:rPr>
            </w:pPr>
            <w:r w:rsidRPr="001F5C7D">
              <w:rPr>
                <w:rFonts w:hint="cs"/>
                <w:noProof/>
                <w:color w:val="000000" w:themeColor="text1"/>
                <w:rtl/>
              </w:rPr>
              <w:t xml:space="preserve">רחיצה שגרתית בסבון אנטימיקרוביאלי ( </w:t>
            </w:r>
            <w:r w:rsidRPr="001F5C7D">
              <w:rPr>
                <w:noProof/>
                <w:color w:val="000000" w:themeColor="text1"/>
              </w:rPr>
              <w:t>chlorhexidine scrub 4%</w:t>
            </w:r>
            <w:r w:rsidRPr="001F5C7D">
              <w:rPr>
                <w:rFonts w:hint="cs"/>
                <w:noProof/>
                <w:color w:val="000000" w:themeColor="text1"/>
                <w:rtl/>
              </w:rPr>
              <w:t>) ושטיפה תחת מים למשך דקה.</w:t>
            </w:r>
          </w:p>
          <w:p w:rsidR="00CE20DF" w:rsidRPr="001F5C7D" w:rsidRDefault="00CE20DF" w:rsidP="00213252">
            <w:pPr>
              <w:pStyle w:val="ListParagraph"/>
              <w:numPr>
                <w:ilvl w:val="1"/>
                <w:numId w:val="7"/>
              </w:numPr>
              <w:tabs>
                <w:tab w:val="clear" w:pos="1440"/>
                <w:tab w:val="num" w:pos="1223"/>
              </w:tabs>
              <w:bidi/>
              <w:spacing w:line="276" w:lineRule="auto"/>
              <w:ind w:left="290" w:hanging="284"/>
              <w:rPr>
                <w:noProof/>
                <w:color w:val="000000" w:themeColor="text1"/>
              </w:rPr>
            </w:pPr>
            <w:r w:rsidRPr="001F5C7D">
              <w:rPr>
                <w:rFonts w:hint="cs"/>
                <w:noProof/>
                <w:color w:val="000000" w:themeColor="text1"/>
                <w:rtl/>
              </w:rPr>
              <w:t>ניקוי במברשת ומנקה ציפורניים ללכלוך מתחת לציפורניים בסבון אנטימיקרוביאלי ושטיפיה תחת מים זורמים. יש לזרוק את המברשת לפח בתום השימוש.</w:t>
            </w:r>
          </w:p>
          <w:p w:rsidR="00CE20DF" w:rsidRPr="001F5C7D" w:rsidRDefault="00CE20DF" w:rsidP="00213252">
            <w:pPr>
              <w:pStyle w:val="ListParagraph"/>
              <w:numPr>
                <w:ilvl w:val="1"/>
                <w:numId w:val="7"/>
              </w:numPr>
              <w:tabs>
                <w:tab w:val="clear" w:pos="1440"/>
                <w:tab w:val="num" w:pos="1223"/>
              </w:tabs>
              <w:bidi/>
              <w:spacing w:line="276" w:lineRule="auto"/>
              <w:ind w:left="290" w:hanging="284"/>
              <w:rPr>
                <w:noProof/>
                <w:color w:val="000000" w:themeColor="text1"/>
              </w:rPr>
            </w:pPr>
            <w:r w:rsidRPr="001F5C7D">
              <w:rPr>
                <w:rFonts w:hint="cs"/>
                <w:noProof/>
                <w:color w:val="000000" w:themeColor="text1"/>
                <w:rtl/>
              </w:rPr>
              <w:t>שפשוף אמות וכפות הידיים ( ללא מברשת) בסבון אנטימיקרוביאלי (</w:t>
            </w:r>
            <w:r w:rsidRPr="001F5C7D">
              <w:rPr>
                <w:noProof/>
                <w:color w:val="000000" w:themeColor="text1"/>
              </w:rPr>
              <w:t>CC</w:t>
            </w:r>
            <w:r w:rsidRPr="001F5C7D">
              <w:rPr>
                <w:rFonts w:hint="cs"/>
                <w:noProof/>
                <w:color w:val="000000" w:themeColor="text1"/>
                <w:rtl/>
              </w:rPr>
              <w:t xml:space="preserve"> 3-5) למשך 2 דקות ושטיפה תחת מים זורמים .</w:t>
            </w:r>
          </w:p>
          <w:p w:rsidR="00CE20DF" w:rsidRPr="001F5C7D" w:rsidRDefault="00CE20DF" w:rsidP="00213252">
            <w:pPr>
              <w:pStyle w:val="ListParagraph"/>
              <w:numPr>
                <w:ilvl w:val="1"/>
                <w:numId w:val="7"/>
              </w:numPr>
              <w:tabs>
                <w:tab w:val="clear" w:pos="1440"/>
                <w:tab w:val="num" w:pos="1223"/>
              </w:tabs>
              <w:bidi/>
              <w:spacing w:line="276" w:lineRule="auto"/>
              <w:ind w:left="290" w:hanging="284"/>
              <w:rPr>
                <w:noProof/>
                <w:color w:val="000000" w:themeColor="text1"/>
              </w:rPr>
            </w:pPr>
            <w:r w:rsidRPr="001F5C7D">
              <w:rPr>
                <w:rFonts w:hint="cs"/>
                <w:noProof/>
                <w:color w:val="000000" w:themeColor="text1"/>
                <w:rtl/>
              </w:rPr>
              <w:t>שפשוף כפות הידיים ובין האצבעות בלבד ( ללא מברשת) בסבון אנטימיקרוביאלי(</w:t>
            </w:r>
            <w:r w:rsidRPr="001F5C7D">
              <w:rPr>
                <w:noProof/>
                <w:color w:val="000000" w:themeColor="text1"/>
              </w:rPr>
              <w:t>CC</w:t>
            </w:r>
            <w:r w:rsidRPr="001F5C7D">
              <w:rPr>
                <w:rFonts w:hint="cs"/>
                <w:noProof/>
                <w:color w:val="000000" w:themeColor="text1"/>
                <w:rtl/>
              </w:rPr>
              <w:t xml:space="preserve"> 3-5) למשך 2 דקות ושטיפה תחת מים זורמים .</w:t>
            </w:r>
          </w:p>
          <w:p w:rsidR="00CE20DF" w:rsidRPr="001F5C7D" w:rsidRDefault="00CE20DF" w:rsidP="00213252">
            <w:pPr>
              <w:pStyle w:val="ListParagraph"/>
              <w:numPr>
                <w:ilvl w:val="1"/>
                <w:numId w:val="7"/>
              </w:numPr>
              <w:tabs>
                <w:tab w:val="clear" w:pos="1440"/>
                <w:tab w:val="num" w:pos="1223"/>
              </w:tabs>
              <w:bidi/>
              <w:spacing w:line="276" w:lineRule="auto"/>
              <w:ind w:left="290" w:hanging="284"/>
              <w:rPr>
                <w:noProof/>
                <w:color w:val="000000" w:themeColor="text1"/>
              </w:rPr>
            </w:pPr>
            <w:r w:rsidRPr="001F5C7D">
              <w:rPr>
                <w:rFonts w:hint="cs"/>
                <w:noProof/>
                <w:color w:val="000000" w:themeColor="text1"/>
                <w:rtl/>
              </w:rPr>
              <w:t>ניגוב הידיים במגבת סטירילית</w:t>
            </w:r>
          </w:p>
          <w:p w:rsidR="00CE20DF" w:rsidRPr="001F5C7D" w:rsidRDefault="00CE20DF" w:rsidP="00213252">
            <w:pPr>
              <w:pStyle w:val="ListParagraph"/>
              <w:numPr>
                <w:ilvl w:val="1"/>
                <w:numId w:val="7"/>
              </w:numPr>
              <w:tabs>
                <w:tab w:val="clear" w:pos="1440"/>
                <w:tab w:val="num" w:pos="1223"/>
              </w:tabs>
              <w:bidi/>
              <w:spacing w:line="276" w:lineRule="auto"/>
              <w:ind w:left="290" w:hanging="284"/>
              <w:rPr>
                <w:noProof/>
                <w:color w:val="000000" w:themeColor="text1"/>
              </w:rPr>
            </w:pPr>
            <w:r w:rsidRPr="001F5C7D">
              <w:rPr>
                <w:rFonts w:hint="cs"/>
                <w:noProof/>
                <w:color w:val="000000" w:themeColor="text1"/>
                <w:rtl/>
              </w:rPr>
              <w:t>יש להשלים את רחית הידיים הכירורגית בחיטוי באמצעות תמיסה לחיטוי ידיים מהיר(ספטול) ולהמתין עד להתייבשותו המלאה.</w:t>
            </w:r>
          </w:p>
          <w:p w:rsidR="00CE20DF" w:rsidRPr="001F5C7D" w:rsidRDefault="00CE20DF" w:rsidP="00CE20DF">
            <w:pPr>
              <w:pStyle w:val="ListParagraph"/>
              <w:tabs>
                <w:tab w:val="num" w:pos="1223"/>
              </w:tabs>
              <w:bidi/>
              <w:ind w:left="851" w:hanging="567"/>
              <w:rPr>
                <w:noProof/>
                <w:color w:val="000000" w:themeColor="text1"/>
                <w:rtl/>
              </w:rPr>
            </w:pPr>
            <w:r w:rsidRPr="001F5C7D">
              <w:rPr>
                <w:rFonts w:hint="cs"/>
                <w:noProof/>
                <w:color w:val="000000" w:themeColor="text1"/>
                <w:rtl/>
              </w:rPr>
              <w:t>- אין לשפשף במברשת את כפות הידיים והזרועות.</w:t>
            </w:r>
          </w:p>
          <w:p w:rsidR="00CE20DF" w:rsidRPr="001F5C7D" w:rsidRDefault="00CE20DF" w:rsidP="00CE20DF">
            <w:pPr>
              <w:pStyle w:val="ListParagraph"/>
              <w:tabs>
                <w:tab w:val="num" w:pos="1223"/>
              </w:tabs>
              <w:bidi/>
              <w:ind w:left="851" w:hanging="567"/>
              <w:rPr>
                <w:noProof/>
                <w:color w:val="000000" w:themeColor="text1"/>
                <w:rtl/>
              </w:rPr>
            </w:pPr>
            <w:r w:rsidRPr="001F5C7D">
              <w:rPr>
                <w:rFonts w:hint="cs"/>
                <w:noProof/>
                <w:color w:val="000000" w:themeColor="text1"/>
                <w:rtl/>
              </w:rPr>
              <w:t>- אין להשתמש בתמיסה לחיטוי ידיים על ידיים רטובות.</w:t>
            </w:r>
          </w:p>
          <w:p w:rsidR="00CE20DF" w:rsidRPr="001F5C7D" w:rsidRDefault="00CE20DF" w:rsidP="00CE20DF">
            <w:pPr>
              <w:pStyle w:val="ListParagraph"/>
              <w:tabs>
                <w:tab w:val="num" w:pos="1223"/>
              </w:tabs>
              <w:bidi/>
              <w:ind w:left="227" w:hanging="227"/>
              <w:rPr>
                <w:noProof/>
                <w:color w:val="000000" w:themeColor="text1"/>
                <w:rtl/>
              </w:rPr>
            </w:pPr>
          </w:p>
          <w:p w:rsidR="00CE20DF" w:rsidRPr="001F5C7D" w:rsidRDefault="00CE20DF" w:rsidP="00CE20DF">
            <w:pPr>
              <w:pStyle w:val="ListParagraph"/>
              <w:tabs>
                <w:tab w:val="num" w:pos="1223"/>
              </w:tabs>
              <w:bidi/>
              <w:ind w:left="0"/>
              <w:rPr>
                <w:noProof/>
                <w:color w:val="000000" w:themeColor="text1"/>
                <w:rtl/>
              </w:rPr>
            </w:pPr>
            <w:r w:rsidRPr="001F5C7D">
              <w:rPr>
                <w:rFonts w:hint="cs"/>
                <w:noProof/>
                <w:color w:val="000000" w:themeColor="text1"/>
                <w:rtl/>
              </w:rPr>
              <w:t>הדרכת סטודנטים לרפואה בנושא מניעת זיהומים בחולה המנותח תעשה ע"י צוות חדר ניתוח לפני תחילת לימודים קליניים במקצועות הכירורגיים.</w:t>
            </w:r>
          </w:p>
          <w:p w:rsidR="00CE20DF" w:rsidRPr="001F5C7D" w:rsidRDefault="00CE20DF" w:rsidP="00CE20DF">
            <w:pPr>
              <w:pStyle w:val="ListParagraph"/>
              <w:bidi/>
              <w:ind w:left="0"/>
              <w:rPr>
                <w:noProof/>
                <w:color w:val="000000" w:themeColor="text1"/>
                <w:rtl/>
              </w:rPr>
            </w:pPr>
          </w:p>
        </w:tc>
      </w:tr>
      <w:tr w:rsidR="00CE20DF" w:rsidRPr="001F5C7D" w:rsidTr="002370F9">
        <w:trPr>
          <w:trHeight w:val="633"/>
          <w:jc w:val="center"/>
        </w:trPr>
        <w:tc>
          <w:tcPr>
            <w:tcW w:w="9891" w:type="dxa"/>
            <w:gridSpan w:val="2"/>
            <w:shd w:val="clear" w:color="auto" w:fill="auto"/>
            <w:vAlign w:val="center"/>
          </w:tcPr>
          <w:p w:rsidR="00CE20DF" w:rsidRPr="001F5C7D" w:rsidRDefault="00CE20DF" w:rsidP="00CE20DF">
            <w:pPr>
              <w:jc w:val="right"/>
              <w:rPr>
                <w:noProof/>
                <w:color w:val="000000" w:themeColor="text1"/>
                <w:rtl/>
              </w:rPr>
            </w:pPr>
          </w:p>
        </w:tc>
      </w:tr>
      <w:tr w:rsidR="00CE20DF" w:rsidRPr="001F5C7D" w:rsidTr="002370F9">
        <w:trPr>
          <w:trHeight w:val="270"/>
          <w:jc w:val="center"/>
        </w:trPr>
        <w:tc>
          <w:tcPr>
            <w:tcW w:w="9891" w:type="dxa"/>
            <w:gridSpan w:val="2"/>
            <w:shd w:val="clear" w:color="auto" w:fill="auto"/>
            <w:vAlign w:val="center"/>
          </w:tcPr>
          <w:p w:rsidR="00CE20DF" w:rsidRPr="001F5C7D" w:rsidRDefault="003809B4" w:rsidP="003809B4">
            <w:pPr>
              <w:spacing w:line="276" w:lineRule="auto"/>
              <w:jc w:val="right"/>
              <w:rPr>
                <w:noProof/>
                <w:color w:val="000000" w:themeColor="text1"/>
                <w:rtl/>
              </w:rPr>
            </w:pPr>
            <w:r w:rsidRPr="001F5C7D">
              <w:rPr>
                <w:rFonts w:hint="cs"/>
                <w:b/>
                <w:bCs/>
                <w:rtl/>
              </w:rPr>
              <w:t>כללי התנהגות בחדר ניתוח כוללים</w:t>
            </w:r>
            <w:r w:rsidRPr="001F5C7D">
              <w:rPr>
                <w:rFonts w:hint="cs"/>
                <w:rtl/>
              </w:rPr>
              <w:t>:</w:t>
            </w:r>
          </w:p>
        </w:tc>
      </w:tr>
      <w:tr w:rsidR="00CE20DF" w:rsidRPr="001F5C7D" w:rsidTr="002370F9">
        <w:trPr>
          <w:trHeight w:val="270"/>
          <w:jc w:val="center"/>
        </w:trPr>
        <w:tc>
          <w:tcPr>
            <w:tcW w:w="9891" w:type="dxa"/>
            <w:gridSpan w:val="2"/>
            <w:shd w:val="clear" w:color="auto" w:fill="auto"/>
            <w:vAlign w:val="center"/>
          </w:tcPr>
          <w:p w:rsidR="003809B4" w:rsidRPr="001F5C7D" w:rsidRDefault="003809B4" w:rsidP="00213252">
            <w:pPr>
              <w:pStyle w:val="ListParagraph"/>
              <w:numPr>
                <w:ilvl w:val="0"/>
                <w:numId w:val="22"/>
              </w:numPr>
              <w:bidi/>
              <w:spacing w:line="276" w:lineRule="auto"/>
              <w:ind w:left="284" w:hanging="284"/>
              <w:jc w:val="both"/>
            </w:pPr>
            <w:r w:rsidRPr="001F5C7D">
              <w:rPr>
                <w:rFonts w:hint="cs"/>
                <w:rtl/>
              </w:rPr>
              <w:t>חובה ללבוש בעת שהות במתחם חדרי הניתוח בגדים המיועדים לחדר ניתוח בלבד, ללא לבוש נוסף הבולט מתחת, כובע וערדליים. חובה לחטא ידיים לאחר לבישת הערדליים.</w:t>
            </w:r>
          </w:p>
          <w:p w:rsidR="003809B4" w:rsidRPr="001F5C7D" w:rsidRDefault="003809B4" w:rsidP="00213252">
            <w:pPr>
              <w:pStyle w:val="ListParagraph"/>
              <w:numPr>
                <w:ilvl w:val="0"/>
                <w:numId w:val="22"/>
              </w:numPr>
              <w:bidi/>
              <w:spacing w:line="276" w:lineRule="auto"/>
              <w:ind w:left="284" w:hanging="284"/>
              <w:jc w:val="both"/>
            </w:pPr>
            <w:r w:rsidRPr="001F5C7D">
              <w:rPr>
                <w:rFonts w:hint="cs"/>
                <w:rtl/>
              </w:rPr>
              <w:t>כל סטודנט עם פצעים בידיים/ חבישה על רקע פצע המונעת ממנו חיטוי ידיים אינו מורשה להיכנס למתחם חדר ניתוח.</w:t>
            </w:r>
          </w:p>
          <w:p w:rsidR="003809B4" w:rsidRPr="001F5C7D" w:rsidRDefault="003809B4" w:rsidP="00213252">
            <w:pPr>
              <w:pStyle w:val="ListParagraph"/>
              <w:numPr>
                <w:ilvl w:val="0"/>
                <w:numId w:val="22"/>
              </w:numPr>
              <w:bidi/>
              <w:spacing w:line="276" w:lineRule="auto"/>
              <w:ind w:left="284" w:hanging="284"/>
              <w:jc w:val="both"/>
            </w:pPr>
            <w:r w:rsidRPr="001F5C7D">
              <w:rPr>
                <w:rFonts w:hint="cs"/>
                <w:rtl/>
              </w:rPr>
              <w:t>אין להימצא בלבוש חדר ניתוח מחוץ לחדרי הניתוח. סטודנט היוצא ממתחם ח.נ יחויב להחלפת המדים, או למצער עם חלוק לבן מעל מדי חדר ניתוח. יש להשאיר ערדליים וכובע עם היציאה מאזור חדר ניתוח.</w:t>
            </w:r>
          </w:p>
          <w:p w:rsidR="003809B4" w:rsidRPr="001F5C7D" w:rsidRDefault="003809B4" w:rsidP="00213252">
            <w:pPr>
              <w:pStyle w:val="ListParagraph"/>
              <w:numPr>
                <w:ilvl w:val="0"/>
                <w:numId w:val="22"/>
              </w:numPr>
              <w:bidi/>
              <w:spacing w:line="276" w:lineRule="auto"/>
              <w:ind w:left="284" w:hanging="284"/>
              <w:jc w:val="both"/>
            </w:pPr>
            <w:r w:rsidRPr="001F5C7D">
              <w:rPr>
                <w:rFonts w:hint="cs"/>
                <w:rtl/>
              </w:rPr>
              <w:t>על הסטודנט בעת שהותו במתחם חדרי הניתוח לענוד מדבקת מבקר שקיבל במזכירות חדר ניתוח בכניסה.</w:t>
            </w:r>
          </w:p>
          <w:p w:rsidR="003809B4" w:rsidRPr="001F5C7D" w:rsidRDefault="003809B4" w:rsidP="00170BCB">
            <w:pPr>
              <w:pStyle w:val="ListParagraph"/>
              <w:numPr>
                <w:ilvl w:val="0"/>
                <w:numId w:val="22"/>
              </w:numPr>
              <w:bidi/>
              <w:spacing w:line="276" w:lineRule="auto"/>
              <w:ind w:left="284" w:hanging="284"/>
              <w:jc w:val="both"/>
            </w:pPr>
            <w:r w:rsidRPr="001F5C7D">
              <w:rPr>
                <w:rFonts w:hint="cs"/>
                <w:rtl/>
              </w:rPr>
              <w:t>חובה להשתמש במסכה המכסה את הפה והאף בעת שהותו בחדר בו מתבצע הניתוח.</w:t>
            </w:r>
          </w:p>
          <w:p w:rsidR="003809B4" w:rsidRPr="001F5C7D" w:rsidRDefault="003809B4" w:rsidP="00170BCB">
            <w:pPr>
              <w:pStyle w:val="ListParagraph"/>
              <w:numPr>
                <w:ilvl w:val="0"/>
                <w:numId w:val="22"/>
              </w:numPr>
              <w:bidi/>
              <w:spacing w:line="276" w:lineRule="auto"/>
              <w:ind w:left="284" w:hanging="284"/>
              <w:jc w:val="both"/>
            </w:pPr>
            <w:r w:rsidRPr="001F5C7D">
              <w:rPr>
                <w:rFonts w:hint="cs"/>
                <w:rtl/>
              </w:rPr>
              <w:t>בעלי זקן מחויבים בשימוש במסכה מתאימה לכיסוי הזקן.</w:t>
            </w:r>
          </w:p>
          <w:p w:rsidR="003809B4" w:rsidRPr="001F5C7D" w:rsidRDefault="003809B4" w:rsidP="00170BCB">
            <w:pPr>
              <w:pStyle w:val="ListParagraph"/>
              <w:numPr>
                <w:ilvl w:val="0"/>
                <w:numId w:val="22"/>
              </w:numPr>
              <w:bidi/>
              <w:spacing w:line="276" w:lineRule="auto"/>
              <w:ind w:left="284" w:hanging="284"/>
              <w:jc w:val="both"/>
            </w:pPr>
            <w:r w:rsidRPr="001F5C7D">
              <w:rPr>
                <w:rFonts w:hint="cs"/>
                <w:rtl/>
              </w:rPr>
              <w:t>המסכה הינה חד פעמית ויש להשליכה בתום הניתוח, יש להחליפה לאחר כל יציאה מהחדר למתחם אחר, אין להסתובב עם מסיכה תלויה על הצוואר או בכיס הבגד.</w:t>
            </w:r>
          </w:p>
          <w:p w:rsidR="00CE20DF" w:rsidRPr="001F5C7D" w:rsidRDefault="003809B4" w:rsidP="00213252">
            <w:pPr>
              <w:pStyle w:val="ListParagraph"/>
              <w:numPr>
                <w:ilvl w:val="0"/>
                <w:numId w:val="22"/>
              </w:numPr>
              <w:bidi/>
              <w:spacing w:line="276" w:lineRule="auto"/>
              <w:ind w:left="284" w:hanging="284"/>
              <w:jc w:val="both"/>
              <w:rPr>
                <w:rtl/>
              </w:rPr>
            </w:pPr>
            <w:r w:rsidRPr="001F5C7D">
              <w:rPr>
                <w:rFonts w:hint="cs"/>
                <w:rtl/>
              </w:rPr>
              <w:t>סטודנט המיועד להתנסות בניתוחים כירורגים כחלק מן הצוות הסטרילי, באחריותו לעבור הדרכה בנושא רחצת ידיים כירורגית במסגרת חדר ניתוח.</w:t>
            </w:r>
          </w:p>
        </w:tc>
      </w:tr>
    </w:tbl>
    <w:p w:rsidR="006E515B" w:rsidRDefault="006E515B" w:rsidP="00292F2E">
      <w:pPr>
        <w:jc w:val="right"/>
        <w:rPr>
          <w:b/>
          <w:bCs/>
          <w:noProof/>
          <w:sz w:val="24"/>
          <w:szCs w:val="24"/>
        </w:rPr>
      </w:pPr>
    </w:p>
    <w:p w:rsidR="00F70233" w:rsidRDefault="00F70233" w:rsidP="00292F2E">
      <w:pPr>
        <w:jc w:val="right"/>
        <w:rPr>
          <w:b/>
          <w:bCs/>
          <w:noProof/>
          <w:sz w:val="24"/>
          <w:szCs w:val="24"/>
          <w:rtl/>
        </w:rPr>
      </w:pPr>
    </w:p>
    <w:p w:rsidR="006E515B" w:rsidRDefault="006E515B" w:rsidP="00292F2E">
      <w:pPr>
        <w:jc w:val="right"/>
        <w:rPr>
          <w:b/>
          <w:bCs/>
          <w:noProof/>
          <w:sz w:val="24"/>
          <w:szCs w:val="24"/>
        </w:rPr>
      </w:pPr>
    </w:p>
    <w:p w:rsidR="00284B4F" w:rsidRDefault="00284B4F" w:rsidP="00292F2E">
      <w:pPr>
        <w:jc w:val="right"/>
        <w:rPr>
          <w:b/>
          <w:bCs/>
          <w:noProof/>
          <w:sz w:val="24"/>
          <w:szCs w:val="24"/>
        </w:rPr>
      </w:pPr>
    </w:p>
    <w:p w:rsidR="00284B4F" w:rsidRDefault="00284B4F" w:rsidP="00292F2E">
      <w:pPr>
        <w:jc w:val="right"/>
        <w:rPr>
          <w:b/>
          <w:bCs/>
          <w:noProof/>
          <w:sz w:val="24"/>
          <w:szCs w:val="24"/>
        </w:rPr>
      </w:pPr>
    </w:p>
    <w:p w:rsidR="00284B4F" w:rsidRDefault="00284B4F" w:rsidP="00292F2E">
      <w:pPr>
        <w:jc w:val="right"/>
        <w:rPr>
          <w:b/>
          <w:bCs/>
          <w:noProof/>
          <w:sz w:val="24"/>
          <w:szCs w:val="24"/>
          <w:rtl/>
        </w:rPr>
      </w:pPr>
    </w:p>
    <w:p w:rsidR="001F5C7D" w:rsidRDefault="001F5C7D" w:rsidP="00292F2E">
      <w:pPr>
        <w:jc w:val="right"/>
        <w:rPr>
          <w:b/>
          <w:bCs/>
          <w:noProof/>
          <w:sz w:val="24"/>
          <w:szCs w:val="24"/>
          <w:rtl/>
        </w:rPr>
      </w:pPr>
    </w:p>
    <w:p w:rsidR="00684B47" w:rsidRDefault="00BA4248" w:rsidP="00292F2E">
      <w:pPr>
        <w:jc w:val="right"/>
        <w:rPr>
          <w:noProof/>
        </w:rPr>
      </w:pPr>
      <w:r w:rsidRPr="0079793F">
        <w:rPr>
          <w:rFonts w:hint="cs"/>
          <w:b/>
          <w:bCs/>
          <w:noProof/>
          <w:sz w:val="24"/>
          <w:szCs w:val="24"/>
          <w:rtl/>
        </w:rPr>
        <w:t xml:space="preserve"> </w:t>
      </w:r>
    </w:p>
    <w:tbl>
      <w:tblPr>
        <w:tblStyle w:val="TableGrid"/>
        <w:tblW w:w="86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19"/>
        <w:gridCol w:w="3066"/>
      </w:tblGrid>
      <w:tr w:rsidR="007F727A" w:rsidRPr="00483113" w:rsidTr="007F727A">
        <w:trPr>
          <w:trHeight w:val="270"/>
          <w:jc w:val="center"/>
        </w:trPr>
        <w:tc>
          <w:tcPr>
            <w:tcW w:w="8685" w:type="dxa"/>
            <w:gridSpan w:val="2"/>
            <w:tcBorders>
              <w:bottom w:val="dotted" w:sz="8" w:space="0" w:color="auto"/>
            </w:tcBorders>
            <w:shd w:val="clear" w:color="auto" w:fill="auto"/>
            <w:vAlign w:val="center"/>
          </w:tcPr>
          <w:p w:rsidR="007F727A" w:rsidRPr="001F5C7D" w:rsidRDefault="007F727A" w:rsidP="007F727A">
            <w:pPr>
              <w:jc w:val="right"/>
              <w:rPr>
                <w:b/>
                <w:bCs/>
                <w:rtl/>
              </w:rPr>
            </w:pPr>
            <w:r w:rsidRPr="001F5C7D">
              <w:rPr>
                <w:rFonts w:hint="cs"/>
                <w:b/>
                <w:bCs/>
                <w:rtl/>
              </w:rPr>
              <w:lastRenderedPageBreak/>
              <w:t>בידוד</w:t>
            </w:r>
          </w:p>
        </w:tc>
      </w:tr>
      <w:tr w:rsidR="007F727A" w:rsidRPr="00483113" w:rsidTr="007F727A">
        <w:trPr>
          <w:trHeight w:val="270"/>
          <w:jc w:val="center"/>
        </w:trPr>
        <w:tc>
          <w:tcPr>
            <w:tcW w:w="5619" w:type="dxa"/>
            <w:tcBorders>
              <w:top w:val="dotted" w:sz="8" w:space="0" w:color="auto"/>
              <w:bottom w:val="dotted" w:sz="8" w:space="0" w:color="auto"/>
            </w:tcBorders>
            <w:shd w:val="clear" w:color="auto" w:fill="auto"/>
            <w:vAlign w:val="center"/>
          </w:tcPr>
          <w:p w:rsidR="007F727A" w:rsidRPr="001F5C7D" w:rsidRDefault="007F727A" w:rsidP="007F727A">
            <w:pPr>
              <w:bidi/>
              <w:jc w:val="right"/>
              <w:rPr>
                <w:rtl/>
              </w:rPr>
            </w:pPr>
            <w:r w:rsidRPr="001F5C7D">
              <w:t>CRE, MRSA, Scabies, MDR Acinetobacter, VRE, Parainfluenza, Clostridium difficile</w:t>
            </w:r>
            <w:r w:rsidRPr="001F5C7D">
              <w:rPr>
                <w:rFonts w:hint="cs"/>
                <w:rtl/>
              </w:rPr>
              <w:t xml:space="preserve">, </w:t>
            </w:r>
            <w:r w:rsidRPr="001F5C7D">
              <w:t>RSV</w:t>
            </w:r>
          </w:p>
        </w:tc>
        <w:tc>
          <w:tcPr>
            <w:tcW w:w="3066" w:type="dxa"/>
            <w:tcBorders>
              <w:top w:val="dotted" w:sz="8" w:space="0" w:color="auto"/>
              <w:bottom w:val="dotted" w:sz="8" w:space="0" w:color="auto"/>
            </w:tcBorders>
            <w:shd w:val="clear" w:color="auto" w:fill="auto"/>
          </w:tcPr>
          <w:p w:rsidR="007F727A" w:rsidRPr="001F5C7D" w:rsidRDefault="007F727A" w:rsidP="007F727A">
            <w:pPr>
              <w:jc w:val="right"/>
              <w:rPr>
                <w:rFonts w:asciiTheme="minorBidi" w:hAnsiTheme="minorBidi"/>
                <w:b/>
                <w:bCs/>
                <w:rtl/>
              </w:rPr>
            </w:pPr>
            <w:r w:rsidRPr="001F5C7D">
              <w:rPr>
                <w:rFonts w:asciiTheme="minorBidi" w:hAnsiTheme="minorBidi"/>
                <w:rtl/>
              </w:rPr>
              <w:t>אילו מחוללים נפוצים מחייבים בידוד מגע?</w:t>
            </w:r>
          </w:p>
        </w:tc>
      </w:tr>
      <w:tr w:rsidR="007F727A" w:rsidRPr="00483113" w:rsidTr="007F727A">
        <w:trPr>
          <w:trHeight w:val="124"/>
          <w:jc w:val="center"/>
        </w:trPr>
        <w:tc>
          <w:tcPr>
            <w:tcW w:w="5619" w:type="dxa"/>
            <w:tcBorders>
              <w:top w:val="dotted" w:sz="8" w:space="0" w:color="auto"/>
              <w:bottom w:val="dotted" w:sz="8" w:space="0" w:color="auto"/>
            </w:tcBorders>
            <w:shd w:val="clear" w:color="auto" w:fill="auto"/>
            <w:vAlign w:val="center"/>
          </w:tcPr>
          <w:p w:rsidR="007F727A" w:rsidRPr="001F5C7D" w:rsidRDefault="007F727A" w:rsidP="007F727A">
            <w:pPr>
              <w:spacing w:line="160" w:lineRule="exact"/>
              <w:jc w:val="right"/>
              <w:rPr>
                <w:b/>
                <w:bCs/>
                <w:rtl/>
              </w:rPr>
            </w:pPr>
          </w:p>
        </w:tc>
        <w:tc>
          <w:tcPr>
            <w:tcW w:w="3066" w:type="dxa"/>
            <w:tcBorders>
              <w:top w:val="dotted" w:sz="8" w:space="0" w:color="auto"/>
              <w:bottom w:val="dotted" w:sz="8" w:space="0" w:color="auto"/>
            </w:tcBorders>
            <w:shd w:val="clear" w:color="auto" w:fill="auto"/>
            <w:vAlign w:val="center"/>
          </w:tcPr>
          <w:p w:rsidR="007F727A" w:rsidRPr="001F5C7D" w:rsidRDefault="007F727A" w:rsidP="007F727A">
            <w:pPr>
              <w:spacing w:line="160" w:lineRule="exact"/>
              <w:jc w:val="right"/>
              <w:rPr>
                <w:b/>
                <w:bCs/>
                <w:rtl/>
              </w:rPr>
            </w:pPr>
          </w:p>
        </w:tc>
      </w:tr>
      <w:tr w:rsidR="007F727A" w:rsidRPr="00483113" w:rsidTr="007F727A">
        <w:trPr>
          <w:trHeight w:val="270"/>
          <w:jc w:val="center"/>
        </w:trPr>
        <w:tc>
          <w:tcPr>
            <w:tcW w:w="5619" w:type="dxa"/>
            <w:tcBorders>
              <w:top w:val="dotted" w:sz="8" w:space="0" w:color="auto"/>
              <w:bottom w:val="dotted" w:sz="8" w:space="0" w:color="auto"/>
            </w:tcBorders>
            <w:shd w:val="clear" w:color="auto" w:fill="auto"/>
            <w:vAlign w:val="center"/>
          </w:tcPr>
          <w:p w:rsidR="007F727A" w:rsidRPr="001F5C7D" w:rsidRDefault="007F727A" w:rsidP="007F727A">
            <w:pPr>
              <w:bidi/>
              <w:spacing w:after="200" w:line="220" w:lineRule="exact"/>
              <w:rPr>
                <w:rFonts w:asciiTheme="minorBidi" w:hAnsiTheme="minorBidi"/>
                <w:rtl/>
              </w:rPr>
            </w:pPr>
            <w:r w:rsidRPr="001F5C7D">
              <w:rPr>
                <w:rFonts w:asciiTheme="minorBidi" w:hAnsiTheme="minorBidi"/>
                <w:rtl/>
              </w:rPr>
              <w:t>בנוסף לאמצעי זהירות שגרתיים:</w:t>
            </w:r>
          </w:p>
          <w:p w:rsidR="007F727A" w:rsidRPr="001F5C7D" w:rsidRDefault="007F727A" w:rsidP="00213252">
            <w:pPr>
              <w:numPr>
                <w:ilvl w:val="0"/>
                <w:numId w:val="10"/>
              </w:numPr>
              <w:bidi/>
              <w:spacing w:after="200" w:line="220" w:lineRule="exact"/>
              <w:ind w:left="284" w:hanging="284"/>
              <w:contextualSpacing/>
              <w:rPr>
                <w:rFonts w:asciiTheme="minorBidi" w:hAnsiTheme="minorBidi"/>
              </w:rPr>
            </w:pPr>
            <w:r w:rsidRPr="001F5C7D">
              <w:rPr>
                <w:rFonts w:asciiTheme="minorBidi" w:hAnsiTheme="minorBidi"/>
                <w:rtl/>
              </w:rPr>
              <w:t xml:space="preserve">מיקום </w:t>
            </w:r>
          </w:p>
          <w:p w:rsidR="007F727A" w:rsidRPr="001F5C7D" w:rsidRDefault="007F727A" w:rsidP="00213252">
            <w:pPr>
              <w:numPr>
                <w:ilvl w:val="1"/>
                <w:numId w:val="23"/>
              </w:numPr>
              <w:bidi/>
              <w:spacing w:after="200"/>
              <w:ind w:left="568" w:hanging="284"/>
              <w:contextualSpacing/>
              <w:rPr>
                <w:rFonts w:asciiTheme="minorBidi" w:hAnsiTheme="minorBidi"/>
              </w:rPr>
            </w:pPr>
            <w:r w:rsidRPr="001F5C7D">
              <w:rPr>
                <w:rFonts w:asciiTheme="minorBidi" w:hAnsiTheme="minorBidi"/>
                <w:rtl/>
              </w:rPr>
              <w:t xml:space="preserve">אשפוז בחדר נפרד </w:t>
            </w:r>
          </w:p>
          <w:p w:rsidR="007F727A" w:rsidRPr="001F5C7D" w:rsidRDefault="007F727A" w:rsidP="00213252">
            <w:pPr>
              <w:numPr>
                <w:ilvl w:val="1"/>
                <w:numId w:val="23"/>
              </w:numPr>
              <w:bidi/>
              <w:spacing w:after="200"/>
              <w:ind w:left="568" w:hanging="284"/>
              <w:contextualSpacing/>
              <w:rPr>
                <w:rFonts w:asciiTheme="minorBidi" w:hAnsiTheme="minorBidi"/>
              </w:rPr>
            </w:pPr>
            <w:r w:rsidRPr="001F5C7D">
              <w:rPr>
                <w:rFonts w:asciiTheme="minorBidi" w:hAnsiTheme="minorBidi"/>
                <w:rtl/>
              </w:rPr>
              <w:t>אם אין אפשרות, קיבוץ נשאים של אותו חיידק</w:t>
            </w:r>
          </w:p>
          <w:p w:rsidR="007F727A" w:rsidRPr="001F5C7D" w:rsidRDefault="007F727A" w:rsidP="00213252">
            <w:pPr>
              <w:numPr>
                <w:ilvl w:val="1"/>
                <w:numId w:val="23"/>
              </w:numPr>
              <w:bidi/>
              <w:spacing w:after="200"/>
              <w:ind w:left="568" w:hanging="284"/>
              <w:contextualSpacing/>
              <w:rPr>
                <w:rFonts w:asciiTheme="minorBidi" w:hAnsiTheme="minorBidi"/>
              </w:rPr>
            </w:pPr>
            <w:r w:rsidRPr="001F5C7D">
              <w:rPr>
                <w:rFonts w:asciiTheme="minorBidi" w:hAnsiTheme="minorBidi"/>
                <w:rtl/>
              </w:rPr>
              <w:t xml:space="preserve">אם אין אפשרות שיבוץ בחדר רב משתתפים בסוף החדר. מטופל נשא </w:t>
            </w:r>
            <w:r w:rsidRPr="001F5C7D">
              <w:rPr>
                <w:rFonts w:asciiTheme="minorBidi" w:hAnsiTheme="minorBidi"/>
              </w:rPr>
              <w:t>CDT</w:t>
            </w:r>
            <w:r w:rsidRPr="001F5C7D">
              <w:rPr>
                <w:rFonts w:asciiTheme="minorBidi" w:hAnsiTheme="minorBidi"/>
                <w:rtl/>
              </w:rPr>
              <w:t xml:space="preserve"> - חובה לשמור לפחות מיטה אחת רווח </w:t>
            </w:r>
          </w:p>
          <w:p w:rsidR="007F727A" w:rsidRPr="001F5C7D" w:rsidRDefault="007F727A" w:rsidP="00213252">
            <w:pPr>
              <w:numPr>
                <w:ilvl w:val="0"/>
                <w:numId w:val="10"/>
              </w:numPr>
              <w:bidi/>
              <w:ind w:left="284" w:hanging="284"/>
              <w:contextualSpacing/>
              <w:rPr>
                <w:rFonts w:asciiTheme="minorBidi" w:hAnsiTheme="minorBidi"/>
              </w:rPr>
            </w:pPr>
            <w:r w:rsidRPr="001F5C7D">
              <w:rPr>
                <w:rFonts w:asciiTheme="minorBidi" w:hAnsiTheme="minorBidi"/>
                <w:rtl/>
              </w:rPr>
              <w:t>בכניסה לחדר יש להציב:</w:t>
            </w:r>
          </w:p>
          <w:p w:rsidR="007F727A" w:rsidRPr="001F5C7D" w:rsidRDefault="007F727A" w:rsidP="00213252">
            <w:pPr>
              <w:pStyle w:val="ListParagraph"/>
              <w:numPr>
                <w:ilvl w:val="1"/>
                <w:numId w:val="24"/>
              </w:numPr>
              <w:bidi/>
              <w:ind w:left="568" w:hanging="284"/>
              <w:rPr>
                <w:rFonts w:asciiTheme="minorBidi" w:hAnsiTheme="minorBidi"/>
              </w:rPr>
            </w:pPr>
            <w:r w:rsidRPr="001F5C7D">
              <w:rPr>
                <w:rFonts w:asciiTheme="minorBidi" w:hAnsiTheme="minorBidi"/>
                <w:rtl/>
              </w:rPr>
              <w:t xml:space="preserve">שלט בידוד מגע (בחדר בודד); </w:t>
            </w:r>
          </w:p>
          <w:p w:rsidR="007F727A" w:rsidRPr="001F5C7D" w:rsidRDefault="007F727A" w:rsidP="00213252">
            <w:pPr>
              <w:pStyle w:val="ListParagraph"/>
              <w:numPr>
                <w:ilvl w:val="1"/>
                <w:numId w:val="24"/>
              </w:numPr>
              <w:bidi/>
              <w:ind w:left="568" w:hanging="284"/>
              <w:rPr>
                <w:rFonts w:asciiTheme="minorBidi" w:hAnsiTheme="minorBidi"/>
                <w:rtl/>
              </w:rPr>
            </w:pPr>
            <w:r w:rsidRPr="001F5C7D">
              <w:rPr>
                <w:rFonts w:asciiTheme="minorBidi" w:hAnsiTheme="minorBidi"/>
                <w:rtl/>
              </w:rPr>
              <w:t>עגלה ועליה:  כפפות, חלוקים ח.פ, ספטול</w:t>
            </w:r>
          </w:p>
          <w:p w:rsidR="00172E4C" w:rsidRPr="001F5C7D" w:rsidRDefault="007F727A" w:rsidP="00213252">
            <w:pPr>
              <w:pStyle w:val="ListParagraph"/>
              <w:numPr>
                <w:ilvl w:val="1"/>
                <w:numId w:val="24"/>
              </w:numPr>
              <w:bidi/>
              <w:ind w:left="568" w:hanging="284"/>
              <w:rPr>
                <w:rFonts w:asciiTheme="minorBidi" w:hAnsiTheme="minorBidi"/>
              </w:rPr>
            </w:pPr>
            <w:r w:rsidRPr="001F5C7D">
              <w:rPr>
                <w:rFonts w:asciiTheme="minorBidi" w:hAnsiTheme="minorBidi"/>
                <w:rtl/>
              </w:rPr>
              <w:t>בתוך החדר יש להציב: מד חום אישי, סטטוסקופ, מנג'טת ל"ד</w:t>
            </w:r>
          </w:p>
          <w:p w:rsidR="00172E4C" w:rsidRPr="001F5C7D" w:rsidRDefault="007F727A" w:rsidP="00213252">
            <w:pPr>
              <w:pStyle w:val="ListParagraph"/>
              <w:numPr>
                <w:ilvl w:val="1"/>
                <w:numId w:val="24"/>
              </w:numPr>
              <w:bidi/>
              <w:ind w:left="568" w:hanging="284"/>
              <w:rPr>
                <w:rFonts w:asciiTheme="minorBidi" w:hAnsiTheme="minorBidi"/>
              </w:rPr>
            </w:pPr>
            <w:r w:rsidRPr="001F5C7D">
              <w:rPr>
                <w:rFonts w:asciiTheme="minorBidi" w:hAnsiTheme="minorBidi"/>
                <w:rtl/>
              </w:rPr>
              <w:t>א</w:t>
            </w:r>
            <w:r w:rsidR="00172E4C" w:rsidRPr="001F5C7D">
              <w:rPr>
                <w:rFonts w:asciiTheme="minorBidi" w:hAnsiTheme="minorBidi"/>
                <w:rtl/>
              </w:rPr>
              <w:t>וגר כביסה תקני עם ניילון מתכלה;</w:t>
            </w:r>
          </w:p>
          <w:p w:rsidR="007F727A" w:rsidRPr="001F5C7D" w:rsidRDefault="007F727A" w:rsidP="00213252">
            <w:pPr>
              <w:pStyle w:val="ListParagraph"/>
              <w:numPr>
                <w:ilvl w:val="1"/>
                <w:numId w:val="24"/>
              </w:numPr>
              <w:bidi/>
              <w:ind w:left="568" w:hanging="284"/>
              <w:rPr>
                <w:rFonts w:asciiTheme="minorBidi" w:hAnsiTheme="minorBidi"/>
                <w:rtl/>
              </w:rPr>
            </w:pPr>
            <w:r w:rsidRPr="001F5C7D">
              <w:rPr>
                <w:rFonts w:asciiTheme="minorBidi" w:hAnsiTheme="minorBidi"/>
                <w:rtl/>
              </w:rPr>
              <w:t>בחדר עם שותף שאינו בבידוד יתלה השלט ביחידת המטופל שבבידוד באופן ברור ונראה לעין</w:t>
            </w:r>
          </w:p>
          <w:p w:rsidR="007F727A" w:rsidRPr="001F5C7D" w:rsidRDefault="007F727A" w:rsidP="00213252">
            <w:pPr>
              <w:numPr>
                <w:ilvl w:val="0"/>
                <w:numId w:val="10"/>
              </w:numPr>
              <w:bidi/>
              <w:spacing w:after="200" w:line="276" w:lineRule="auto"/>
              <w:ind w:left="284" w:hanging="284"/>
              <w:contextualSpacing/>
              <w:rPr>
                <w:rFonts w:asciiTheme="minorBidi" w:hAnsiTheme="minorBidi"/>
              </w:rPr>
            </w:pPr>
            <w:r w:rsidRPr="001F5C7D">
              <w:rPr>
                <w:rFonts w:asciiTheme="minorBidi" w:hAnsiTheme="minorBidi"/>
                <w:rtl/>
              </w:rPr>
              <w:t xml:space="preserve">לפני כניסתך לחדר/יחידת המטופל: </w:t>
            </w:r>
          </w:p>
          <w:p w:rsidR="007F727A" w:rsidRPr="001F5C7D" w:rsidRDefault="007F727A" w:rsidP="00172E4C">
            <w:pPr>
              <w:bidi/>
              <w:spacing w:after="200" w:line="276" w:lineRule="auto"/>
              <w:ind w:left="284"/>
              <w:contextualSpacing/>
              <w:rPr>
                <w:rFonts w:asciiTheme="minorBidi" w:hAnsiTheme="minorBidi"/>
              </w:rPr>
            </w:pPr>
            <w:r w:rsidRPr="001F5C7D">
              <w:rPr>
                <w:rFonts w:asciiTheme="minorBidi" w:hAnsiTheme="minorBidi"/>
                <w:rtl/>
              </w:rPr>
              <w:t>חטא ידיים; לבש חלוק; עטה כפפות. הכפפות יכסו את קצה שרוול החלוק</w:t>
            </w:r>
          </w:p>
          <w:p w:rsidR="00172E4C" w:rsidRPr="001F5C7D" w:rsidRDefault="007F727A" w:rsidP="00213252">
            <w:pPr>
              <w:numPr>
                <w:ilvl w:val="0"/>
                <w:numId w:val="10"/>
              </w:numPr>
              <w:bidi/>
              <w:spacing w:after="200" w:line="276" w:lineRule="auto"/>
              <w:ind w:left="284" w:hanging="284"/>
              <w:contextualSpacing/>
              <w:rPr>
                <w:rFonts w:asciiTheme="minorBidi" w:hAnsiTheme="minorBidi"/>
              </w:rPr>
            </w:pPr>
            <w:r w:rsidRPr="001F5C7D">
              <w:rPr>
                <w:rFonts w:asciiTheme="minorBidi" w:hAnsiTheme="minorBidi"/>
                <w:rtl/>
              </w:rPr>
              <w:t>לפני צאתך מהחדר/יחידת המטופל</w:t>
            </w:r>
            <w:r w:rsidR="00172E4C" w:rsidRPr="001F5C7D">
              <w:rPr>
                <w:rFonts w:asciiTheme="minorBidi" w:hAnsiTheme="minorBidi" w:hint="cs"/>
                <w:rtl/>
              </w:rPr>
              <w:t>:</w:t>
            </w:r>
          </w:p>
          <w:p w:rsidR="007F727A" w:rsidRPr="001F5C7D" w:rsidRDefault="007F727A" w:rsidP="00172E4C">
            <w:pPr>
              <w:bidi/>
              <w:spacing w:after="200" w:line="276" w:lineRule="auto"/>
              <w:ind w:firstLine="284"/>
              <w:contextualSpacing/>
              <w:rPr>
                <w:rFonts w:asciiTheme="minorBidi" w:hAnsiTheme="minorBidi"/>
              </w:rPr>
            </w:pPr>
            <w:r w:rsidRPr="001F5C7D">
              <w:rPr>
                <w:rFonts w:asciiTheme="minorBidi" w:hAnsiTheme="minorBidi"/>
                <w:rtl/>
              </w:rPr>
              <w:t>הסר כפפות; הסר חלוק; חטא ידיים</w:t>
            </w:r>
          </w:p>
          <w:p w:rsidR="00172E4C" w:rsidRPr="001F5C7D" w:rsidRDefault="007F727A" w:rsidP="00213252">
            <w:pPr>
              <w:numPr>
                <w:ilvl w:val="0"/>
                <w:numId w:val="10"/>
              </w:numPr>
              <w:bidi/>
              <w:spacing w:after="200" w:line="276" w:lineRule="auto"/>
              <w:ind w:left="284" w:hanging="284"/>
              <w:contextualSpacing/>
              <w:rPr>
                <w:rFonts w:asciiTheme="minorBidi" w:hAnsiTheme="minorBidi"/>
              </w:rPr>
            </w:pPr>
            <w:r w:rsidRPr="001F5C7D">
              <w:rPr>
                <w:rFonts w:asciiTheme="minorBidi" w:hAnsiTheme="minorBidi"/>
                <w:rtl/>
              </w:rPr>
              <w:t>לצמצם כניסות ויציאות מהחדר</w:t>
            </w:r>
          </w:p>
          <w:p w:rsidR="007F727A" w:rsidRPr="001F5C7D" w:rsidRDefault="007F727A" w:rsidP="00213252">
            <w:pPr>
              <w:numPr>
                <w:ilvl w:val="0"/>
                <w:numId w:val="10"/>
              </w:numPr>
              <w:bidi/>
              <w:spacing w:after="200" w:line="276" w:lineRule="auto"/>
              <w:ind w:left="284" w:hanging="284"/>
              <w:contextualSpacing/>
              <w:rPr>
                <w:rFonts w:asciiTheme="minorBidi" w:hAnsiTheme="minorBidi"/>
                <w:rtl/>
              </w:rPr>
            </w:pPr>
            <w:r w:rsidRPr="001F5C7D">
              <w:rPr>
                <w:rFonts w:asciiTheme="minorBidi" w:hAnsiTheme="minorBidi"/>
                <w:rtl/>
              </w:rPr>
              <w:t>בשחרור המטופל יש להשליך ציוד מתכלה ולנקות את החדר באופן יסודי</w:t>
            </w:r>
          </w:p>
        </w:tc>
        <w:tc>
          <w:tcPr>
            <w:tcW w:w="3066" w:type="dxa"/>
            <w:tcBorders>
              <w:top w:val="dotted" w:sz="8" w:space="0" w:color="auto"/>
              <w:bottom w:val="dotted" w:sz="8" w:space="0" w:color="auto"/>
            </w:tcBorders>
            <w:shd w:val="clear" w:color="auto" w:fill="auto"/>
          </w:tcPr>
          <w:p w:rsidR="007F727A" w:rsidRPr="001F5C7D" w:rsidRDefault="007F727A" w:rsidP="007F727A">
            <w:pPr>
              <w:bidi/>
              <w:rPr>
                <w:rFonts w:asciiTheme="minorBidi" w:hAnsiTheme="minorBidi"/>
                <w:rtl/>
              </w:rPr>
            </w:pPr>
            <w:r w:rsidRPr="001F5C7D">
              <w:rPr>
                <w:rFonts w:asciiTheme="minorBidi" w:hAnsiTheme="minorBidi"/>
                <w:rtl/>
              </w:rPr>
              <w:t>מה כולל בידוד מגע?</w:t>
            </w:r>
          </w:p>
        </w:tc>
      </w:tr>
      <w:tr w:rsidR="00DF7B7A" w:rsidRPr="00483113" w:rsidTr="00DF7B7A">
        <w:trPr>
          <w:trHeight w:val="270"/>
          <w:jc w:val="center"/>
        </w:trPr>
        <w:tc>
          <w:tcPr>
            <w:tcW w:w="5619" w:type="dxa"/>
            <w:tcBorders>
              <w:top w:val="dotted" w:sz="8" w:space="0" w:color="auto"/>
            </w:tcBorders>
            <w:shd w:val="clear" w:color="auto" w:fill="auto"/>
            <w:vAlign w:val="center"/>
          </w:tcPr>
          <w:p w:rsidR="00DF7B7A" w:rsidRPr="007F727A" w:rsidRDefault="00DF7B7A" w:rsidP="007F727A">
            <w:pPr>
              <w:bidi/>
              <w:spacing w:line="220" w:lineRule="exact"/>
              <w:rPr>
                <w:rFonts w:asciiTheme="minorBidi" w:hAnsiTheme="minorBidi"/>
                <w:sz w:val="24"/>
                <w:szCs w:val="24"/>
                <w:rtl/>
              </w:rPr>
            </w:pPr>
          </w:p>
        </w:tc>
        <w:tc>
          <w:tcPr>
            <w:tcW w:w="3066" w:type="dxa"/>
            <w:tcBorders>
              <w:top w:val="dotted" w:sz="8" w:space="0" w:color="auto"/>
            </w:tcBorders>
            <w:shd w:val="clear" w:color="auto" w:fill="auto"/>
          </w:tcPr>
          <w:p w:rsidR="00DF7B7A" w:rsidRPr="007F727A" w:rsidRDefault="00DF7B7A" w:rsidP="007F727A">
            <w:pPr>
              <w:bidi/>
              <w:rPr>
                <w:rFonts w:asciiTheme="minorBidi" w:hAnsiTheme="minorBidi"/>
                <w:sz w:val="24"/>
                <w:szCs w:val="24"/>
                <w:rtl/>
              </w:rPr>
            </w:pPr>
          </w:p>
        </w:tc>
      </w:tr>
      <w:tr w:rsidR="00DF7B7A" w:rsidRPr="00483113" w:rsidTr="00DF7B7A">
        <w:trPr>
          <w:trHeight w:val="270"/>
          <w:jc w:val="center"/>
        </w:trPr>
        <w:tc>
          <w:tcPr>
            <w:tcW w:w="5619" w:type="dxa"/>
            <w:tcBorders>
              <w:bottom w:val="dotted" w:sz="8" w:space="0" w:color="auto"/>
            </w:tcBorders>
            <w:shd w:val="clear" w:color="auto" w:fill="auto"/>
            <w:vAlign w:val="center"/>
          </w:tcPr>
          <w:p w:rsidR="00DF7B7A" w:rsidRPr="001F5C7D" w:rsidRDefault="00DF7B7A" w:rsidP="007F727A">
            <w:pPr>
              <w:bidi/>
              <w:spacing w:line="220" w:lineRule="exact"/>
              <w:rPr>
                <w:rFonts w:asciiTheme="minorBidi" w:hAnsiTheme="minorBidi"/>
                <w:rtl/>
              </w:rPr>
            </w:pPr>
          </w:p>
        </w:tc>
        <w:tc>
          <w:tcPr>
            <w:tcW w:w="3066" w:type="dxa"/>
            <w:tcBorders>
              <w:bottom w:val="dotted" w:sz="8" w:space="0" w:color="auto"/>
            </w:tcBorders>
            <w:shd w:val="clear" w:color="auto" w:fill="auto"/>
          </w:tcPr>
          <w:p w:rsidR="00DF7B7A" w:rsidRPr="001F5C7D" w:rsidRDefault="00DF7B7A" w:rsidP="007F727A">
            <w:pPr>
              <w:bidi/>
              <w:rPr>
                <w:rFonts w:asciiTheme="minorBidi" w:hAnsiTheme="minorBidi"/>
                <w:b/>
                <w:bCs/>
                <w:rtl/>
              </w:rPr>
            </w:pPr>
            <w:r w:rsidRPr="001F5C7D">
              <w:rPr>
                <w:rFonts w:asciiTheme="minorBidi" w:hAnsiTheme="minorBidi"/>
                <w:b/>
                <w:bCs/>
                <w:rtl/>
              </w:rPr>
              <w:t>בידוד טיפתי</w:t>
            </w:r>
          </w:p>
        </w:tc>
      </w:tr>
      <w:tr w:rsidR="00DF7B7A" w:rsidRPr="00483113" w:rsidTr="007F727A">
        <w:trPr>
          <w:trHeight w:val="270"/>
          <w:jc w:val="center"/>
        </w:trPr>
        <w:tc>
          <w:tcPr>
            <w:tcW w:w="5619" w:type="dxa"/>
            <w:tcBorders>
              <w:top w:val="dotted" w:sz="8" w:space="0" w:color="auto"/>
              <w:bottom w:val="dotted" w:sz="8" w:space="0" w:color="auto"/>
            </w:tcBorders>
            <w:shd w:val="clear" w:color="auto" w:fill="auto"/>
            <w:vAlign w:val="center"/>
          </w:tcPr>
          <w:p w:rsidR="00DF7B7A" w:rsidRPr="001F5C7D" w:rsidRDefault="00DF7B7A" w:rsidP="00DF7B7A">
            <w:pPr>
              <w:bidi/>
              <w:spacing w:line="276" w:lineRule="auto"/>
              <w:rPr>
                <w:rFonts w:asciiTheme="minorBidi" w:hAnsiTheme="minorBidi"/>
                <w:rtl/>
              </w:rPr>
            </w:pPr>
            <w:r w:rsidRPr="001F5C7D">
              <w:rPr>
                <w:rFonts w:asciiTheme="minorBidi" w:hAnsiTheme="minorBidi"/>
                <w:rtl/>
              </w:rPr>
              <w:t xml:space="preserve">שפעת עונתית – </w:t>
            </w:r>
            <w:r w:rsidRPr="001F5C7D">
              <w:rPr>
                <w:rFonts w:asciiTheme="minorBidi" w:hAnsiTheme="minorBidi"/>
              </w:rPr>
              <w:t>Influenza</w:t>
            </w:r>
          </w:p>
          <w:p w:rsidR="00DF7B7A" w:rsidRPr="001F5C7D" w:rsidRDefault="00DF7B7A" w:rsidP="00DF7B7A">
            <w:pPr>
              <w:bidi/>
              <w:spacing w:line="276" w:lineRule="auto"/>
              <w:rPr>
                <w:rFonts w:asciiTheme="minorBidi" w:hAnsiTheme="minorBidi"/>
                <w:rtl/>
              </w:rPr>
            </w:pPr>
            <w:r w:rsidRPr="001F5C7D">
              <w:rPr>
                <w:rFonts w:asciiTheme="minorBidi" w:hAnsiTheme="minorBidi"/>
                <w:rtl/>
              </w:rPr>
              <w:t xml:space="preserve">זיהום מנינגוקוקלי - </w:t>
            </w:r>
            <w:r w:rsidRPr="001F5C7D">
              <w:rPr>
                <w:rFonts w:asciiTheme="minorBidi" w:hAnsiTheme="minorBidi"/>
              </w:rPr>
              <w:t>, Meningococus</w:t>
            </w:r>
          </w:p>
          <w:p w:rsidR="00DF7B7A" w:rsidRPr="001F5C7D" w:rsidRDefault="00DF7B7A" w:rsidP="00DF7B7A">
            <w:pPr>
              <w:bidi/>
              <w:spacing w:line="276" w:lineRule="auto"/>
              <w:rPr>
                <w:rFonts w:asciiTheme="minorBidi" w:hAnsiTheme="minorBidi"/>
                <w:rtl/>
              </w:rPr>
            </w:pPr>
            <w:r w:rsidRPr="001F5C7D">
              <w:rPr>
                <w:rFonts w:asciiTheme="minorBidi" w:hAnsiTheme="minorBidi"/>
                <w:rtl/>
              </w:rPr>
              <w:t xml:space="preserve">שעלת – </w:t>
            </w:r>
            <w:r w:rsidRPr="001F5C7D">
              <w:rPr>
                <w:rFonts w:asciiTheme="minorBidi" w:hAnsiTheme="minorBidi"/>
              </w:rPr>
              <w:t>Pertusis</w:t>
            </w:r>
          </w:p>
          <w:p w:rsidR="00DF7B7A" w:rsidRPr="001F5C7D" w:rsidRDefault="00DF7B7A" w:rsidP="00DF7B7A">
            <w:pPr>
              <w:bidi/>
              <w:spacing w:line="276" w:lineRule="auto"/>
              <w:rPr>
                <w:rFonts w:asciiTheme="minorBidi" w:hAnsiTheme="minorBidi"/>
                <w:rtl/>
              </w:rPr>
            </w:pPr>
            <w:r w:rsidRPr="001F5C7D">
              <w:rPr>
                <w:rFonts w:asciiTheme="minorBidi" w:hAnsiTheme="minorBidi"/>
                <w:rtl/>
              </w:rPr>
              <w:t xml:space="preserve">חזרת – </w:t>
            </w:r>
            <w:r w:rsidRPr="001F5C7D">
              <w:rPr>
                <w:rFonts w:asciiTheme="minorBidi" w:hAnsiTheme="minorBidi"/>
              </w:rPr>
              <w:t>Mumps</w:t>
            </w:r>
          </w:p>
          <w:p w:rsidR="00DF7B7A" w:rsidRPr="001F5C7D" w:rsidRDefault="00DF7B7A" w:rsidP="00DF7B7A">
            <w:pPr>
              <w:bidi/>
              <w:spacing w:line="276" w:lineRule="auto"/>
              <w:rPr>
                <w:rFonts w:asciiTheme="minorBidi" w:hAnsiTheme="minorBidi"/>
                <w:rtl/>
              </w:rPr>
            </w:pPr>
            <w:r w:rsidRPr="001F5C7D">
              <w:rPr>
                <w:rFonts w:asciiTheme="minorBidi" w:hAnsiTheme="minorBidi"/>
                <w:rtl/>
              </w:rPr>
              <w:t xml:space="preserve">ברונכיאוליטיס- </w:t>
            </w:r>
            <w:r w:rsidRPr="001F5C7D">
              <w:rPr>
                <w:rFonts w:asciiTheme="minorBidi" w:hAnsiTheme="minorBidi"/>
              </w:rPr>
              <w:t>RSV</w:t>
            </w:r>
          </w:p>
          <w:p w:rsidR="00DF7B7A" w:rsidRPr="001F5C7D" w:rsidRDefault="00DF7B7A" w:rsidP="00DF7B7A">
            <w:pPr>
              <w:bidi/>
              <w:spacing w:line="276" w:lineRule="auto"/>
              <w:rPr>
                <w:rFonts w:asciiTheme="minorBidi" w:hAnsiTheme="minorBidi"/>
                <w:rtl/>
              </w:rPr>
            </w:pPr>
            <w:r w:rsidRPr="001F5C7D">
              <w:rPr>
                <w:rFonts w:asciiTheme="minorBidi" w:hAnsiTheme="minorBidi"/>
              </w:rPr>
              <w:t>Adenovirus</w:t>
            </w:r>
          </w:p>
        </w:tc>
        <w:tc>
          <w:tcPr>
            <w:tcW w:w="3066" w:type="dxa"/>
            <w:tcBorders>
              <w:top w:val="dotted" w:sz="8" w:space="0" w:color="auto"/>
              <w:bottom w:val="dotted" w:sz="8" w:space="0" w:color="auto"/>
            </w:tcBorders>
            <w:shd w:val="clear" w:color="auto" w:fill="auto"/>
          </w:tcPr>
          <w:p w:rsidR="00DF7B7A" w:rsidRPr="001F5C7D" w:rsidRDefault="00DF7B7A" w:rsidP="007F727A">
            <w:pPr>
              <w:bidi/>
              <w:rPr>
                <w:rFonts w:asciiTheme="minorBidi" w:hAnsiTheme="minorBidi"/>
                <w:rtl/>
              </w:rPr>
            </w:pPr>
            <w:r w:rsidRPr="001F5C7D">
              <w:rPr>
                <w:rFonts w:asciiTheme="minorBidi" w:hAnsiTheme="minorBidi"/>
                <w:rtl/>
              </w:rPr>
              <w:t>אילו מחוללים/מצבים נפוצים מחייבים בידוד טיפתי?</w:t>
            </w:r>
          </w:p>
        </w:tc>
      </w:tr>
      <w:tr w:rsidR="00DF7B7A" w:rsidRPr="00483113" w:rsidTr="007F727A">
        <w:trPr>
          <w:trHeight w:val="270"/>
          <w:jc w:val="center"/>
        </w:trPr>
        <w:tc>
          <w:tcPr>
            <w:tcW w:w="5619" w:type="dxa"/>
            <w:tcBorders>
              <w:top w:val="dotted" w:sz="8" w:space="0" w:color="auto"/>
              <w:bottom w:val="dotted" w:sz="8" w:space="0" w:color="auto"/>
            </w:tcBorders>
            <w:shd w:val="clear" w:color="auto" w:fill="auto"/>
            <w:vAlign w:val="center"/>
          </w:tcPr>
          <w:p w:rsidR="00DF7B7A" w:rsidRPr="001F5C7D" w:rsidRDefault="00DF7B7A" w:rsidP="00DF7B7A">
            <w:pPr>
              <w:bidi/>
              <w:rPr>
                <w:rFonts w:asciiTheme="minorBidi" w:hAnsiTheme="minorBidi"/>
                <w:rtl/>
              </w:rPr>
            </w:pPr>
          </w:p>
        </w:tc>
        <w:tc>
          <w:tcPr>
            <w:tcW w:w="3066" w:type="dxa"/>
            <w:tcBorders>
              <w:top w:val="dotted" w:sz="8" w:space="0" w:color="auto"/>
              <w:bottom w:val="dotted" w:sz="8" w:space="0" w:color="auto"/>
            </w:tcBorders>
            <w:shd w:val="clear" w:color="auto" w:fill="auto"/>
          </w:tcPr>
          <w:p w:rsidR="00DF7B7A" w:rsidRPr="001F5C7D" w:rsidRDefault="00DF7B7A" w:rsidP="007F727A">
            <w:pPr>
              <w:bidi/>
              <w:rPr>
                <w:rFonts w:asciiTheme="minorBidi" w:hAnsiTheme="minorBidi"/>
                <w:rtl/>
              </w:rPr>
            </w:pPr>
          </w:p>
        </w:tc>
      </w:tr>
      <w:tr w:rsidR="00DF7B7A" w:rsidRPr="00483113" w:rsidTr="007F727A">
        <w:trPr>
          <w:trHeight w:val="270"/>
          <w:jc w:val="center"/>
        </w:trPr>
        <w:tc>
          <w:tcPr>
            <w:tcW w:w="5619" w:type="dxa"/>
            <w:tcBorders>
              <w:top w:val="dotted" w:sz="8" w:space="0" w:color="auto"/>
              <w:bottom w:val="dotted" w:sz="8" w:space="0" w:color="auto"/>
            </w:tcBorders>
            <w:shd w:val="clear" w:color="auto" w:fill="auto"/>
            <w:vAlign w:val="center"/>
          </w:tcPr>
          <w:p w:rsidR="00DF7B7A" w:rsidRPr="001F5C7D" w:rsidRDefault="00DF7B7A" w:rsidP="00213252">
            <w:pPr>
              <w:pStyle w:val="ListParagraph"/>
              <w:numPr>
                <w:ilvl w:val="0"/>
                <w:numId w:val="25"/>
              </w:numPr>
              <w:bidi/>
              <w:ind w:left="284" w:hanging="284"/>
              <w:rPr>
                <w:rFonts w:asciiTheme="minorBidi" w:hAnsiTheme="minorBidi"/>
                <w:vanish/>
                <w:rtl/>
              </w:rPr>
            </w:pPr>
            <w:r w:rsidRPr="001F5C7D">
              <w:rPr>
                <w:rFonts w:asciiTheme="minorBidi" w:hAnsiTheme="minorBidi"/>
                <w:rtl/>
              </w:rPr>
              <w:t>אשפוז בחדר נפרד או קיבוץ נשאים של אותו חיידק</w:t>
            </w:r>
          </w:p>
          <w:p w:rsidR="00DF7B7A" w:rsidRPr="001F5C7D" w:rsidRDefault="00DF7B7A" w:rsidP="00712F6B">
            <w:pPr>
              <w:bidi/>
              <w:spacing w:after="200"/>
              <w:ind w:left="284" w:hanging="284"/>
              <w:contextualSpacing/>
              <w:rPr>
                <w:rFonts w:asciiTheme="minorBidi" w:hAnsiTheme="minorBidi"/>
                <w:vanish/>
                <w:rtl/>
              </w:rPr>
            </w:pPr>
          </w:p>
          <w:p w:rsidR="00712F6B" w:rsidRPr="001F5C7D" w:rsidRDefault="00712F6B" w:rsidP="00712F6B">
            <w:pPr>
              <w:bidi/>
              <w:ind w:left="284" w:hanging="284"/>
              <w:contextualSpacing/>
              <w:rPr>
                <w:rFonts w:asciiTheme="minorBidi" w:hAnsiTheme="minorBidi"/>
                <w:rtl/>
              </w:rPr>
            </w:pPr>
          </w:p>
          <w:p w:rsidR="00DF7B7A" w:rsidRPr="001F5C7D" w:rsidRDefault="00DF7B7A" w:rsidP="00213252">
            <w:pPr>
              <w:pStyle w:val="ListParagraph"/>
              <w:numPr>
                <w:ilvl w:val="0"/>
                <w:numId w:val="25"/>
              </w:numPr>
              <w:bidi/>
              <w:ind w:left="284" w:hanging="284"/>
              <w:rPr>
                <w:rFonts w:asciiTheme="minorBidi" w:hAnsiTheme="minorBidi"/>
              </w:rPr>
            </w:pPr>
            <w:r w:rsidRPr="001F5C7D">
              <w:rPr>
                <w:rFonts w:asciiTheme="minorBidi" w:hAnsiTheme="minorBidi"/>
                <w:rtl/>
              </w:rPr>
              <w:t xml:space="preserve">בכניסה לחדר יש להציב: שלט בידוד טיפתי; </w:t>
            </w:r>
          </w:p>
          <w:p w:rsidR="00DF7B7A" w:rsidRPr="001F5C7D" w:rsidRDefault="00DF7B7A" w:rsidP="00213252">
            <w:pPr>
              <w:pStyle w:val="ListParagraph"/>
              <w:numPr>
                <w:ilvl w:val="0"/>
                <w:numId w:val="27"/>
              </w:numPr>
              <w:bidi/>
              <w:ind w:left="568" w:hanging="284"/>
              <w:rPr>
                <w:rFonts w:asciiTheme="minorBidi" w:hAnsiTheme="minorBidi"/>
              </w:rPr>
            </w:pPr>
            <w:r w:rsidRPr="001F5C7D">
              <w:rPr>
                <w:rFonts w:asciiTheme="minorBidi" w:hAnsiTheme="minorBidi"/>
                <w:b/>
                <w:bCs/>
                <w:rtl/>
              </w:rPr>
              <w:t>מסיכות כירורגיות</w:t>
            </w:r>
            <w:r w:rsidRPr="001F5C7D">
              <w:rPr>
                <w:rFonts w:asciiTheme="minorBidi" w:hAnsiTheme="minorBidi"/>
                <w:rtl/>
              </w:rPr>
              <w:t xml:space="preserve"> </w:t>
            </w:r>
          </w:p>
          <w:p w:rsidR="00712F6B" w:rsidRPr="001F5C7D" w:rsidRDefault="00DF7B7A" w:rsidP="00213252">
            <w:pPr>
              <w:pStyle w:val="ListParagraph"/>
              <w:numPr>
                <w:ilvl w:val="0"/>
                <w:numId w:val="27"/>
              </w:numPr>
              <w:bidi/>
              <w:ind w:left="568" w:hanging="284"/>
              <w:rPr>
                <w:rFonts w:asciiTheme="minorBidi" w:hAnsiTheme="minorBidi"/>
              </w:rPr>
            </w:pPr>
            <w:r w:rsidRPr="001F5C7D">
              <w:rPr>
                <w:rFonts w:asciiTheme="minorBidi" w:hAnsiTheme="minorBidi"/>
                <w:rtl/>
              </w:rPr>
              <w:t>ספטול</w:t>
            </w:r>
          </w:p>
          <w:p w:rsidR="00DF7B7A" w:rsidRPr="001F5C7D" w:rsidRDefault="00DF7B7A" w:rsidP="00213252">
            <w:pPr>
              <w:pStyle w:val="ListParagraph"/>
              <w:numPr>
                <w:ilvl w:val="1"/>
                <w:numId w:val="26"/>
              </w:numPr>
              <w:bidi/>
              <w:ind w:left="284" w:hanging="284"/>
              <w:rPr>
                <w:rFonts w:asciiTheme="minorBidi" w:hAnsiTheme="minorBidi"/>
              </w:rPr>
            </w:pPr>
            <w:r w:rsidRPr="001F5C7D">
              <w:rPr>
                <w:rFonts w:asciiTheme="minorBidi" w:hAnsiTheme="minorBidi"/>
                <w:rtl/>
              </w:rPr>
              <w:t xml:space="preserve">במרחק של 1.5 מטר מהמטופל חטא ידיים, לבש מסיכה בצאתך מהחדר: חטא ידיים, הסר מסיכה והשלך אותה לפח! חטא ידיים שנית. </w:t>
            </w:r>
          </w:p>
          <w:p w:rsidR="00712F6B" w:rsidRPr="001F5C7D" w:rsidRDefault="00DF7B7A" w:rsidP="00213252">
            <w:pPr>
              <w:pStyle w:val="ListParagraph"/>
              <w:numPr>
                <w:ilvl w:val="1"/>
                <w:numId w:val="26"/>
              </w:numPr>
              <w:bidi/>
              <w:ind w:left="284" w:hanging="284"/>
              <w:rPr>
                <w:rFonts w:asciiTheme="minorBidi" w:hAnsiTheme="minorBidi"/>
              </w:rPr>
            </w:pPr>
            <w:r w:rsidRPr="001F5C7D">
              <w:rPr>
                <w:rFonts w:asciiTheme="minorBidi" w:hAnsiTheme="minorBidi"/>
                <w:rtl/>
              </w:rPr>
              <w:t>א</w:t>
            </w:r>
            <w:r w:rsidR="00712F6B" w:rsidRPr="001F5C7D">
              <w:rPr>
                <w:rFonts w:asciiTheme="minorBidi" w:hAnsiTheme="minorBidi"/>
                <w:rtl/>
              </w:rPr>
              <w:t>ין להסתובב עם המסכה בתום השימוש</w:t>
            </w:r>
          </w:p>
          <w:p w:rsidR="00DF7B7A" w:rsidRPr="001F5C7D" w:rsidRDefault="00DF7B7A" w:rsidP="00213252">
            <w:pPr>
              <w:pStyle w:val="ListParagraph"/>
              <w:numPr>
                <w:ilvl w:val="1"/>
                <w:numId w:val="26"/>
              </w:numPr>
              <w:bidi/>
              <w:ind w:left="284" w:hanging="284"/>
              <w:rPr>
                <w:rFonts w:asciiTheme="minorBidi" w:hAnsiTheme="minorBidi"/>
                <w:rtl/>
              </w:rPr>
            </w:pPr>
            <w:r w:rsidRPr="001F5C7D">
              <w:rPr>
                <w:rFonts w:asciiTheme="minorBidi" w:hAnsiTheme="minorBidi"/>
                <w:rtl/>
              </w:rPr>
              <w:t>הגבל תנועת המטופל לפעולות הכרחיות כאשר הוא חובש מסכה כירורגית</w:t>
            </w:r>
          </w:p>
        </w:tc>
        <w:tc>
          <w:tcPr>
            <w:tcW w:w="3066" w:type="dxa"/>
            <w:tcBorders>
              <w:top w:val="dotted" w:sz="8" w:space="0" w:color="auto"/>
              <w:bottom w:val="dotted" w:sz="8" w:space="0" w:color="auto"/>
            </w:tcBorders>
            <w:shd w:val="clear" w:color="auto" w:fill="auto"/>
          </w:tcPr>
          <w:p w:rsidR="00DF7B7A" w:rsidRPr="001F5C7D" w:rsidRDefault="00DF7B7A" w:rsidP="007F727A">
            <w:pPr>
              <w:bidi/>
              <w:rPr>
                <w:rFonts w:asciiTheme="minorBidi" w:hAnsiTheme="minorBidi"/>
                <w:rtl/>
              </w:rPr>
            </w:pPr>
            <w:r w:rsidRPr="001F5C7D">
              <w:rPr>
                <w:rFonts w:asciiTheme="minorBidi" w:hAnsiTheme="minorBidi"/>
                <w:rtl/>
              </w:rPr>
              <w:t>מה כולל בידוד טיפתי?</w:t>
            </w:r>
          </w:p>
        </w:tc>
      </w:tr>
    </w:tbl>
    <w:p w:rsidR="00684B47" w:rsidRDefault="00684B47" w:rsidP="00904D0B">
      <w:pPr>
        <w:jc w:val="right"/>
        <w:rPr>
          <w:noProof/>
        </w:rPr>
      </w:pPr>
    </w:p>
    <w:p w:rsidR="00684B47" w:rsidRDefault="00684B47" w:rsidP="00904D0B">
      <w:pPr>
        <w:jc w:val="right"/>
        <w:rPr>
          <w:noProof/>
          <w:rtl/>
        </w:rPr>
      </w:pPr>
    </w:p>
    <w:p w:rsidR="001F5C7D" w:rsidRDefault="001F5C7D" w:rsidP="00904D0B">
      <w:pPr>
        <w:jc w:val="right"/>
        <w:rPr>
          <w:noProof/>
          <w:rtl/>
        </w:rPr>
      </w:pPr>
    </w:p>
    <w:p w:rsidR="001F5C7D" w:rsidRDefault="001F5C7D" w:rsidP="00904D0B">
      <w:pPr>
        <w:jc w:val="right"/>
        <w:rPr>
          <w:noProof/>
        </w:rPr>
      </w:pPr>
    </w:p>
    <w:p w:rsidR="005B68E6" w:rsidRDefault="005B68E6" w:rsidP="00172E4C">
      <w:pPr>
        <w:tabs>
          <w:tab w:val="left" w:pos="9202"/>
          <w:tab w:val="right" w:pos="9922"/>
        </w:tabs>
        <w:rPr>
          <w:b/>
          <w:bCs/>
          <w:color w:val="000000" w:themeColor="text1"/>
          <w:sz w:val="28"/>
          <w:szCs w:val="28"/>
          <w:u w:val="single"/>
          <w:rtl/>
        </w:rPr>
      </w:pPr>
    </w:p>
    <w:tbl>
      <w:tblPr>
        <w:tblStyle w:val="TableGrid"/>
        <w:tblW w:w="86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19"/>
        <w:gridCol w:w="3066"/>
      </w:tblGrid>
      <w:tr w:rsidR="008640C3" w:rsidRPr="001F5C7D" w:rsidTr="00EA433B">
        <w:trPr>
          <w:trHeight w:val="270"/>
          <w:jc w:val="center"/>
        </w:trPr>
        <w:tc>
          <w:tcPr>
            <w:tcW w:w="5619" w:type="dxa"/>
            <w:tcBorders>
              <w:bottom w:val="dotted" w:sz="8" w:space="0" w:color="auto"/>
            </w:tcBorders>
            <w:shd w:val="clear" w:color="auto" w:fill="auto"/>
            <w:vAlign w:val="center"/>
          </w:tcPr>
          <w:p w:rsidR="008640C3" w:rsidRPr="001F5C7D" w:rsidRDefault="008640C3" w:rsidP="00EA433B">
            <w:pPr>
              <w:bidi/>
              <w:spacing w:line="220" w:lineRule="exact"/>
              <w:rPr>
                <w:rFonts w:asciiTheme="minorBidi" w:hAnsiTheme="minorBidi"/>
                <w:rtl/>
              </w:rPr>
            </w:pPr>
          </w:p>
        </w:tc>
        <w:tc>
          <w:tcPr>
            <w:tcW w:w="3066" w:type="dxa"/>
            <w:tcBorders>
              <w:bottom w:val="dotted" w:sz="8" w:space="0" w:color="auto"/>
            </w:tcBorders>
            <w:shd w:val="clear" w:color="auto" w:fill="auto"/>
          </w:tcPr>
          <w:p w:rsidR="008640C3" w:rsidRPr="001F5C7D" w:rsidRDefault="008640C3" w:rsidP="008640C3">
            <w:pPr>
              <w:bidi/>
              <w:rPr>
                <w:rFonts w:asciiTheme="minorBidi" w:hAnsiTheme="minorBidi"/>
                <w:b/>
                <w:bCs/>
                <w:rtl/>
              </w:rPr>
            </w:pPr>
            <w:r w:rsidRPr="001F5C7D">
              <w:rPr>
                <w:rFonts w:asciiTheme="minorBidi" w:hAnsiTheme="minorBidi"/>
                <w:b/>
                <w:bCs/>
                <w:rtl/>
              </w:rPr>
              <w:t xml:space="preserve">בידוד </w:t>
            </w:r>
            <w:r w:rsidRPr="001F5C7D">
              <w:rPr>
                <w:rFonts w:asciiTheme="minorBidi" w:hAnsiTheme="minorBidi" w:hint="cs"/>
                <w:b/>
                <w:bCs/>
                <w:rtl/>
              </w:rPr>
              <w:t>אויר</w:t>
            </w:r>
          </w:p>
        </w:tc>
      </w:tr>
      <w:tr w:rsidR="008640C3" w:rsidRPr="001F5C7D" w:rsidTr="00EA433B">
        <w:trPr>
          <w:trHeight w:val="270"/>
          <w:jc w:val="center"/>
        </w:trPr>
        <w:tc>
          <w:tcPr>
            <w:tcW w:w="5619" w:type="dxa"/>
            <w:tcBorders>
              <w:top w:val="dotted" w:sz="8" w:space="0" w:color="auto"/>
              <w:bottom w:val="dotted" w:sz="8" w:space="0" w:color="auto"/>
            </w:tcBorders>
            <w:shd w:val="clear" w:color="auto" w:fill="auto"/>
            <w:vAlign w:val="center"/>
          </w:tcPr>
          <w:p w:rsidR="008640C3" w:rsidRPr="001F5C7D" w:rsidRDefault="008640C3" w:rsidP="008640C3">
            <w:pPr>
              <w:bidi/>
              <w:spacing w:line="276" w:lineRule="auto"/>
              <w:rPr>
                <w:rFonts w:asciiTheme="minorBidi" w:hAnsiTheme="minorBidi"/>
                <w:rtl/>
              </w:rPr>
            </w:pPr>
            <w:r w:rsidRPr="001F5C7D">
              <w:rPr>
                <w:rFonts w:asciiTheme="minorBidi" w:hAnsiTheme="minorBidi"/>
                <w:rtl/>
              </w:rPr>
              <w:t xml:space="preserve">שחפת ריאתית - </w:t>
            </w:r>
            <w:r w:rsidRPr="001F5C7D">
              <w:rPr>
                <w:rFonts w:asciiTheme="minorBidi" w:hAnsiTheme="minorBidi"/>
              </w:rPr>
              <w:t>Mycobacterium tuberculosis</w:t>
            </w:r>
          </w:p>
          <w:p w:rsidR="008640C3" w:rsidRPr="001F5C7D" w:rsidRDefault="008640C3" w:rsidP="008640C3">
            <w:pPr>
              <w:bidi/>
              <w:spacing w:line="276" w:lineRule="auto"/>
              <w:rPr>
                <w:rFonts w:asciiTheme="minorBidi" w:hAnsiTheme="minorBidi"/>
                <w:rtl/>
              </w:rPr>
            </w:pPr>
            <w:r w:rsidRPr="001F5C7D">
              <w:rPr>
                <w:rFonts w:asciiTheme="minorBidi" w:hAnsiTheme="minorBidi"/>
                <w:rtl/>
              </w:rPr>
              <w:t xml:space="preserve">חצבת - </w:t>
            </w:r>
            <w:r w:rsidRPr="001F5C7D">
              <w:rPr>
                <w:rFonts w:asciiTheme="minorBidi" w:hAnsiTheme="minorBidi"/>
              </w:rPr>
              <w:t>Measles virus</w:t>
            </w:r>
          </w:p>
          <w:p w:rsidR="008640C3" w:rsidRPr="001F5C7D" w:rsidRDefault="008640C3" w:rsidP="008640C3">
            <w:pPr>
              <w:bidi/>
              <w:spacing w:line="276" w:lineRule="auto"/>
              <w:rPr>
                <w:rFonts w:asciiTheme="minorBidi" w:hAnsiTheme="minorBidi"/>
                <w:rtl/>
              </w:rPr>
            </w:pPr>
            <w:r w:rsidRPr="001F5C7D">
              <w:rPr>
                <w:rFonts w:asciiTheme="minorBidi" w:hAnsiTheme="minorBidi"/>
                <w:rtl/>
              </w:rPr>
              <w:t>אבעבועות רוח,</w:t>
            </w:r>
            <w:r w:rsidRPr="001F5C7D">
              <w:rPr>
                <w:rFonts w:asciiTheme="minorBidi" w:hAnsiTheme="minorBidi" w:hint="cs"/>
                <w:rtl/>
              </w:rPr>
              <w:t xml:space="preserve"> </w:t>
            </w:r>
            <w:r w:rsidRPr="001F5C7D">
              <w:rPr>
                <w:rFonts w:asciiTheme="minorBidi" w:hAnsiTheme="minorBidi"/>
                <w:rtl/>
              </w:rPr>
              <w:t>הרפס</w:t>
            </w:r>
          </w:p>
          <w:p w:rsidR="008640C3" w:rsidRPr="001F5C7D" w:rsidRDefault="008640C3" w:rsidP="008640C3">
            <w:pPr>
              <w:bidi/>
              <w:spacing w:line="276" w:lineRule="auto"/>
              <w:rPr>
                <w:rFonts w:asciiTheme="minorBidi" w:hAnsiTheme="minorBidi"/>
                <w:rtl/>
              </w:rPr>
            </w:pPr>
            <w:r w:rsidRPr="001F5C7D">
              <w:rPr>
                <w:rFonts w:asciiTheme="minorBidi" w:hAnsiTheme="minorBidi"/>
                <w:rtl/>
              </w:rPr>
              <w:t xml:space="preserve">זוסטר מפושט – </w:t>
            </w:r>
            <w:r w:rsidRPr="001F5C7D">
              <w:rPr>
                <w:rFonts w:asciiTheme="minorBidi" w:hAnsiTheme="minorBidi"/>
                <w:i/>
                <w:iCs/>
              </w:rPr>
              <w:t>Varicella zoster virus</w:t>
            </w:r>
            <w:r w:rsidRPr="001F5C7D">
              <w:rPr>
                <w:rFonts w:asciiTheme="minorBidi" w:hAnsiTheme="minorBidi"/>
                <w:rtl/>
              </w:rPr>
              <w:t xml:space="preserve"> – דורש גם בידוד מגע</w:t>
            </w:r>
          </w:p>
        </w:tc>
        <w:tc>
          <w:tcPr>
            <w:tcW w:w="3066" w:type="dxa"/>
            <w:tcBorders>
              <w:top w:val="dotted" w:sz="8" w:space="0" w:color="auto"/>
              <w:bottom w:val="dotted" w:sz="8" w:space="0" w:color="auto"/>
            </w:tcBorders>
            <w:shd w:val="clear" w:color="auto" w:fill="auto"/>
          </w:tcPr>
          <w:p w:rsidR="008640C3" w:rsidRPr="001F5C7D" w:rsidRDefault="008640C3" w:rsidP="008640C3">
            <w:pPr>
              <w:bidi/>
              <w:rPr>
                <w:rFonts w:asciiTheme="minorBidi" w:hAnsiTheme="minorBidi"/>
                <w:rtl/>
              </w:rPr>
            </w:pPr>
            <w:r w:rsidRPr="001F5C7D">
              <w:rPr>
                <w:rFonts w:asciiTheme="minorBidi" w:hAnsiTheme="minorBidi"/>
                <w:rtl/>
              </w:rPr>
              <w:t>אילו מחוללים/מצבים</w:t>
            </w:r>
            <w:r w:rsidRPr="001F5C7D">
              <w:rPr>
                <w:rFonts w:asciiTheme="minorBidi" w:hAnsiTheme="minorBidi" w:hint="cs"/>
                <w:rtl/>
              </w:rPr>
              <w:t xml:space="preserve"> </w:t>
            </w:r>
            <w:r w:rsidRPr="001F5C7D">
              <w:rPr>
                <w:rFonts w:asciiTheme="minorBidi" w:hAnsiTheme="minorBidi"/>
                <w:rtl/>
              </w:rPr>
              <w:t xml:space="preserve">נפוצים </w:t>
            </w:r>
            <w:r w:rsidRPr="001F5C7D">
              <w:rPr>
                <w:rFonts w:asciiTheme="minorBidi" w:hAnsiTheme="minorBidi" w:hint="cs"/>
                <w:rtl/>
              </w:rPr>
              <w:t xml:space="preserve"> </w:t>
            </w:r>
            <w:r w:rsidRPr="001F5C7D">
              <w:rPr>
                <w:rFonts w:asciiTheme="minorBidi" w:hAnsiTheme="minorBidi"/>
                <w:rtl/>
              </w:rPr>
              <w:t>מחייבים בידוד אוויר?</w:t>
            </w:r>
          </w:p>
        </w:tc>
      </w:tr>
      <w:tr w:rsidR="008640C3" w:rsidRPr="001F5C7D" w:rsidTr="00EA433B">
        <w:trPr>
          <w:trHeight w:val="270"/>
          <w:jc w:val="center"/>
        </w:trPr>
        <w:tc>
          <w:tcPr>
            <w:tcW w:w="5619" w:type="dxa"/>
            <w:tcBorders>
              <w:top w:val="dotted" w:sz="8" w:space="0" w:color="auto"/>
              <w:bottom w:val="dotted" w:sz="8" w:space="0" w:color="auto"/>
            </w:tcBorders>
            <w:shd w:val="clear" w:color="auto" w:fill="auto"/>
            <w:vAlign w:val="center"/>
          </w:tcPr>
          <w:p w:rsidR="008640C3" w:rsidRPr="001F5C7D" w:rsidRDefault="008640C3" w:rsidP="00EA433B">
            <w:pPr>
              <w:bidi/>
              <w:rPr>
                <w:rFonts w:asciiTheme="minorBidi" w:hAnsiTheme="minorBidi"/>
                <w:rtl/>
              </w:rPr>
            </w:pPr>
          </w:p>
        </w:tc>
        <w:tc>
          <w:tcPr>
            <w:tcW w:w="3066" w:type="dxa"/>
            <w:tcBorders>
              <w:top w:val="dotted" w:sz="8" w:space="0" w:color="auto"/>
              <w:bottom w:val="dotted" w:sz="8" w:space="0" w:color="auto"/>
            </w:tcBorders>
            <w:shd w:val="clear" w:color="auto" w:fill="auto"/>
          </w:tcPr>
          <w:p w:rsidR="008640C3" w:rsidRPr="001F5C7D" w:rsidRDefault="008640C3" w:rsidP="00EA433B">
            <w:pPr>
              <w:bidi/>
              <w:rPr>
                <w:rFonts w:asciiTheme="minorBidi" w:hAnsiTheme="minorBidi"/>
                <w:rtl/>
              </w:rPr>
            </w:pPr>
          </w:p>
        </w:tc>
      </w:tr>
      <w:tr w:rsidR="008640C3" w:rsidRPr="001F5C7D" w:rsidTr="00EA433B">
        <w:trPr>
          <w:trHeight w:val="270"/>
          <w:jc w:val="center"/>
        </w:trPr>
        <w:tc>
          <w:tcPr>
            <w:tcW w:w="5619" w:type="dxa"/>
            <w:tcBorders>
              <w:top w:val="dotted" w:sz="8" w:space="0" w:color="auto"/>
              <w:bottom w:val="dotted" w:sz="8" w:space="0" w:color="auto"/>
            </w:tcBorders>
            <w:shd w:val="clear" w:color="auto" w:fill="auto"/>
            <w:vAlign w:val="center"/>
          </w:tcPr>
          <w:p w:rsidR="008640C3" w:rsidRPr="001F5C7D" w:rsidRDefault="008640C3" w:rsidP="008640C3">
            <w:pPr>
              <w:bidi/>
              <w:spacing w:line="276" w:lineRule="auto"/>
              <w:rPr>
                <w:rFonts w:asciiTheme="minorBidi" w:hAnsiTheme="minorBidi"/>
              </w:rPr>
            </w:pPr>
            <w:r w:rsidRPr="001F5C7D">
              <w:rPr>
                <w:rFonts w:asciiTheme="minorBidi" w:hAnsiTheme="minorBidi"/>
                <w:rtl/>
              </w:rPr>
              <w:t>בנוסף לאמצעי זהירות שגרתיים</w:t>
            </w:r>
          </w:p>
          <w:p w:rsidR="008640C3" w:rsidRPr="001F5C7D" w:rsidRDefault="008640C3" w:rsidP="00213252">
            <w:pPr>
              <w:pStyle w:val="ListParagraph"/>
              <w:numPr>
                <w:ilvl w:val="0"/>
                <w:numId w:val="28"/>
              </w:numPr>
              <w:bidi/>
              <w:ind w:left="284" w:hanging="284"/>
              <w:rPr>
                <w:rFonts w:asciiTheme="minorBidi" w:hAnsiTheme="minorBidi"/>
              </w:rPr>
            </w:pPr>
            <w:r w:rsidRPr="001F5C7D">
              <w:rPr>
                <w:rFonts w:asciiTheme="minorBidi" w:hAnsiTheme="minorBidi"/>
                <w:rtl/>
              </w:rPr>
              <w:t>מיקום ומערכות אוורור מיוחדות</w:t>
            </w:r>
          </w:p>
          <w:p w:rsidR="008640C3" w:rsidRPr="001F5C7D" w:rsidRDefault="008640C3" w:rsidP="00213252">
            <w:pPr>
              <w:numPr>
                <w:ilvl w:val="1"/>
                <w:numId w:val="29"/>
              </w:numPr>
              <w:bidi/>
              <w:spacing w:after="200" w:line="276" w:lineRule="auto"/>
              <w:ind w:left="568" w:hanging="284"/>
              <w:contextualSpacing/>
              <w:rPr>
                <w:rFonts w:asciiTheme="minorBidi" w:hAnsiTheme="minorBidi"/>
              </w:rPr>
            </w:pPr>
            <w:r w:rsidRPr="001F5C7D">
              <w:rPr>
                <w:rFonts w:asciiTheme="minorBidi" w:hAnsiTheme="minorBidi"/>
                <w:rtl/>
              </w:rPr>
              <w:t xml:space="preserve">אשפוז בחדר נפרד בלחץ שלילי </w:t>
            </w:r>
          </w:p>
          <w:p w:rsidR="008640C3" w:rsidRPr="001F5C7D" w:rsidRDefault="008640C3" w:rsidP="00213252">
            <w:pPr>
              <w:numPr>
                <w:ilvl w:val="1"/>
                <w:numId w:val="29"/>
              </w:numPr>
              <w:bidi/>
              <w:spacing w:after="200" w:line="276" w:lineRule="auto"/>
              <w:ind w:left="568" w:hanging="284"/>
              <w:contextualSpacing/>
              <w:rPr>
                <w:rFonts w:asciiTheme="minorBidi" w:hAnsiTheme="minorBidi"/>
              </w:rPr>
            </w:pPr>
            <w:r w:rsidRPr="001F5C7D">
              <w:rPr>
                <w:rFonts w:asciiTheme="minorBidi" w:hAnsiTheme="minorBidi"/>
                <w:rtl/>
              </w:rPr>
              <w:t xml:space="preserve">אם אין ברירה, באופן זמני חדר סגור עם מסנן </w:t>
            </w:r>
            <w:r w:rsidRPr="001F5C7D">
              <w:rPr>
                <w:rFonts w:asciiTheme="minorBidi" w:hAnsiTheme="minorBidi"/>
              </w:rPr>
              <w:t>HEPA</w:t>
            </w:r>
          </w:p>
          <w:p w:rsidR="008640C3" w:rsidRPr="001F5C7D" w:rsidRDefault="008640C3" w:rsidP="00213252">
            <w:pPr>
              <w:numPr>
                <w:ilvl w:val="0"/>
                <w:numId w:val="26"/>
              </w:numPr>
              <w:bidi/>
              <w:spacing w:after="200" w:line="276" w:lineRule="auto"/>
              <w:ind w:left="284" w:hanging="284"/>
              <w:contextualSpacing/>
              <w:rPr>
                <w:rFonts w:asciiTheme="minorBidi" w:hAnsiTheme="minorBidi"/>
              </w:rPr>
            </w:pPr>
            <w:r w:rsidRPr="001F5C7D">
              <w:rPr>
                <w:rFonts w:asciiTheme="minorBidi" w:hAnsiTheme="minorBidi"/>
                <w:rtl/>
              </w:rPr>
              <w:t xml:space="preserve">בכניסה לחדר יש להציב: </w:t>
            </w:r>
          </w:p>
          <w:p w:rsidR="008640C3" w:rsidRPr="001F5C7D" w:rsidRDefault="008640C3" w:rsidP="00213252">
            <w:pPr>
              <w:numPr>
                <w:ilvl w:val="1"/>
                <w:numId w:val="30"/>
              </w:numPr>
              <w:bidi/>
              <w:spacing w:after="200" w:line="276" w:lineRule="auto"/>
              <w:ind w:left="568" w:hanging="284"/>
              <w:contextualSpacing/>
              <w:rPr>
                <w:rFonts w:asciiTheme="minorBidi" w:hAnsiTheme="minorBidi"/>
              </w:rPr>
            </w:pPr>
            <w:r w:rsidRPr="001F5C7D">
              <w:rPr>
                <w:rFonts w:asciiTheme="minorBidi" w:hAnsiTheme="minorBidi"/>
                <w:rtl/>
              </w:rPr>
              <w:t>שלט בידוד אוויר</w:t>
            </w:r>
          </w:p>
          <w:p w:rsidR="008640C3" w:rsidRPr="001F5C7D" w:rsidRDefault="008640C3" w:rsidP="00213252">
            <w:pPr>
              <w:numPr>
                <w:ilvl w:val="1"/>
                <w:numId w:val="30"/>
              </w:numPr>
              <w:bidi/>
              <w:spacing w:after="200" w:line="276" w:lineRule="auto"/>
              <w:ind w:left="568" w:hanging="284"/>
              <w:contextualSpacing/>
              <w:rPr>
                <w:rFonts w:asciiTheme="minorBidi" w:hAnsiTheme="minorBidi"/>
                <w:rtl/>
              </w:rPr>
            </w:pPr>
            <w:r w:rsidRPr="001F5C7D">
              <w:rPr>
                <w:rFonts w:asciiTheme="minorBidi" w:hAnsiTheme="minorBidi"/>
                <w:b/>
                <w:bCs/>
                <w:rtl/>
              </w:rPr>
              <w:t>מסיכות 95</w:t>
            </w:r>
            <w:r w:rsidRPr="001F5C7D">
              <w:rPr>
                <w:rFonts w:asciiTheme="minorBidi" w:hAnsiTheme="minorBidi"/>
                <w:b/>
                <w:bCs/>
              </w:rPr>
              <w:t>N</w:t>
            </w:r>
            <w:r w:rsidRPr="001F5C7D">
              <w:rPr>
                <w:rFonts w:asciiTheme="minorBidi" w:hAnsiTheme="minorBidi"/>
                <w:rtl/>
              </w:rPr>
              <w:t xml:space="preserve"> ספטול</w:t>
            </w:r>
          </w:p>
          <w:p w:rsidR="008640C3" w:rsidRPr="001F5C7D" w:rsidRDefault="008640C3" w:rsidP="00213252">
            <w:pPr>
              <w:numPr>
                <w:ilvl w:val="0"/>
                <w:numId w:val="26"/>
              </w:numPr>
              <w:bidi/>
              <w:spacing w:after="200" w:line="276" w:lineRule="auto"/>
              <w:ind w:left="284" w:hanging="284"/>
              <w:contextualSpacing/>
              <w:rPr>
                <w:rFonts w:asciiTheme="minorBidi" w:hAnsiTheme="minorBidi"/>
              </w:rPr>
            </w:pPr>
            <w:r w:rsidRPr="001F5C7D">
              <w:rPr>
                <w:rFonts w:asciiTheme="minorBidi" w:hAnsiTheme="minorBidi"/>
                <w:rtl/>
              </w:rPr>
              <w:t>בתוך החדר יש להציב:</w:t>
            </w:r>
          </w:p>
          <w:p w:rsidR="008640C3" w:rsidRPr="001F5C7D" w:rsidRDefault="008640C3" w:rsidP="00170BCB">
            <w:pPr>
              <w:numPr>
                <w:ilvl w:val="1"/>
                <w:numId w:val="31"/>
              </w:numPr>
              <w:bidi/>
              <w:spacing w:after="200" w:line="276" w:lineRule="auto"/>
              <w:ind w:left="568" w:hanging="284"/>
              <w:contextualSpacing/>
              <w:rPr>
                <w:rFonts w:asciiTheme="minorBidi" w:hAnsiTheme="minorBidi"/>
              </w:rPr>
            </w:pPr>
            <w:r w:rsidRPr="001F5C7D">
              <w:rPr>
                <w:rFonts w:asciiTheme="minorBidi" w:hAnsiTheme="minorBidi"/>
                <w:rtl/>
              </w:rPr>
              <w:t>בכניסתך לחדר: חטא ידיים, חבוש את המסכה.</w:t>
            </w:r>
            <w:r w:rsidR="00170BCB">
              <w:rPr>
                <w:rFonts w:asciiTheme="minorBidi" w:hAnsiTheme="minorBidi"/>
                <w:rtl/>
              </w:rPr>
              <w:t xml:space="preserve"> בצע בדיקת איטום כדי לוודא שהמס</w:t>
            </w:r>
            <w:r w:rsidRPr="001F5C7D">
              <w:rPr>
                <w:rFonts w:asciiTheme="minorBidi" w:hAnsiTheme="minorBidi"/>
                <w:rtl/>
              </w:rPr>
              <w:t>כה  ממוקמת נכון על הפנים</w:t>
            </w:r>
          </w:p>
          <w:p w:rsidR="008640C3" w:rsidRPr="001F5C7D" w:rsidRDefault="008640C3" w:rsidP="00170BCB">
            <w:pPr>
              <w:numPr>
                <w:ilvl w:val="1"/>
                <w:numId w:val="31"/>
              </w:numPr>
              <w:bidi/>
              <w:spacing w:line="276" w:lineRule="auto"/>
              <w:ind w:left="568" w:hanging="284"/>
              <w:contextualSpacing/>
              <w:rPr>
                <w:rFonts w:asciiTheme="minorBidi" w:hAnsiTheme="minorBidi"/>
              </w:rPr>
            </w:pPr>
            <w:r w:rsidRPr="001F5C7D">
              <w:rPr>
                <w:rFonts w:asciiTheme="minorBidi" w:hAnsiTheme="minorBidi"/>
                <w:rtl/>
              </w:rPr>
              <w:t xml:space="preserve">בצאתך מהחדר: חטא ידיים, צא מהחדר, חטא ידיים שוב הסר את המסכה רק כשאת/ה מחוץ לחדר ודלת החדר סגורה. חטא ידיים </w:t>
            </w:r>
          </w:p>
          <w:p w:rsidR="008640C3" w:rsidRPr="001F5C7D" w:rsidRDefault="008640C3" w:rsidP="00213252">
            <w:pPr>
              <w:pStyle w:val="ListParagraph"/>
              <w:numPr>
                <w:ilvl w:val="1"/>
                <w:numId w:val="32"/>
              </w:numPr>
              <w:bidi/>
              <w:ind w:left="284" w:hanging="284"/>
              <w:rPr>
                <w:rFonts w:asciiTheme="minorBidi" w:hAnsiTheme="minorBidi"/>
                <w:rtl/>
              </w:rPr>
            </w:pPr>
            <w:r w:rsidRPr="001F5C7D">
              <w:rPr>
                <w:rFonts w:asciiTheme="minorBidi" w:hAnsiTheme="minorBidi"/>
                <w:rtl/>
              </w:rPr>
              <w:t>לצמצם כניסות ויציאות מהחדר</w:t>
            </w:r>
          </w:p>
        </w:tc>
        <w:tc>
          <w:tcPr>
            <w:tcW w:w="3066" w:type="dxa"/>
            <w:tcBorders>
              <w:top w:val="dotted" w:sz="8" w:space="0" w:color="auto"/>
              <w:bottom w:val="dotted" w:sz="8" w:space="0" w:color="auto"/>
            </w:tcBorders>
            <w:shd w:val="clear" w:color="auto" w:fill="auto"/>
          </w:tcPr>
          <w:p w:rsidR="008640C3" w:rsidRPr="001F5C7D" w:rsidRDefault="008640C3" w:rsidP="00EA433B">
            <w:pPr>
              <w:bidi/>
              <w:rPr>
                <w:rFonts w:asciiTheme="minorBidi" w:hAnsiTheme="minorBidi"/>
                <w:rtl/>
              </w:rPr>
            </w:pPr>
            <w:r w:rsidRPr="001F5C7D">
              <w:rPr>
                <w:rFonts w:asciiTheme="minorBidi" w:hAnsiTheme="minorBidi"/>
                <w:rtl/>
              </w:rPr>
              <w:t>מה כולל בידוד אוויר?</w:t>
            </w:r>
          </w:p>
        </w:tc>
      </w:tr>
    </w:tbl>
    <w:p w:rsidR="008640C3" w:rsidRPr="001F5C7D" w:rsidRDefault="008640C3" w:rsidP="00172E4C">
      <w:pPr>
        <w:tabs>
          <w:tab w:val="left" w:pos="9202"/>
          <w:tab w:val="right" w:pos="9922"/>
        </w:tabs>
        <w:rPr>
          <w:b/>
          <w:bCs/>
          <w:color w:val="000000" w:themeColor="text1"/>
          <w:u w:val="single"/>
          <w:rtl/>
        </w:rPr>
      </w:pPr>
    </w:p>
    <w:p w:rsidR="00281A1E" w:rsidRDefault="00281A1E" w:rsidP="008640C3">
      <w:pPr>
        <w:spacing w:after="0" w:line="360" w:lineRule="auto"/>
        <w:jc w:val="right"/>
        <w:rPr>
          <w:noProof/>
        </w:rPr>
      </w:pPr>
      <w:r w:rsidRPr="001F5C7D">
        <w:rPr>
          <w:rFonts w:cs="Arial" w:hint="cs"/>
          <w:noProof/>
          <w:rtl/>
        </w:rPr>
        <w:t>ראה</w:t>
      </w:r>
      <w:r w:rsidRPr="001F5C7D">
        <w:rPr>
          <w:rFonts w:cs="Arial"/>
          <w:noProof/>
          <w:rtl/>
        </w:rPr>
        <w:t xml:space="preserve"> </w:t>
      </w:r>
      <w:r w:rsidRPr="001F5C7D">
        <w:rPr>
          <w:rFonts w:cs="Arial" w:hint="cs"/>
          <w:noProof/>
          <w:rtl/>
        </w:rPr>
        <w:t>לומדת</w:t>
      </w:r>
      <w:r w:rsidRPr="001F5C7D">
        <w:rPr>
          <w:rFonts w:cs="Arial"/>
          <w:noProof/>
          <w:rtl/>
        </w:rPr>
        <w:t xml:space="preserve"> </w:t>
      </w:r>
      <w:r w:rsidRPr="001F5C7D">
        <w:rPr>
          <w:rFonts w:cs="Arial" w:hint="cs"/>
          <w:noProof/>
          <w:rtl/>
        </w:rPr>
        <w:t>היגיינת</w:t>
      </w:r>
      <w:r w:rsidRPr="001F5C7D">
        <w:rPr>
          <w:rFonts w:cs="Arial"/>
          <w:noProof/>
          <w:rtl/>
        </w:rPr>
        <w:t xml:space="preserve"> </w:t>
      </w:r>
      <w:r w:rsidRPr="001F5C7D">
        <w:rPr>
          <w:rFonts w:cs="Arial" w:hint="cs"/>
          <w:noProof/>
          <w:rtl/>
        </w:rPr>
        <w:t>ידיים</w:t>
      </w:r>
      <w:r w:rsidRPr="001F5C7D">
        <w:rPr>
          <w:rFonts w:cs="Arial"/>
          <w:noProof/>
          <w:rtl/>
        </w:rPr>
        <w:t xml:space="preserve"> </w:t>
      </w:r>
      <w:r w:rsidRPr="001F5C7D">
        <w:rPr>
          <w:rFonts w:cs="Arial" w:hint="cs"/>
          <w:noProof/>
          <w:rtl/>
        </w:rPr>
        <w:t>ובידוד</w:t>
      </w:r>
      <w:r w:rsidRPr="001F5C7D">
        <w:rPr>
          <w:rFonts w:cs="Arial"/>
          <w:noProof/>
          <w:rtl/>
        </w:rPr>
        <w:t xml:space="preserve"> </w:t>
      </w:r>
      <w:r w:rsidRPr="001F5C7D">
        <w:rPr>
          <w:rFonts w:cs="Arial" w:hint="cs"/>
          <w:noProof/>
          <w:rtl/>
        </w:rPr>
        <w:t>באתר</w:t>
      </w:r>
      <w:r w:rsidRPr="001F5C7D">
        <w:rPr>
          <w:rFonts w:cs="Arial"/>
          <w:noProof/>
          <w:rtl/>
        </w:rPr>
        <w:t xml:space="preserve"> </w:t>
      </w:r>
      <w:r w:rsidRPr="001F5C7D">
        <w:rPr>
          <w:rFonts w:cs="Arial" w:hint="cs"/>
          <w:noProof/>
          <w:rtl/>
        </w:rPr>
        <w:t>אינטראנט</w:t>
      </w:r>
      <w:r w:rsidRPr="001F5C7D">
        <w:rPr>
          <w:rFonts w:cs="Arial"/>
          <w:noProof/>
          <w:rtl/>
        </w:rPr>
        <w:t xml:space="preserve"> </w:t>
      </w:r>
      <w:r w:rsidRPr="001F5C7D">
        <w:rPr>
          <w:rFonts w:cs="Arial" w:hint="cs"/>
          <w:noProof/>
          <w:rtl/>
        </w:rPr>
        <w:t>של</w:t>
      </w:r>
      <w:r w:rsidRPr="001F5C7D">
        <w:rPr>
          <w:rFonts w:cs="Arial"/>
          <w:noProof/>
          <w:rtl/>
        </w:rPr>
        <w:t xml:space="preserve"> </w:t>
      </w:r>
      <w:r w:rsidRPr="001F5C7D">
        <w:rPr>
          <w:rFonts w:cs="Arial" w:hint="cs"/>
          <w:noProof/>
          <w:rtl/>
        </w:rPr>
        <w:t>סגן</w:t>
      </w:r>
      <w:r w:rsidRPr="001F5C7D">
        <w:rPr>
          <w:rFonts w:cs="Arial"/>
          <w:noProof/>
          <w:rtl/>
        </w:rPr>
        <w:t xml:space="preserve"> </w:t>
      </w:r>
      <w:r w:rsidRPr="001F5C7D">
        <w:rPr>
          <w:rFonts w:cs="Arial" w:hint="cs"/>
          <w:noProof/>
          <w:rtl/>
        </w:rPr>
        <w:t>דקאן</w:t>
      </w:r>
      <w:r w:rsidRPr="001F5C7D">
        <w:rPr>
          <w:rFonts w:cs="Arial"/>
          <w:noProof/>
          <w:rtl/>
        </w:rPr>
        <w:t xml:space="preserve"> </w:t>
      </w:r>
      <w:r w:rsidRPr="001F5C7D">
        <w:rPr>
          <w:rFonts w:cs="Arial" w:hint="cs"/>
          <w:noProof/>
          <w:rtl/>
        </w:rPr>
        <w:t>במרכז</w:t>
      </w:r>
      <w:r w:rsidRPr="001F5C7D">
        <w:rPr>
          <w:rFonts w:cs="Arial"/>
          <w:noProof/>
          <w:rtl/>
        </w:rPr>
        <w:t xml:space="preserve"> </w:t>
      </w:r>
      <w:r w:rsidRPr="001F5C7D">
        <w:rPr>
          <w:rFonts w:cs="Arial" w:hint="cs"/>
          <w:noProof/>
          <w:rtl/>
        </w:rPr>
        <w:t>הרפואי</w:t>
      </w:r>
      <w:r w:rsidRPr="001F5C7D">
        <w:rPr>
          <w:rFonts w:cs="Arial"/>
          <w:noProof/>
          <w:rtl/>
        </w:rPr>
        <w:t xml:space="preserve"> </w:t>
      </w:r>
      <w:r w:rsidRPr="001F5C7D">
        <w:rPr>
          <w:rFonts w:cs="Arial" w:hint="cs"/>
          <w:noProof/>
          <w:rtl/>
        </w:rPr>
        <w:t>תל</w:t>
      </w:r>
      <w:r w:rsidRPr="001F5C7D">
        <w:rPr>
          <w:rFonts w:cs="Arial"/>
          <w:noProof/>
          <w:rtl/>
        </w:rPr>
        <w:t>-</w:t>
      </w:r>
      <w:r w:rsidRPr="001F5C7D">
        <w:rPr>
          <w:rFonts w:cs="Arial" w:hint="cs"/>
          <w:noProof/>
          <w:rtl/>
        </w:rPr>
        <w:t>אבי</w:t>
      </w:r>
      <w:r>
        <w:rPr>
          <w:rFonts w:cs="Arial" w:hint="cs"/>
          <w:noProof/>
          <w:rtl/>
        </w:rPr>
        <w:t>ב</w:t>
      </w:r>
    </w:p>
    <w:p w:rsidR="00281A1E" w:rsidRDefault="00CA7A2D" w:rsidP="00281A1E">
      <w:pPr>
        <w:jc w:val="right"/>
        <w:rPr>
          <w:rFonts w:ascii="Arial" w:hAnsi="Arial" w:cs="Arial"/>
          <w:u w:val="single"/>
        </w:rPr>
      </w:pPr>
      <w:hyperlink r:id="rId22" w:history="1">
        <w:r w:rsidR="00E97DFD" w:rsidRPr="007D117F">
          <w:rPr>
            <w:rStyle w:val="Hyperlink"/>
            <w:rFonts w:ascii="Arial" w:hAnsi="Arial" w:cs="Arial"/>
          </w:rPr>
          <w:t>http://spsrv/sites/medical-students/Safety.aspx</w:t>
        </w:r>
      </w:hyperlink>
    </w:p>
    <w:p w:rsidR="00E97DFD" w:rsidRPr="008640C3" w:rsidRDefault="00E97DFD" w:rsidP="00281A1E">
      <w:pPr>
        <w:jc w:val="right"/>
        <w:rPr>
          <w:noProof/>
          <w:u w:val="single"/>
        </w:rPr>
      </w:pPr>
    </w:p>
    <w:p w:rsidR="006A45F3" w:rsidRDefault="006A45F3" w:rsidP="008515B0">
      <w:pPr>
        <w:jc w:val="right"/>
        <w:rPr>
          <w:b/>
          <w:bCs/>
          <w:color w:val="0F243E" w:themeColor="text2" w:themeShade="80"/>
          <w:sz w:val="28"/>
          <w:szCs w:val="28"/>
          <w:u w:val="single"/>
        </w:rPr>
      </w:pPr>
    </w:p>
    <w:p w:rsidR="004176A5" w:rsidRDefault="004176A5" w:rsidP="008515B0">
      <w:pPr>
        <w:jc w:val="right"/>
        <w:rPr>
          <w:b/>
          <w:bCs/>
          <w:color w:val="0F243E" w:themeColor="text2" w:themeShade="80"/>
          <w:sz w:val="28"/>
          <w:szCs w:val="28"/>
          <w:u w:val="single"/>
        </w:rPr>
      </w:pPr>
    </w:p>
    <w:p w:rsidR="004176A5" w:rsidRDefault="004176A5" w:rsidP="008515B0">
      <w:pPr>
        <w:jc w:val="right"/>
        <w:rPr>
          <w:b/>
          <w:bCs/>
          <w:color w:val="0F243E" w:themeColor="text2" w:themeShade="80"/>
          <w:sz w:val="28"/>
          <w:szCs w:val="28"/>
          <w:u w:val="single"/>
        </w:rPr>
      </w:pPr>
    </w:p>
    <w:p w:rsidR="004176A5" w:rsidRDefault="004176A5" w:rsidP="008515B0">
      <w:pPr>
        <w:jc w:val="right"/>
        <w:rPr>
          <w:b/>
          <w:bCs/>
          <w:color w:val="0F243E" w:themeColor="text2" w:themeShade="80"/>
          <w:sz w:val="28"/>
          <w:szCs w:val="28"/>
          <w:u w:val="single"/>
        </w:rPr>
      </w:pPr>
    </w:p>
    <w:p w:rsidR="004176A5" w:rsidRDefault="004176A5" w:rsidP="008515B0">
      <w:pPr>
        <w:jc w:val="right"/>
        <w:rPr>
          <w:b/>
          <w:bCs/>
          <w:color w:val="0F243E" w:themeColor="text2" w:themeShade="80"/>
          <w:sz w:val="28"/>
          <w:szCs w:val="28"/>
          <w:u w:val="single"/>
        </w:rPr>
      </w:pPr>
    </w:p>
    <w:p w:rsidR="004176A5" w:rsidRDefault="004176A5" w:rsidP="008515B0">
      <w:pPr>
        <w:jc w:val="right"/>
        <w:rPr>
          <w:b/>
          <w:bCs/>
          <w:color w:val="0F243E" w:themeColor="text2" w:themeShade="80"/>
          <w:sz w:val="28"/>
          <w:szCs w:val="28"/>
          <w:u w:val="single"/>
        </w:rPr>
      </w:pPr>
    </w:p>
    <w:p w:rsidR="004176A5" w:rsidRDefault="004176A5" w:rsidP="008515B0">
      <w:pPr>
        <w:jc w:val="right"/>
        <w:rPr>
          <w:b/>
          <w:bCs/>
          <w:color w:val="0F243E" w:themeColor="text2" w:themeShade="80"/>
          <w:sz w:val="28"/>
          <w:szCs w:val="28"/>
          <w:u w:val="single"/>
        </w:rPr>
      </w:pPr>
    </w:p>
    <w:p w:rsidR="004176A5" w:rsidRDefault="004176A5" w:rsidP="008515B0">
      <w:pPr>
        <w:jc w:val="right"/>
        <w:rPr>
          <w:b/>
          <w:bCs/>
          <w:color w:val="0F243E" w:themeColor="text2" w:themeShade="80"/>
          <w:sz w:val="28"/>
          <w:szCs w:val="28"/>
          <w:u w:val="single"/>
        </w:rPr>
      </w:pPr>
    </w:p>
    <w:p w:rsidR="004176A5" w:rsidRDefault="004176A5" w:rsidP="008515B0">
      <w:pPr>
        <w:jc w:val="right"/>
        <w:rPr>
          <w:b/>
          <w:bCs/>
          <w:color w:val="0F243E" w:themeColor="text2" w:themeShade="80"/>
          <w:sz w:val="28"/>
          <w:szCs w:val="28"/>
          <w:u w:val="single"/>
        </w:rPr>
      </w:pPr>
    </w:p>
    <w:p w:rsidR="00284B4F" w:rsidRDefault="00284B4F" w:rsidP="008515B0">
      <w:pPr>
        <w:jc w:val="right"/>
        <w:rPr>
          <w:b/>
          <w:bCs/>
          <w:color w:val="0F243E" w:themeColor="text2" w:themeShade="80"/>
          <w:sz w:val="28"/>
          <w:szCs w:val="28"/>
          <w:u w:val="single"/>
          <w:rtl/>
        </w:rPr>
      </w:pPr>
    </w:p>
    <w:p w:rsidR="001F5C7D" w:rsidRDefault="001F5C7D" w:rsidP="008515B0">
      <w:pPr>
        <w:jc w:val="right"/>
        <w:rPr>
          <w:b/>
          <w:bCs/>
          <w:color w:val="0F243E" w:themeColor="text2" w:themeShade="80"/>
          <w:sz w:val="28"/>
          <w:szCs w:val="28"/>
          <w:u w:val="single"/>
          <w:rtl/>
        </w:rPr>
      </w:pPr>
    </w:p>
    <w:p w:rsidR="001F5C7D" w:rsidRPr="008515B0" w:rsidRDefault="001F5C7D" w:rsidP="008515B0">
      <w:pPr>
        <w:jc w:val="right"/>
        <w:rPr>
          <w:b/>
          <w:bCs/>
          <w:color w:val="0F243E" w:themeColor="text2" w:themeShade="80"/>
          <w:sz w:val="28"/>
          <w:szCs w:val="28"/>
          <w:u w:val="single"/>
        </w:rPr>
      </w:pPr>
    </w:p>
    <w:p w:rsidR="004176A5" w:rsidRPr="005A00C0" w:rsidRDefault="004176A5" w:rsidP="004176A5">
      <w:pPr>
        <w:pStyle w:val="ListParagraph"/>
        <w:bidi/>
        <w:ind w:left="-1"/>
        <w:jc w:val="center"/>
        <w:rPr>
          <w:rFonts w:ascii="Arial" w:hAnsi="Arial" w:cs="Arial"/>
          <w:b/>
          <w:bCs/>
          <w:sz w:val="32"/>
          <w:szCs w:val="32"/>
          <w:rtl/>
        </w:rPr>
      </w:pPr>
      <w:r w:rsidRPr="005A00C0">
        <w:rPr>
          <w:rFonts w:ascii="Arial" w:hAnsi="Arial" w:cs="Arial" w:hint="cs"/>
          <w:b/>
          <w:bCs/>
          <w:color w:val="092F87"/>
          <w:sz w:val="32"/>
          <w:szCs w:val="32"/>
          <w:rtl/>
        </w:rPr>
        <w:lastRenderedPageBreak/>
        <w:t>זכויות המטופל</w:t>
      </w:r>
    </w:p>
    <w:p w:rsidR="004176A5" w:rsidRDefault="004176A5" w:rsidP="004176A5">
      <w:pPr>
        <w:pStyle w:val="ListParagraph"/>
        <w:bidi/>
        <w:ind w:left="-1"/>
        <w:rPr>
          <w:rFonts w:ascii="Arial" w:hAnsi="Arial" w:cs="Arial"/>
          <w:sz w:val="24"/>
          <w:szCs w:val="24"/>
          <w:rtl/>
        </w:rPr>
      </w:pPr>
    </w:p>
    <w:p w:rsidR="004176A5" w:rsidRPr="001F5C7D" w:rsidRDefault="004176A5" w:rsidP="004176A5">
      <w:pPr>
        <w:pStyle w:val="ListParagraph"/>
        <w:numPr>
          <w:ilvl w:val="0"/>
          <w:numId w:val="41"/>
        </w:numPr>
        <w:bidi/>
        <w:spacing w:line="240" w:lineRule="auto"/>
        <w:ind w:left="283" w:hanging="284"/>
        <w:rPr>
          <w:rFonts w:ascii="Calibri" w:eastAsia="Calibri" w:hAnsi="Calibri" w:cs="Arial"/>
          <w:b/>
          <w:bCs/>
          <w:u w:val="single"/>
        </w:rPr>
      </w:pPr>
      <w:r w:rsidRPr="001F5C7D">
        <w:rPr>
          <w:rFonts w:ascii="Calibri" w:eastAsia="Calibri" w:hAnsi="Calibri" w:cs="Arial"/>
          <w:b/>
          <w:bCs/>
          <w:rtl/>
        </w:rPr>
        <w:t xml:space="preserve">הזכות לטיפול רפואי ללא אפליה </w:t>
      </w:r>
    </w:p>
    <w:p w:rsidR="004176A5" w:rsidRPr="001F5C7D" w:rsidRDefault="004176A5" w:rsidP="004176A5">
      <w:pPr>
        <w:pStyle w:val="ListParagraph"/>
        <w:numPr>
          <w:ilvl w:val="0"/>
          <w:numId w:val="40"/>
        </w:numPr>
        <w:bidi/>
        <w:spacing w:after="0"/>
        <w:ind w:left="566" w:hanging="284"/>
        <w:rPr>
          <w:rFonts w:ascii="Calibri" w:eastAsia="Calibri" w:hAnsi="Calibri" w:cs="Arial"/>
          <w:rtl/>
        </w:rPr>
      </w:pPr>
      <w:r w:rsidRPr="001F5C7D">
        <w:rPr>
          <w:rFonts w:ascii="Calibri" w:eastAsia="Calibri" w:hAnsi="Calibri" w:cs="Arial"/>
          <w:rtl/>
        </w:rPr>
        <w:t>זכות המטופל לקבל טיפול ללא אפליה. אנו מצידנו נטפל בו תוך כבוד דתו, תרבותו, ערכיו ואמונותיו.</w:t>
      </w:r>
    </w:p>
    <w:p w:rsidR="004176A5" w:rsidRPr="001F5C7D" w:rsidRDefault="004176A5" w:rsidP="004176A5">
      <w:pPr>
        <w:pStyle w:val="ListParagraph"/>
        <w:numPr>
          <w:ilvl w:val="0"/>
          <w:numId w:val="40"/>
        </w:numPr>
        <w:bidi/>
        <w:spacing w:after="0"/>
        <w:ind w:left="566" w:hanging="284"/>
        <w:rPr>
          <w:rFonts w:ascii="Calibri" w:eastAsia="Calibri" w:hAnsi="Calibri" w:cs="Arial"/>
          <w:rtl/>
        </w:rPr>
      </w:pPr>
      <w:r w:rsidRPr="001F5C7D">
        <w:rPr>
          <w:rFonts w:ascii="Calibri" w:eastAsia="Calibri" w:hAnsi="Calibri" w:cs="Arial"/>
          <w:rtl/>
        </w:rPr>
        <w:t>עומדים לרשותכם אנשי דת ליעוץ, מקומות לתפילה, תרגום טלפוני של מהב"ר</w:t>
      </w:r>
      <w:r w:rsidRPr="001F5C7D">
        <w:rPr>
          <w:rFonts w:ascii="Calibri" w:eastAsia="Calibri" w:hAnsi="Calibri" w:cs="Arial" w:hint="cs"/>
          <w:rtl/>
        </w:rPr>
        <w:t xml:space="preserve"> </w:t>
      </w:r>
      <w:r w:rsidRPr="001F5C7D">
        <w:rPr>
          <w:rFonts w:ascii="Calibri" w:eastAsia="Calibri" w:hAnsi="Calibri" w:cs="Arial"/>
          <w:rtl/>
        </w:rPr>
        <w:t xml:space="preserve"> ומתנדבים שיכולים לתרגם לשפות שונות בתוך הארגון, כולל לטיגרית.</w:t>
      </w:r>
      <w:r w:rsidRPr="001F5C7D">
        <w:rPr>
          <w:rFonts w:ascii="Calibri" w:eastAsia="Calibri" w:hAnsi="Calibri" w:cs="Arial" w:hint="cs"/>
          <w:rtl/>
        </w:rPr>
        <w:t xml:space="preserve"> </w:t>
      </w:r>
    </w:p>
    <w:p w:rsidR="004176A5" w:rsidRPr="001F5C7D" w:rsidRDefault="004176A5" w:rsidP="004176A5">
      <w:pPr>
        <w:bidi/>
        <w:ind w:left="283"/>
        <w:rPr>
          <w:rFonts w:ascii="Calibri" w:eastAsia="Calibri" w:hAnsi="Calibri" w:cs="Arial"/>
          <w:rtl/>
        </w:rPr>
      </w:pPr>
      <w:r w:rsidRPr="001F5C7D">
        <w:rPr>
          <w:rFonts w:ascii="Calibri" w:eastAsia="Calibri" w:hAnsi="Calibri" w:cs="Arial"/>
          <w:rtl/>
        </w:rPr>
        <w:t>ניתן להתייעץ עם חברי ועדת הנגשה תרבותית</w:t>
      </w:r>
      <w:r w:rsidRPr="001F5C7D">
        <w:rPr>
          <w:rFonts w:ascii="Calibri" w:eastAsia="Calibri" w:hAnsi="Calibri" w:cs="Arial" w:hint="cs"/>
          <w:rtl/>
        </w:rPr>
        <w:t xml:space="preserve"> </w:t>
      </w:r>
      <w:r w:rsidRPr="001F5C7D">
        <w:rPr>
          <w:rFonts w:ascii="Calibri" w:eastAsia="Calibri" w:hAnsi="Calibri" w:cs="Arial"/>
          <w:rtl/>
        </w:rPr>
        <w:t>- יו"ר עדית ברימברג, המחלקה לעבודה סוציאלית טל' 3574.</w:t>
      </w:r>
    </w:p>
    <w:p w:rsidR="004176A5" w:rsidRPr="001F5C7D" w:rsidRDefault="004176A5" w:rsidP="004176A5">
      <w:pPr>
        <w:bidi/>
        <w:spacing w:after="0"/>
        <w:ind w:left="283"/>
        <w:rPr>
          <w:rFonts w:ascii="Calibri" w:eastAsia="Calibri" w:hAnsi="Calibri" w:cs="Arial"/>
          <w:rtl/>
        </w:rPr>
      </w:pPr>
    </w:p>
    <w:p w:rsidR="004176A5" w:rsidRPr="001F5C7D" w:rsidRDefault="004176A5" w:rsidP="004176A5">
      <w:pPr>
        <w:pStyle w:val="ListParagraph"/>
        <w:numPr>
          <w:ilvl w:val="0"/>
          <w:numId w:val="42"/>
        </w:numPr>
        <w:bidi/>
        <w:spacing w:after="0" w:line="240" w:lineRule="auto"/>
        <w:ind w:left="283" w:hanging="284"/>
        <w:rPr>
          <w:rFonts w:ascii="Calibri" w:eastAsia="Calibri" w:hAnsi="Calibri" w:cs="Arial"/>
          <w:b/>
          <w:bCs/>
        </w:rPr>
      </w:pPr>
      <w:r w:rsidRPr="001F5C7D">
        <w:rPr>
          <w:rFonts w:ascii="Calibri" w:eastAsia="Calibri" w:hAnsi="Calibri" w:cs="Arial"/>
          <w:b/>
          <w:bCs/>
          <w:rtl/>
        </w:rPr>
        <w:t>הזכות לקבל מידע על כל היבטי הטיפול</w:t>
      </w:r>
    </w:p>
    <w:p w:rsidR="004176A5" w:rsidRPr="001F5C7D" w:rsidRDefault="004176A5" w:rsidP="004176A5">
      <w:pPr>
        <w:bidi/>
        <w:spacing w:after="0"/>
        <w:ind w:left="283"/>
        <w:rPr>
          <w:rFonts w:ascii="Calibri" w:eastAsia="Calibri" w:hAnsi="Calibri" w:cs="Arial"/>
        </w:rPr>
      </w:pPr>
      <w:r w:rsidRPr="001F5C7D">
        <w:rPr>
          <w:rFonts w:ascii="Calibri" w:eastAsia="Calibri" w:hAnsi="Calibri" w:cs="Arial"/>
          <w:rtl/>
        </w:rPr>
        <w:t>כדי שהמטופל ובני משפחתו יוכלו להשתתף בתהליך קבלת ההחלטות יש מספר אמצעים המאפשרים קבלת מידע:</w:t>
      </w:r>
    </w:p>
    <w:p w:rsidR="004176A5" w:rsidRPr="001F5C7D" w:rsidRDefault="004176A5" w:rsidP="004176A5">
      <w:pPr>
        <w:pStyle w:val="ListParagraph"/>
        <w:numPr>
          <w:ilvl w:val="0"/>
          <w:numId w:val="43"/>
        </w:numPr>
        <w:bidi/>
        <w:spacing w:after="0"/>
        <w:ind w:left="566" w:hanging="283"/>
        <w:rPr>
          <w:rFonts w:ascii="Calibri" w:eastAsia="Calibri" w:hAnsi="Calibri" w:cs="Arial"/>
          <w:rtl/>
        </w:rPr>
      </w:pPr>
      <w:r w:rsidRPr="001F5C7D">
        <w:rPr>
          <w:rFonts w:ascii="Calibri" w:eastAsia="Calibri" w:hAnsi="Calibri" w:cs="Arial"/>
          <w:rtl/>
        </w:rPr>
        <w:t xml:space="preserve">שיחה עם הרופא המטפל: עליך לתת לי מידע בסיסי אודות האבחנה, הטיפול המתוכנן, תהליך ההסכמה מדעת (במידה ונדרש), תוצאות צפויות ובלתי צפויות של הטיפול. </w:t>
      </w:r>
    </w:p>
    <w:p w:rsidR="004176A5" w:rsidRPr="001F5C7D" w:rsidRDefault="004176A5" w:rsidP="004176A5">
      <w:pPr>
        <w:pStyle w:val="ListParagraph"/>
        <w:numPr>
          <w:ilvl w:val="0"/>
          <w:numId w:val="43"/>
        </w:numPr>
        <w:bidi/>
        <w:spacing w:after="0"/>
        <w:ind w:left="566" w:hanging="283"/>
        <w:rPr>
          <w:rFonts w:ascii="Calibri" w:eastAsia="Calibri" w:hAnsi="Calibri" w:cs="Arial"/>
        </w:rPr>
      </w:pPr>
      <w:r w:rsidRPr="001F5C7D">
        <w:rPr>
          <w:rFonts w:ascii="Calibri" w:eastAsia="Calibri" w:hAnsi="Calibri" w:cs="Arial"/>
          <w:rtl/>
        </w:rPr>
        <w:t>באחריות כל אחד מהמטפלים האחרים הרלבנטיים לפעול בדרך דומה.</w:t>
      </w:r>
    </w:p>
    <w:p w:rsidR="004176A5" w:rsidRPr="001F5C7D" w:rsidRDefault="004176A5" w:rsidP="004176A5">
      <w:pPr>
        <w:pStyle w:val="ListParagraph"/>
        <w:numPr>
          <w:ilvl w:val="0"/>
          <w:numId w:val="43"/>
        </w:numPr>
        <w:bidi/>
        <w:spacing w:after="0"/>
        <w:ind w:left="566" w:hanging="283"/>
        <w:rPr>
          <w:rFonts w:ascii="Calibri" w:eastAsia="Calibri" w:hAnsi="Calibri" w:cs="Arial"/>
          <w:rtl/>
        </w:rPr>
      </w:pPr>
      <w:r w:rsidRPr="001F5C7D">
        <w:rPr>
          <w:rFonts w:ascii="Calibri" w:eastAsia="Calibri" w:hAnsi="Calibri" w:cs="Arial"/>
          <w:rtl/>
        </w:rPr>
        <w:t>ניתן להפנות את המטופל ובני המשפחה למידע כתוב אודות הבדיקה/ טיפול (דפי מידע ייעודיים, מסכי מידע וכו').</w:t>
      </w:r>
    </w:p>
    <w:p w:rsidR="004176A5" w:rsidRPr="001F5C7D" w:rsidRDefault="004176A5" w:rsidP="004176A5">
      <w:pPr>
        <w:bidi/>
        <w:spacing w:after="0"/>
        <w:ind w:left="283"/>
        <w:rPr>
          <w:rFonts w:ascii="Calibri" w:eastAsia="Calibri" w:hAnsi="Calibri" w:cs="Arial"/>
          <w:rtl/>
        </w:rPr>
      </w:pPr>
      <w:r w:rsidRPr="001F5C7D">
        <w:rPr>
          <w:rFonts w:ascii="Calibri" w:eastAsia="Calibri" w:hAnsi="Calibri" w:cs="Arial"/>
          <w:rtl/>
        </w:rPr>
        <w:t>ניתן לשתף בן משפחה בהסכמת המטופל במידע בזמן ביקור/ טיפול/ בדיקה.</w:t>
      </w:r>
    </w:p>
    <w:p w:rsidR="004176A5" w:rsidRPr="001F5C7D" w:rsidRDefault="004176A5" w:rsidP="004176A5">
      <w:pPr>
        <w:tabs>
          <w:tab w:val="left" w:pos="720"/>
          <w:tab w:val="left" w:pos="1440"/>
        </w:tabs>
        <w:bidi/>
        <w:ind w:left="-1"/>
        <w:rPr>
          <w:rFonts w:ascii="Calibri" w:eastAsia="Calibri" w:hAnsi="Calibri" w:cs="Arial"/>
        </w:rPr>
      </w:pPr>
    </w:p>
    <w:p w:rsidR="004176A5" w:rsidRPr="001F5C7D" w:rsidRDefault="004176A5" w:rsidP="004176A5">
      <w:pPr>
        <w:pStyle w:val="ListParagraph"/>
        <w:numPr>
          <w:ilvl w:val="0"/>
          <w:numId w:val="44"/>
        </w:numPr>
        <w:bidi/>
        <w:spacing w:after="0"/>
        <w:ind w:left="283" w:hanging="284"/>
        <w:rPr>
          <w:rFonts w:ascii="Calibri" w:eastAsia="Calibri" w:hAnsi="Calibri" w:cs="Arial"/>
          <w:b/>
          <w:bCs/>
          <w:rtl/>
        </w:rPr>
      </w:pPr>
      <w:r w:rsidRPr="001F5C7D">
        <w:rPr>
          <w:rFonts w:ascii="Calibri" w:eastAsia="Calibri" w:hAnsi="Calibri" w:cs="Arial"/>
          <w:b/>
          <w:bCs/>
          <w:rtl/>
        </w:rPr>
        <w:t>סודיות המידע והטיפול</w:t>
      </w:r>
    </w:p>
    <w:p w:rsidR="004176A5" w:rsidRPr="001F5C7D" w:rsidRDefault="004176A5" w:rsidP="004176A5">
      <w:pPr>
        <w:pStyle w:val="ListParagraph"/>
        <w:numPr>
          <w:ilvl w:val="0"/>
          <w:numId w:val="45"/>
        </w:numPr>
        <w:bidi/>
        <w:spacing w:after="0"/>
        <w:ind w:left="566" w:hanging="283"/>
        <w:rPr>
          <w:rFonts w:ascii="Calibri" w:eastAsia="Calibri" w:hAnsi="Calibri" w:cs="Arial"/>
          <w:rtl/>
        </w:rPr>
      </w:pPr>
      <w:r w:rsidRPr="001F5C7D">
        <w:rPr>
          <w:rFonts w:ascii="Calibri" w:eastAsia="Calibri" w:hAnsi="Calibri" w:cs="Arial"/>
          <w:rtl/>
        </w:rPr>
        <w:t>על מנת לשמור על סודיות- מתן מידע יתבצע ללא נוכחות זרים  בחדר סגור ככל הניתן.</w:t>
      </w:r>
    </w:p>
    <w:p w:rsidR="004176A5" w:rsidRPr="001F5C7D" w:rsidRDefault="004176A5" w:rsidP="004176A5">
      <w:pPr>
        <w:pStyle w:val="ListParagraph"/>
        <w:numPr>
          <w:ilvl w:val="0"/>
          <w:numId w:val="45"/>
        </w:numPr>
        <w:bidi/>
        <w:spacing w:after="0"/>
        <w:ind w:left="566" w:hanging="283"/>
        <w:rPr>
          <w:rFonts w:ascii="Calibri" w:eastAsia="Calibri" w:hAnsi="Calibri" w:cs="Arial"/>
          <w:rtl/>
        </w:rPr>
      </w:pPr>
      <w:r w:rsidRPr="001F5C7D">
        <w:rPr>
          <w:rFonts w:ascii="Calibri" w:eastAsia="Calibri" w:hAnsi="Calibri" w:cs="Arial"/>
          <w:rtl/>
        </w:rPr>
        <w:t>נוכחות אדם אחר בשיחה היא בהסכמת המטופל בלבד.</w:t>
      </w:r>
    </w:p>
    <w:p w:rsidR="004176A5" w:rsidRPr="001F5C7D" w:rsidRDefault="004176A5" w:rsidP="004176A5">
      <w:pPr>
        <w:pStyle w:val="ListParagraph"/>
        <w:numPr>
          <w:ilvl w:val="0"/>
          <w:numId w:val="45"/>
        </w:numPr>
        <w:bidi/>
        <w:spacing w:after="0"/>
        <w:ind w:left="566" w:hanging="283"/>
        <w:rPr>
          <w:rFonts w:ascii="Calibri" w:eastAsia="Calibri" w:hAnsi="Calibri" w:cs="Arial"/>
          <w:rtl/>
        </w:rPr>
      </w:pPr>
      <w:r w:rsidRPr="001F5C7D">
        <w:rPr>
          <w:rFonts w:ascii="Calibri" w:eastAsia="Calibri" w:hAnsi="Calibri" w:cs="Arial"/>
          <w:rtl/>
        </w:rPr>
        <w:t>יש להקפיד שלא לדבר אודות מטופלים במקומות ציבוריים.</w:t>
      </w:r>
    </w:p>
    <w:p w:rsidR="004176A5" w:rsidRPr="001F5C7D" w:rsidRDefault="004176A5" w:rsidP="004176A5">
      <w:pPr>
        <w:pStyle w:val="ListParagraph"/>
        <w:numPr>
          <w:ilvl w:val="0"/>
          <w:numId w:val="45"/>
        </w:numPr>
        <w:bidi/>
        <w:spacing w:after="0"/>
        <w:ind w:left="566" w:hanging="283"/>
        <w:rPr>
          <w:rFonts w:ascii="Calibri" w:eastAsia="Calibri" w:hAnsi="Calibri" w:cs="Arial"/>
          <w:rtl/>
        </w:rPr>
      </w:pPr>
      <w:r w:rsidRPr="001F5C7D">
        <w:rPr>
          <w:rFonts w:ascii="Calibri" w:eastAsia="Calibri" w:hAnsi="Calibri" w:cs="Arial"/>
          <w:rtl/>
        </w:rPr>
        <w:t>מסירת מידע כתוב למטופל תינתן על פי בקשתו בזמן האשפוז במחלקה ולאחר האשפוז- באמצעות מחלקת   רשומות.</w:t>
      </w:r>
    </w:p>
    <w:p w:rsidR="004176A5" w:rsidRPr="001F5C7D" w:rsidRDefault="004176A5" w:rsidP="004176A5">
      <w:pPr>
        <w:pStyle w:val="ListParagraph"/>
        <w:numPr>
          <w:ilvl w:val="0"/>
          <w:numId w:val="45"/>
        </w:numPr>
        <w:bidi/>
        <w:spacing w:after="0"/>
        <w:ind w:left="566" w:hanging="283"/>
        <w:rPr>
          <w:rFonts w:ascii="Calibri" w:eastAsia="Calibri" w:hAnsi="Calibri" w:cs="Arial"/>
          <w:rtl/>
        </w:rPr>
      </w:pPr>
      <w:r w:rsidRPr="001F5C7D">
        <w:rPr>
          <w:rFonts w:ascii="Calibri" w:eastAsia="Calibri" w:hAnsi="Calibri" w:cs="Arial"/>
          <w:rtl/>
        </w:rPr>
        <w:t>לא יימסר מידע טלפוני אודות המטופל.</w:t>
      </w:r>
    </w:p>
    <w:p w:rsidR="004176A5" w:rsidRPr="001F5C7D" w:rsidRDefault="004176A5" w:rsidP="004176A5">
      <w:pPr>
        <w:pStyle w:val="ListParagraph"/>
        <w:numPr>
          <w:ilvl w:val="0"/>
          <w:numId w:val="45"/>
        </w:numPr>
        <w:bidi/>
        <w:spacing w:after="0"/>
        <w:ind w:left="566" w:hanging="283"/>
        <w:rPr>
          <w:rFonts w:ascii="Calibri" w:eastAsia="Calibri" w:hAnsi="Calibri" w:cs="Arial"/>
          <w:b/>
          <w:bCs/>
          <w:i/>
          <w:iCs/>
          <w:u w:val="single"/>
          <w:rtl/>
        </w:rPr>
      </w:pPr>
      <w:r w:rsidRPr="001F5C7D">
        <w:rPr>
          <w:rFonts w:ascii="Calibri" w:eastAsia="Calibri" w:hAnsi="Calibri" w:cs="Arial"/>
          <w:rtl/>
        </w:rPr>
        <w:t>- הוראה טלפונית תינתן על פי הנחיות בטיחות המטופל ובאמצעות פעולת</w:t>
      </w:r>
      <w:r w:rsidRPr="001F5C7D">
        <w:rPr>
          <w:rFonts w:ascii="Calibri" w:eastAsia="Calibri" w:hAnsi="Calibri" w:cs="Arial" w:hint="cs"/>
          <w:rtl/>
        </w:rPr>
        <w:t xml:space="preserve">  </w:t>
      </w:r>
      <w:r w:rsidRPr="001F5C7D">
        <w:rPr>
          <w:rFonts w:ascii="Calibri" w:eastAsia="Calibri" w:hAnsi="Calibri" w:cs="Arial"/>
        </w:rPr>
        <w:t xml:space="preserve">    " read back"</w:t>
      </w:r>
    </w:p>
    <w:p w:rsidR="004176A5" w:rsidRPr="001F5C7D" w:rsidRDefault="004176A5" w:rsidP="004176A5">
      <w:pPr>
        <w:pStyle w:val="ListParagraph"/>
        <w:numPr>
          <w:ilvl w:val="0"/>
          <w:numId w:val="45"/>
        </w:numPr>
        <w:bidi/>
        <w:spacing w:after="0"/>
        <w:ind w:left="566" w:hanging="283"/>
        <w:rPr>
          <w:rFonts w:ascii="Calibri" w:eastAsia="Calibri" w:hAnsi="Calibri" w:cs="Arial"/>
        </w:rPr>
      </w:pPr>
      <w:r w:rsidRPr="001F5C7D">
        <w:rPr>
          <w:rFonts w:ascii="Calibri" w:eastAsia="Calibri" w:hAnsi="Calibri" w:cs="Arial"/>
          <w:rtl/>
        </w:rPr>
        <w:t>אחזקת רשומות במקום מוצנע מעיני הציבור והתנתקות בסיום העבודה</w:t>
      </w:r>
      <w:r w:rsidRPr="001F5C7D">
        <w:rPr>
          <w:rFonts w:ascii="Calibri" w:eastAsia="Calibri" w:hAnsi="Calibri" w:cs="Arial" w:hint="cs"/>
          <w:rtl/>
        </w:rPr>
        <w:t>.</w:t>
      </w:r>
      <w:r w:rsidRPr="001F5C7D">
        <w:rPr>
          <w:rFonts w:ascii="Calibri" w:eastAsia="Calibri" w:hAnsi="Calibri" w:cs="Arial"/>
        </w:rPr>
        <w:t xml:space="preserve">  </w:t>
      </w:r>
    </w:p>
    <w:p w:rsidR="004176A5" w:rsidRPr="001F5C7D" w:rsidRDefault="004176A5" w:rsidP="004176A5">
      <w:pPr>
        <w:bidi/>
        <w:rPr>
          <w:rFonts w:ascii="Arial" w:hAnsi="Arial" w:cs="Arial"/>
          <w:rtl/>
        </w:rPr>
      </w:pPr>
    </w:p>
    <w:p w:rsidR="004176A5" w:rsidRPr="001F5C7D" w:rsidRDefault="004176A5" w:rsidP="004176A5">
      <w:pPr>
        <w:pStyle w:val="ListParagraph"/>
        <w:numPr>
          <w:ilvl w:val="0"/>
          <w:numId w:val="46"/>
        </w:numPr>
        <w:bidi/>
        <w:spacing w:after="0"/>
        <w:ind w:left="283" w:hanging="283"/>
        <w:rPr>
          <w:rFonts w:ascii="Calibri" w:eastAsia="Calibri" w:hAnsi="Calibri" w:cs="Arial"/>
          <w:b/>
          <w:bCs/>
        </w:rPr>
      </w:pPr>
      <w:r w:rsidRPr="001F5C7D">
        <w:rPr>
          <w:rFonts w:ascii="Calibri" w:eastAsia="Calibri" w:hAnsi="Calibri" w:cs="Arial"/>
          <w:b/>
          <w:bCs/>
          <w:rtl/>
        </w:rPr>
        <w:t>הזכות לפרטיות במהלך הטיפול והבדיקות</w:t>
      </w:r>
    </w:p>
    <w:p w:rsidR="004176A5" w:rsidRPr="001F5C7D" w:rsidRDefault="004176A5" w:rsidP="004176A5">
      <w:pPr>
        <w:bidi/>
        <w:spacing w:after="0"/>
        <w:ind w:left="283"/>
        <w:rPr>
          <w:rFonts w:ascii="Calibri" w:eastAsia="Calibri" w:hAnsi="Calibri" w:cs="Arial"/>
          <w:rtl/>
        </w:rPr>
      </w:pPr>
      <w:r w:rsidRPr="001F5C7D">
        <w:rPr>
          <w:rFonts w:ascii="Calibri" w:eastAsia="Calibri" w:hAnsi="Calibri" w:cs="Arial"/>
          <w:rtl/>
        </w:rPr>
        <w:t>על מנת לאפשר למטופל למצות זכות זו יש לשים לב לפרטים הבאים:</w:t>
      </w:r>
    </w:p>
    <w:p w:rsidR="004176A5" w:rsidRPr="001F5C7D" w:rsidRDefault="004176A5" w:rsidP="004176A5">
      <w:pPr>
        <w:numPr>
          <w:ilvl w:val="0"/>
          <w:numId w:val="47"/>
        </w:numPr>
        <w:bidi/>
        <w:spacing w:after="0"/>
        <w:ind w:left="566" w:hanging="283"/>
        <w:contextualSpacing/>
        <w:rPr>
          <w:rFonts w:ascii="Calibri" w:eastAsia="Calibri" w:hAnsi="Calibri" w:cs="Arial"/>
          <w:rtl/>
        </w:rPr>
      </w:pPr>
      <w:r w:rsidRPr="001F5C7D">
        <w:rPr>
          <w:rFonts w:ascii="Calibri" w:eastAsia="Calibri" w:hAnsi="Calibri" w:cs="Arial"/>
          <w:rtl/>
        </w:rPr>
        <w:t>לאחר שנתת מידע והסברים מתאימים לגבי הטיפול/ הבדיקה בפרטיות ובאופן מובן למטופל- י ש להכין את המטופל בדרך שתכבד את פרטיותו וצנעת גופו תוך כיסוי הולם.</w:t>
      </w:r>
    </w:p>
    <w:p w:rsidR="004176A5" w:rsidRPr="001F5C7D" w:rsidRDefault="004176A5" w:rsidP="004176A5">
      <w:pPr>
        <w:pStyle w:val="ListParagraph"/>
        <w:numPr>
          <w:ilvl w:val="0"/>
          <w:numId w:val="47"/>
        </w:numPr>
        <w:bidi/>
        <w:spacing w:after="0"/>
        <w:ind w:left="566" w:hanging="283"/>
        <w:rPr>
          <w:rFonts w:ascii="Calibri" w:eastAsia="Calibri" w:hAnsi="Calibri" w:cs="Arial"/>
        </w:rPr>
      </w:pPr>
      <w:r w:rsidRPr="001F5C7D">
        <w:rPr>
          <w:rFonts w:ascii="Calibri" w:eastAsia="Calibri" w:hAnsi="Calibri" w:cs="Arial"/>
          <w:rtl/>
        </w:rPr>
        <w:t>אפשר לו נוכחות אדם נוסף על פי בקשתו , בכפוף לנהלי ביה"ח.</w:t>
      </w:r>
    </w:p>
    <w:p w:rsidR="004176A5" w:rsidRPr="001F5C7D" w:rsidRDefault="004176A5" w:rsidP="004176A5">
      <w:pPr>
        <w:pStyle w:val="ListParagraph"/>
        <w:numPr>
          <w:ilvl w:val="0"/>
          <w:numId w:val="47"/>
        </w:numPr>
        <w:bidi/>
        <w:spacing w:after="0"/>
        <w:ind w:left="566" w:hanging="283"/>
        <w:rPr>
          <w:rFonts w:ascii="Calibri" w:eastAsia="Calibri" w:hAnsi="Calibri" w:cs="Arial"/>
          <w:rtl/>
        </w:rPr>
      </w:pPr>
      <w:r w:rsidRPr="001F5C7D">
        <w:rPr>
          <w:rFonts w:ascii="Calibri" w:eastAsia="Calibri" w:hAnsi="Calibri" w:cs="Arial"/>
          <w:rtl/>
        </w:rPr>
        <w:t>אמצעים נוספים להבטחת פרטיות: סגירת וילונות/ פרגודים/ דלת, הוצאת מבקרים מאזור הבדיקה.</w:t>
      </w:r>
    </w:p>
    <w:p w:rsidR="004176A5" w:rsidRPr="001F5C7D" w:rsidRDefault="004176A5" w:rsidP="004176A5">
      <w:pPr>
        <w:tabs>
          <w:tab w:val="left" w:pos="720"/>
          <w:tab w:val="left" w:pos="1440"/>
        </w:tabs>
        <w:bidi/>
        <w:ind w:left="-1"/>
        <w:contextualSpacing/>
        <w:rPr>
          <w:rFonts w:ascii="Calibri" w:eastAsia="Calibri" w:hAnsi="Calibri" w:cs="Arial"/>
          <w:rtl/>
        </w:rPr>
      </w:pPr>
    </w:p>
    <w:p w:rsidR="004176A5" w:rsidRPr="001F5C7D" w:rsidRDefault="004176A5" w:rsidP="004176A5">
      <w:pPr>
        <w:pStyle w:val="ListParagraph"/>
        <w:numPr>
          <w:ilvl w:val="0"/>
          <w:numId w:val="48"/>
        </w:numPr>
        <w:tabs>
          <w:tab w:val="left" w:pos="1440"/>
        </w:tabs>
        <w:bidi/>
        <w:spacing w:after="0"/>
        <w:ind w:left="283" w:hanging="284"/>
        <w:rPr>
          <w:rFonts w:ascii="Calibri" w:eastAsia="Calibri" w:hAnsi="Calibri" w:cs="Arial"/>
          <w:b/>
          <w:bCs/>
          <w:rtl/>
        </w:rPr>
      </w:pPr>
      <w:r w:rsidRPr="001F5C7D">
        <w:rPr>
          <w:rFonts w:ascii="Calibri" w:eastAsia="Calibri" w:hAnsi="Calibri" w:cs="Arial"/>
          <w:b/>
          <w:bCs/>
          <w:rtl/>
        </w:rPr>
        <w:t>זכות המטופל להשתתף בתהליך הטיפול</w:t>
      </w:r>
    </w:p>
    <w:p w:rsidR="004176A5" w:rsidRPr="001F5C7D" w:rsidRDefault="004176A5" w:rsidP="004176A5">
      <w:pPr>
        <w:pStyle w:val="ListParagraph"/>
        <w:numPr>
          <w:ilvl w:val="0"/>
          <w:numId w:val="49"/>
        </w:numPr>
        <w:bidi/>
        <w:ind w:left="566" w:hanging="283"/>
        <w:rPr>
          <w:rFonts w:ascii="Calibri" w:eastAsia="Calibri" w:hAnsi="Calibri" w:cs="Arial"/>
          <w:rtl/>
        </w:rPr>
      </w:pPr>
      <w:r w:rsidRPr="001F5C7D">
        <w:rPr>
          <w:rFonts w:ascii="Calibri" w:eastAsia="Calibri" w:hAnsi="Calibri" w:cs="Arial"/>
          <w:rtl/>
        </w:rPr>
        <w:t>על תכנית הטיפול לערב את המטופל בתהליך קבלת ההחלטות לצורך כך עליך לאפשר לו מידע אודות הטיפול, לאפשר לו לשאול שאלות, לאפשר לו חו"ד נוספת על פי בקשתו ולכבד סירובו.</w:t>
      </w:r>
    </w:p>
    <w:p w:rsidR="004176A5" w:rsidRPr="001F5C7D" w:rsidRDefault="004176A5" w:rsidP="004176A5">
      <w:pPr>
        <w:pStyle w:val="ListParagraph"/>
        <w:numPr>
          <w:ilvl w:val="0"/>
          <w:numId w:val="49"/>
        </w:numPr>
        <w:bidi/>
        <w:ind w:left="566" w:hanging="283"/>
        <w:rPr>
          <w:rFonts w:ascii="Calibri" w:eastAsia="Calibri" w:hAnsi="Calibri" w:cs="Arial"/>
          <w:rtl/>
        </w:rPr>
      </w:pPr>
      <w:r w:rsidRPr="001F5C7D">
        <w:rPr>
          <w:rFonts w:ascii="Calibri" w:eastAsia="Calibri" w:hAnsi="Calibri" w:cs="Arial"/>
          <w:rtl/>
        </w:rPr>
        <w:t>ניתן לאפשר נוכחות בן משפחה בביקור/ בדיקה/ טיפול על פי בקשת המטופל.</w:t>
      </w:r>
    </w:p>
    <w:p w:rsidR="004176A5" w:rsidRPr="001F5C7D" w:rsidRDefault="004176A5" w:rsidP="004176A5">
      <w:pPr>
        <w:pStyle w:val="ListParagraph"/>
        <w:numPr>
          <w:ilvl w:val="0"/>
          <w:numId w:val="49"/>
        </w:numPr>
        <w:bidi/>
        <w:ind w:left="566" w:hanging="283"/>
        <w:rPr>
          <w:rFonts w:ascii="Calibri" w:eastAsia="Calibri" w:hAnsi="Calibri" w:cs="Arial"/>
          <w:rtl/>
        </w:rPr>
      </w:pPr>
      <w:r w:rsidRPr="001F5C7D">
        <w:rPr>
          <w:rFonts w:ascii="Calibri" w:eastAsia="Calibri" w:hAnsi="Calibri" w:cs="Arial"/>
          <w:rtl/>
        </w:rPr>
        <w:t>פעמים רבות משפחת המטופל מאוד מעורבת בחיי המטופל ויש לעודד מעורבותם, על פי הסכמתו, בכל היבטי הטיפול.</w:t>
      </w:r>
    </w:p>
    <w:p w:rsidR="004176A5" w:rsidRPr="001564C1" w:rsidRDefault="004176A5" w:rsidP="004176A5">
      <w:pPr>
        <w:tabs>
          <w:tab w:val="left" w:pos="720"/>
          <w:tab w:val="left" w:pos="1440"/>
        </w:tabs>
        <w:bidi/>
        <w:ind w:left="-1"/>
        <w:contextualSpacing/>
        <w:rPr>
          <w:rFonts w:ascii="Calibri" w:eastAsia="Calibri" w:hAnsi="Calibri" w:cs="Arial"/>
          <w:sz w:val="24"/>
          <w:szCs w:val="24"/>
          <w:rtl/>
        </w:rPr>
      </w:pPr>
    </w:p>
    <w:p w:rsidR="004176A5" w:rsidRPr="001F5C7D" w:rsidRDefault="004176A5" w:rsidP="004176A5">
      <w:pPr>
        <w:pStyle w:val="ListParagraph"/>
        <w:numPr>
          <w:ilvl w:val="0"/>
          <w:numId w:val="50"/>
        </w:numPr>
        <w:tabs>
          <w:tab w:val="left" w:pos="1440"/>
        </w:tabs>
        <w:bidi/>
        <w:spacing w:after="0"/>
        <w:ind w:left="283" w:hanging="284"/>
        <w:rPr>
          <w:rFonts w:ascii="Calibri" w:eastAsia="Calibri" w:hAnsi="Calibri" w:cs="Arial"/>
          <w:b/>
          <w:bCs/>
          <w:rtl/>
        </w:rPr>
      </w:pPr>
      <w:r w:rsidRPr="001F5C7D">
        <w:rPr>
          <w:rFonts w:ascii="Calibri" w:eastAsia="Calibri" w:hAnsi="Calibri" w:cs="Arial"/>
          <w:b/>
          <w:bCs/>
          <w:rtl/>
        </w:rPr>
        <w:t>זכות לחו"ד נוספת ללא חשש שהטיפול בו יפגע</w:t>
      </w:r>
    </w:p>
    <w:p w:rsidR="004176A5" w:rsidRPr="001F5C7D" w:rsidRDefault="004176A5" w:rsidP="004176A5">
      <w:pPr>
        <w:pStyle w:val="ListParagraph"/>
        <w:numPr>
          <w:ilvl w:val="0"/>
          <w:numId w:val="51"/>
        </w:numPr>
        <w:bidi/>
        <w:ind w:left="566" w:hanging="283"/>
        <w:rPr>
          <w:rFonts w:ascii="Calibri" w:eastAsia="Calibri" w:hAnsi="Calibri" w:cs="Arial"/>
          <w:rtl/>
        </w:rPr>
      </w:pPr>
      <w:r w:rsidRPr="001F5C7D">
        <w:rPr>
          <w:rFonts w:ascii="Calibri" w:eastAsia="Calibri" w:hAnsi="Calibri" w:cs="Arial"/>
          <w:rtl/>
        </w:rPr>
        <w:t>בתהליך האוריינטציה זכרו להסביר למטופל שזו זכות המוקנית לו וציידו אותו במסמך ביניים על פי בקשתו.</w:t>
      </w:r>
    </w:p>
    <w:p w:rsidR="004176A5" w:rsidRPr="001F5C7D" w:rsidRDefault="004176A5" w:rsidP="004176A5">
      <w:pPr>
        <w:pStyle w:val="ListParagraph"/>
        <w:numPr>
          <w:ilvl w:val="0"/>
          <w:numId w:val="51"/>
        </w:numPr>
        <w:bidi/>
        <w:ind w:left="566" w:hanging="283"/>
        <w:rPr>
          <w:rFonts w:ascii="Calibri" w:eastAsia="Calibri" w:hAnsi="Calibri" w:cs="Arial"/>
          <w:rtl/>
        </w:rPr>
      </w:pPr>
      <w:r w:rsidRPr="001F5C7D">
        <w:rPr>
          <w:rFonts w:ascii="Calibri" w:eastAsia="Calibri" w:hAnsi="Calibri" w:cs="Arial"/>
          <w:rtl/>
        </w:rPr>
        <w:t>כל שיחה עם היועץ תתקיים על פי בקשת המטופל ובנוכחותו. שימו לב שיש לתעד את התהליך ולשמור את מסמך הייעוץ הנוסף ברשומה.</w:t>
      </w:r>
    </w:p>
    <w:p w:rsidR="004176A5" w:rsidRPr="001F5C7D" w:rsidRDefault="004176A5" w:rsidP="004176A5">
      <w:pPr>
        <w:pStyle w:val="ListParagraph"/>
        <w:numPr>
          <w:ilvl w:val="0"/>
          <w:numId w:val="51"/>
        </w:numPr>
        <w:bidi/>
        <w:ind w:left="566" w:hanging="283"/>
        <w:rPr>
          <w:rFonts w:ascii="Calibri" w:eastAsia="Calibri" w:hAnsi="Calibri" w:cs="Arial"/>
          <w:rtl/>
        </w:rPr>
      </w:pPr>
      <w:r w:rsidRPr="001F5C7D">
        <w:rPr>
          <w:rFonts w:ascii="Calibri" w:eastAsia="Calibri" w:hAnsi="Calibri" w:cs="Arial"/>
          <w:rtl/>
        </w:rPr>
        <w:t>שמורה לך הזכות המקצועית שלא לטפל על פי חו"ד נוספת תוך הסבר למטופל ותיעוד ברשומה.</w:t>
      </w:r>
    </w:p>
    <w:p w:rsidR="004176A5" w:rsidRPr="001F5C7D" w:rsidRDefault="004176A5" w:rsidP="004176A5">
      <w:pPr>
        <w:tabs>
          <w:tab w:val="left" w:pos="720"/>
          <w:tab w:val="left" w:pos="1440"/>
        </w:tabs>
        <w:bidi/>
        <w:ind w:left="-1"/>
        <w:contextualSpacing/>
        <w:rPr>
          <w:rFonts w:ascii="Calibri" w:eastAsia="Calibri" w:hAnsi="Calibri" w:cs="Arial"/>
          <w:rtl/>
        </w:rPr>
      </w:pPr>
    </w:p>
    <w:p w:rsidR="004176A5" w:rsidRPr="001F5C7D" w:rsidRDefault="004176A5" w:rsidP="004176A5">
      <w:pPr>
        <w:pStyle w:val="ListParagraph"/>
        <w:numPr>
          <w:ilvl w:val="0"/>
          <w:numId w:val="52"/>
        </w:numPr>
        <w:bidi/>
        <w:spacing w:after="0"/>
        <w:ind w:left="283" w:hanging="284"/>
        <w:rPr>
          <w:rFonts w:ascii="Calibri" w:eastAsia="Calibri" w:hAnsi="Calibri" w:cs="Arial"/>
          <w:b/>
          <w:bCs/>
          <w:rtl/>
        </w:rPr>
      </w:pPr>
      <w:r w:rsidRPr="001F5C7D">
        <w:rPr>
          <w:rFonts w:ascii="Calibri" w:eastAsia="Calibri" w:hAnsi="Calibri" w:cs="Arial"/>
          <w:b/>
          <w:bCs/>
          <w:rtl/>
        </w:rPr>
        <w:t>הזכות להסכמה מדעת לטיפול</w:t>
      </w:r>
    </w:p>
    <w:p w:rsidR="004176A5" w:rsidRPr="001F5C7D" w:rsidRDefault="004176A5" w:rsidP="004176A5">
      <w:pPr>
        <w:pStyle w:val="ListParagraph"/>
        <w:numPr>
          <w:ilvl w:val="0"/>
          <w:numId w:val="53"/>
        </w:numPr>
        <w:tabs>
          <w:tab w:val="left" w:pos="1440"/>
        </w:tabs>
        <w:bidi/>
        <w:ind w:left="566" w:hanging="283"/>
        <w:rPr>
          <w:rFonts w:ascii="Calibri" w:eastAsia="Calibri" w:hAnsi="Calibri" w:cs="Arial"/>
          <w:rtl/>
        </w:rPr>
      </w:pPr>
      <w:r w:rsidRPr="001F5C7D">
        <w:rPr>
          <w:rFonts w:ascii="Calibri" w:eastAsia="Calibri" w:hAnsi="Calibri" w:cs="Arial"/>
          <w:rtl/>
        </w:rPr>
        <w:t>כדי שהמטופל יוכל להסכים מדעת על הרופא לדווח למטופל עצמו על היבטי הטיפול הנדרש על מנת שיוכל להחליט באופן מושכל.</w:t>
      </w:r>
    </w:p>
    <w:p w:rsidR="004176A5" w:rsidRPr="001F5C7D" w:rsidRDefault="004176A5" w:rsidP="004176A5">
      <w:pPr>
        <w:pStyle w:val="ListParagraph"/>
        <w:numPr>
          <w:ilvl w:val="0"/>
          <w:numId w:val="53"/>
        </w:numPr>
        <w:tabs>
          <w:tab w:val="left" w:pos="1440"/>
        </w:tabs>
        <w:bidi/>
        <w:ind w:left="566" w:hanging="283"/>
        <w:rPr>
          <w:rFonts w:ascii="Calibri" w:eastAsia="Calibri" w:hAnsi="Calibri" w:cs="Arial"/>
          <w:rtl/>
        </w:rPr>
      </w:pPr>
      <w:r w:rsidRPr="001F5C7D">
        <w:rPr>
          <w:rFonts w:ascii="Calibri" w:eastAsia="Calibri" w:hAnsi="Calibri" w:cs="Arial"/>
          <w:rtl/>
        </w:rPr>
        <w:t>המידע יכלול: מצב המטופל, הטיפול המוצע, שם נותן הטיפול, יתרונות וחסרונות אפשריים, חלופות, סיכויי הצלחה, בעיות אפשריות בהחלמה, תוצאות העדר טיפול.</w:t>
      </w:r>
    </w:p>
    <w:p w:rsidR="004176A5" w:rsidRPr="001F5C7D" w:rsidRDefault="004176A5" w:rsidP="004176A5">
      <w:pPr>
        <w:pStyle w:val="ListParagraph"/>
        <w:numPr>
          <w:ilvl w:val="0"/>
          <w:numId w:val="53"/>
        </w:numPr>
        <w:tabs>
          <w:tab w:val="left" w:pos="1440"/>
        </w:tabs>
        <w:bidi/>
        <w:ind w:left="566" w:hanging="283"/>
        <w:rPr>
          <w:rFonts w:ascii="Calibri" w:eastAsia="Calibri" w:hAnsi="Calibri" w:cs="Arial"/>
          <w:rtl/>
        </w:rPr>
      </w:pPr>
      <w:r w:rsidRPr="001F5C7D">
        <w:rPr>
          <w:rFonts w:ascii="Calibri" w:eastAsia="Calibri" w:hAnsi="Calibri" w:cs="Arial"/>
          <w:rtl/>
        </w:rPr>
        <w:t>עליך להקפיד שהמידע יינתן באופן ברור ובשפה שהמטופל יוכל להבין.</w:t>
      </w:r>
    </w:p>
    <w:p w:rsidR="004176A5" w:rsidRPr="001F5C7D" w:rsidRDefault="004176A5" w:rsidP="004176A5">
      <w:pPr>
        <w:pStyle w:val="ListParagraph"/>
        <w:numPr>
          <w:ilvl w:val="0"/>
          <w:numId w:val="53"/>
        </w:numPr>
        <w:tabs>
          <w:tab w:val="left" w:pos="1440"/>
        </w:tabs>
        <w:bidi/>
        <w:ind w:left="566" w:hanging="283"/>
        <w:rPr>
          <w:rFonts w:ascii="Calibri" w:eastAsia="Calibri" w:hAnsi="Calibri" w:cs="Arial"/>
          <w:rtl/>
        </w:rPr>
      </w:pPr>
      <w:r w:rsidRPr="001F5C7D">
        <w:rPr>
          <w:rFonts w:ascii="Calibri" w:eastAsia="Calibri" w:hAnsi="Calibri" w:cs="Arial"/>
          <w:rtl/>
        </w:rPr>
        <w:t>מה המידע יכלול</w:t>
      </w:r>
    </w:p>
    <w:p w:rsidR="004176A5" w:rsidRPr="001F5C7D" w:rsidRDefault="004176A5" w:rsidP="004176A5">
      <w:pPr>
        <w:pStyle w:val="ListParagraph"/>
        <w:numPr>
          <w:ilvl w:val="0"/>
          <w:numId w:val="53"/>
        </w:numPr>
        <w:tabs>
          <w:tab w:val="left" w:pos="1440"/>
        </w:tabs>
        <w:bidi/>
        <w:ind w:left="566" w:hanging="283"/>
        <w:rPr>
          <w:rFonts w:ascii="Calibri" w:eastAsia="Calibri" w:hAnsi="Calibri" w:cs="Arial"/>
        </w:rPr>
      </w:pPr>
      <w:r w:rsidRPr="001F5C7D">
        <w:rPr>
          <w:rFonts w:ascii="Calibri" w:eastAsia="Calibri" w:hAnsi="Calibri" w:cs="Arial"/>
          <w:rtl/>
        </w:rPr>
        <w:t>חובה עליך להציג את עצמך אם המטופל מבקש פרטים אודות מבצע הפעולה</w:t>
      </w:r>
    </w:p>
    <w:p w:rsidR="004176A5" w:rsidRPr="001F5C7D" w:rsidRDefault="004176A5" w:rsidP="004176A5">
      <w:pPr>
        <w:pStyle w:val="ListParagraph"/>
        <w:numPr>
          <w:ilvl w:val="0"/>
          <w:numId w:val="53"/>
        </w:numPr>
        <w:tabs>
          <w:tab w:val="left" w:pos="1440"/>
        </w:tabs>
        <w:bidi/>
        <w:ind w:left="566" w:hanging="283"/>
        <w:rPr>
          <w:rFonts w:ascii="Calibri" w:eastAsia="Calibri" w:hAnsi="Calibri" w:cs="Arial"/>
        </w:rPr>
      </w:pPr>
      <w:r w:rsidRPr="001F5C7D">
        <w:rPr>
          <w:rFonts w:ascii="Calibri" w:eastAsia="Calibri" w:hAnsi="Calibri" w:cs="Arial"/>
          <w:rtl/>
        </w:rPr>
        <w:t>אותו תהליך עליך לבצע עם מיופה הכוח/אפוטרופוס במידה והמטופל אינו כשיר</w:t>
      </w:r>
    </w:p>
    <w:p w:rsidR="004176A5" w:rsidRPr="001F5C7D" w:rsidRDefault="004176A5" w:rsidP="004176A5">
      <w:pPr>
        <w:tabs>
          <w:tab w:val="left" w:pos="1440"/>
        </w:tabs>
        <w:bidi/>
        <w:ind w:left="283"/>
        <w:rPr>
          <w:rFonts w:ascii="Calibri" w:eastAsia="Calibri" w:hAnsi="Calibri" w:cs="Arial"/>
        </w:rPr>
      </w:pPr>
    </w:p>
    <w:p w:rsidR="004176A5" w:rsidRPr="001F5C7D" w:rsidRDefault="004176A5" w:rsidP="004176A5">
      <w:pPr>
        <w:pStyle w:val="ListParagraph"/>
        <w:numPr>
          <w:ilvl w:val="0"/>
          <w:numId w:val="54"/>
        </w:numPr>
        <w:bidi/>
        <w:spacing w:after="0"/>
        <w:ind w:left="283" w:hanging="284"/>
        <w:rPr>
          <w:b/>
          <w:bCs/>
        </w:rPr>
      </w:pPr>
      <w:r w:rsidRPr="001F5C7D">
        <w:rPr>
          <w:b/>
          <w:bCs/>
          <w:rtl/>
        </w:rPr>
        <w:t>זכות להגשת תלונה במקרה של חילוקי דעת לגבי הטיפול</w:t>
      </w:r>
    </w:p>
    <w:p w:rsidR="004176A5" w:rsidRPr="001F5C7D" w:rsidRDefault="004176A5" w:rsidP="004176A5">
      <w:pPr>
        <w:pStyle w:val="ListParagraph"/>
        <w:numPr>
          <w:ilvl w:val="0"/>
          <w:numId w:val="55"/>
        </w:numPr>
        <w:bidi/>
        <w:ind w:left="566" w:hanging="283"/>
        <w:rPr>
          <w:rtl/>
        </w:rPr>
      </w:pPr>
      <w:r w:rsidRPr="001F5C7D">
        <w:rPr>
          <w:rtl/>
        </w:rPr>
        <w:t>במצבי מחלוקות או דילמות לגבי הטיפול בין המטפל למטופל, בני משפחתו או מקבל ההחלטות לגביו</w:t>
      </w:r>
    </w:p>
    <w:p w:rsidR="004176A5" w:rsidRPr="001F5C7D" w:rsidRDefault="004176A5" w:rsidP="004176A5">
      <w:pPr>
        <w:pStyle w:val="ListParagraph"/>
        <w:numPr>
          <w:ilvl w:val="0"/>
          <w:numId w:val="55"/>
        </w:numPr>
        <w:bidi/>
        <w:ind w:left="566" w:hanging="283"/>
        <w:rPr>
          <w:rtl/>
        </w:rPr>
      </w:pPr>
      <w:r w:rsidRPr="001F5C7D">
        <w:rPr>
          <w:rtl/>
        </w:rPr>
        <w:t>לרשות שני הצדדים מספר אפשרויות:</w:t>
      </w:r>
    </w:p>
    <w:p w:rsidR="004176A5" w:rsidRPr="001F5C7D" w:rsidRDefault="004176A5" w:rsidP="004176A5">
      <w:pPr>
        <w:pStyle w:val="ListParagraph"/>
        <w:numPr>
          <w:ilvl w:val="1"/>
          <w:numId w:val="55"/>
        </w:numPr>
        <w:bidi/>
        <w:ind w:left="850" w:hanging="284"/>
        <w:rPr>
          <w:rtl/>
        </w:rPr>
      </w:pPr>
      <w:r w:rsidRPr="001F5C7D">
        <w:rPr>
          <w:rtl/>
        </w:rPr>
        <w:t>התייעצות עם מנהל המחלקה ואחות אחראית לפתרון הנושא.</w:t>
      </w:r>
    </w:p>
    <w:p w:rsidR="004176A5" w:rsidRPr="001F5C7D" w:rsidRDefault="004176A5" w:rsidP="004176A5">
      <w:pPr>
        <w:pStyle w:val="ListParagraph"/>
        <w:numPr>
          <w:ilvl w:val="1"/>
          <w:numId w:val="55"/>
        </w:numPr>
        <w:bidi/>
        <w:ind w:left="850" w:hanging="284"/>
        <w:rPr>
          <w:rtl/>
        </w:rPr>
      </w:pPr>
      <w:r w:rsidRPr="001F5C7D">
        <w:rPr>
          <w:rtl/>
        </w:rPr>
        <w:t xml:space="preserve">פניה לועדת האתיקה של ביה"ח, בראשותו של </w:t>
      </w:r>
      <w:r w:rsidRPr="001F5C7D">
        <w:rPr>
          <w:rFonts w:hint="cs"/>
          <w:rtl/>
        </w:rPr>
        <w:t>פרופ'</w:t>
      </w:r>
      <w:r w:rsidRPr="001F5C7D">
        <w:rPr>
          <w:rtl/>
        </w:rPr>
        <w:t xml:space="preserve"> שפרכר.</w:t>
      </w:r>
    </w:p>
    <w:p w:rsidR="004176A5" w:rsidRPr="001F5C7D" w:rsidRDefault="004176A5" w:rsidP="004176A5">
      <w:pPr>
        <w:pStyle w:val="ListParagraph"/>
        <w:numPr>
          <w:ilvl w:val="1"/>
          <w:numId w:val="55"/>
        </w:numPr>
        <w:bidi/>
        <w:ind w:left="850" w:hanging="284"/>
        <w:rPr>
          <w:rtl/>
        </w:rPr>
      </w:pPr>
      <w:r w:rsidRPr="001F5C7D">
        <w:rPr>
          <w:rtl/>
        </w:rPr>
        <w:t>הפנית מטופל ליחידה לתלונות הציבור- קומת קרקע, אגף ג' טל' 4730 .</w:t>
      </w:r>
    </w:p>
    <w:p w:rsidR="004176A5" w:rsidRPr="001F5C7D" w:rsidRDefault="004176A5" w:rsidP="004176A5">
      <w:pPr>
        <w:pStyle w:val="ListParagraph"/>
        <w:numPr>
          <w:ilvl w:val="0"/>
          <w:numId w:val="55"/>
        </w:numPr>
        <w:bidi/>
        <w:ind w:left="566" w:hanging="283"/>
      </w:pPr>
      <w:r w:rsidRPr="001F5C7D">
        <w:rPr>
          <w:rtl/>
        </w:rPr>
        <w:t>המטופל ובני משפחתו משתתפים בתהליך הפיתרון.</w:t>
      </w:r>
    </w:p>
    <w:p w:rsidR="004176A5" w:rsidRPr="001F5C7D" w:rsidRDefault="004176A5" w:rsidP="004176A5">
      <w:pPr>
        <w:bidi/>
        <w:rPr>
          <w:rtl/>
        </w:rPr>
      </w:pPr>
    </w:p>
    <w:p w:rsidR="004176A5" w:rsidRPr="001F5C7D" w:rsidRDefault="004176A5" w:rsidP="004176A5">
      <w:pPr>
        <w:pStyle w:val="ListParagraph"/>
        <w:numPr>
          <w:ilvl w:val="0"/>
          <w:numId w:val="56"/>
        </w:numPr>
        <w:bidi/>
        <w:ind w:left="283" w:hanging="284"/>
        <w:rPr>
          <w:b/>
          <w:bCs/>
          <w:rtl/>
        </w:rPr>
      </w:pPr>
      <w:r w:rsidRPr="001F5C7D">
        <w:rPr>
          <w:b/>
          <w:bCs/>
          <w:rtl/>
        </w:rPr>
        <w:t>זכות המטופל לקבלת מסמכים רפואיים</w:t>
      </w:r>
    </w:p>
    <w:p w:rsidR="004176A5" w:rsidRPr="001F5C7D" w:rsidRDefault="004176A5" w:rsidP="004176A5">
      <w:pPr>
        <w:pStyle w:val="ListParagraph"/>
        <w:tabs>
          <w:tab w:val="left" w:pos="720"/>
          <w:tab w:val="left" w:pos="1440"/>
        </w:tabs>
        <w:bidi/>
        <w:ind w:left="283"/>
        <w:rPr>
          <w:rtl/>
        </w:rPr>
      </w:pPr>
      <w:r w:rsidRPr="001F5C7D">
        <w:rPr>
          <w:rtl/>
        </w:rPr>
        <w:t>דרכי העברת מסמכים רפואיים למטופל:</w:t>
      </w:r>
    </w:p>
    <w:p w:rsidR="004176A5" w:rsidRPr="001F5C7D" w:rsidRDefault="004176A5" w:rsidP="004176A5">
      <w:pPr>
        <w:pStyle w:val="ListParagraph"/>
        <w:numPr>
          <w:ilvl w:val="0"/>
          <w:numId w:val="57"/>
        </w:numPr>
        <w:tabs>
          <w:tab w:val="left" w:pos="1440"/>
        </w:tabs>
        <w:bidi/>
        <w:ind w:left="566" w:hanging="283"/>
        <w:rPr>
          <w:rtl/>
        </w:rPr>
      </w:pPr>
      <w:r w:rsidRPr="001F5C7D">
        <w:rPr>
          <w:rtl/>
        </w:rPr>
        <w:t>סיכום ביניים או מכתב שחרור בעת האשפוז.</w:t>
      </w:r>
    </w:p>
    <w:p w:rsidR="004176A5" w:rsidRPr="001F5C7D" w:rsidRDefault="004176A5" w:rsidP="004176A5">
      <w:pPr>
        <w:pStyle w:val="ListParagraph"/>
        <w:numPr>
          <w:ilvl w:val="0"/>
          <w:numId w:val="57"/>
        </w:numPr>
        <w:tabs>
          <w:tab w:val="left" w:pos="1440"/>
        </w:tabs>
        <w:bidi/>
        <w:ind w:left="566" w:hanging="283"/>
        <w:rPr>
          <w:rtl/>
        </w:rPr>
      </w:pPr>
      <w:r w:rsidRPr="001F5C7D">
        <w:rPr>
          <w:rtl/>
        </w:rPr>
        <w:t>הפניה לרשומות רפואיות לאחר השחרור.</w:t>
      </w:r>
    </w:p>
    <w:p w:rsidR="004176A5" w:rsidRPr="001F5C7D" w:rsidRDefault="004176A5" w:rsidP="004176A5">
      <w:pPr>
        <w:pStyle w:val="ListParagraph"/>
        <w:tabs>
          <w:tab w:val="left" w:pos="720"/>
          <w:tab w:val="left" w:pos="1440"/>
        </w:tabs>
        <w:bidi/>
        <w:ind w:left="-1"/>
        <w:rPr>
          <w:rtl/>
        </w:rPr>
      </w:pPr>
    </w:p>
    <w:p w:rsidR="004176A5" w:rsidRPr="001F5C7D" w:rsidRDefault="004176A5" w:rsidP="004176A5">
      <w:pPr>
        <w:pStyle w:val="ListParagraph"/>
        <w:numPr>
          <w:ilvl w:val="0"/>
          <w:numId w:val="58"/>
        </w:numPr>
        <w:bidi/>
        <w:ind w:left="283" w:hanging="284"/>
        <w:rPr>
          <w:b/>
          <w:bCs/>
          <w:rtl/>
        </w:rPr>
      </w:pPr>
      <w:r w:rsidRPr="001F5C7D">
        <w:rPr>
          <w:b/>
          <w:bCs/>
          <w:rtl/>
        </w:rPr>
        <w:t>זהות המטופל</w:t>
      </w:r>
    </w:p>
    <w:p w:rsidR="004176A5" w:rsidRPr="001F5C7D" w:rsidRDefault="004176A5" w:rsidP="004176A5">
      <w:pPr>
        <w:pStyle w:val="ListParagraph"/>
        <w:numPr>
          <w:ilvl w:val="0"/>
          <w:numId w:val="59"/>
        </w:numPr>
        <w:tabs>
          <w:tab w:val="left" w:pos="1440"/>
        </w:tabs>
        <w:bidi/>
        <w:ind w:left="566" w:hanging="283"/>
        <w:rPr>
          <w:rtl/>
        </w:rPr>
      </w:pPr>
      <w:r w:rsidRPr="001F5C7D">
        <w:rPr>
          <w:rtl/>
        </w:rPr>
        <w:t>חובתך להציג עצמך בשם ותפקיד בפני המטופל בכל אינטראקציה איתו.</w:t>
      </w:r>
    </w:p>
    <w:p w:rsidR="004176A5" w:rsidRPr="001F5C7D" w:rsidRDefault="004176A5" w:rsidP="001F5C7D">
      <w:pPr>
        <w:pStyle w:val="ListParagraph"/>
        <w:numPr>
          <w:ilvl w:val="0"/>
          <w:numId w:val="59"/>
        </w:numPr>
        <w:tabs>
          <w:tab w:val="left" w:pos="1440"/>
        </w:tabs>
        <w:bidi/>
        <w:ind w:left="566" w:hanging="283"/>
        <w:rPr>
          <w:sz w:val="24"/>
          <w:szCs w:val="24"/>
        </w:rPr>
      </w:pPr>
      <w:r w:rsidRPr="001F5C7D">
        <w:rPr>
          <w:rtl/>
        </w:rPr>
        <w:t>בכל פניה למטופל בנושא קבלת הסכמה לטיפול יש לציין את שם נותן הטיפול</w:t>
      </w:r>
      <w:r w:rsidRPr="001F5C7D">
        <w:rPr>
          <w:rFonts w:hint="cs"/>
          <w:rtl/>
        </w:rPr>
        <w:t>.</w:t>
      </w:r>
      <w:r>
        <w:rPr>
          <w:sz w:val="24"/>
          <w:szCs w:val="24"/>
        </w:rPr>
        <w:t xml:space="preserve"> </w:t>
      </w:r>
    </w:p>
    <w:p w:rsidR="004176A5" w:rsidRDefault="004176A5" w:rsidP="004176A5">
      <w:pPr>
        <w:pStyle w:val="ListParagraph"/>
        <w:tabs>
          <w:tab w:val="left" w:pos="720"/>
          <w:tab w:val="left" w:pos="1440"/>
        </w:tabs>
        <w:bidi/>
        <w:ind w:left="-1"/>
        <w:rPr>
          <w:sz w:val="24"/>
          <w:szCs w:val="24"/>
        </w:rPr>
      </w:pPr>
    </w:p>
    <w:p w:rsidR="004176A5" w:rsidRPr="001F5C7D" w:rsidRDefault="004176A5" w:rsidP="004176A5">
      <w:pPr>
        <w:pStyle w:val="ListParagraph"/>
        <w:numPr>
          <w:ilvl w:val="0"/>
          <w:numId w:val="60"/>
        </w:numPr>
        <w:bidi/>
        <w:ind w:left="283" w:hanging="284"/>
        <w:rPr>
          <w:b/>
          <w:bCs/>
        </w:rPr>
      </w:pPr>
      <w:r w:rsidRPr="001F5C7D">
        <w:rPr>
          <w:b/>
          <w:bCs/>
          <w:rtl/>
        </w:rPr>
        <w:t>תרומת איברים</w:t>
      </w:r>
    </w:p>
    <w:p w:rsidR="004176A5" w:rsidRPr="001F5C7D" w:rsidRDefault="004176A5" w:rsidP="004176A5">
      <w:pPr>
        <w:pStyle w:val="ListParagraph"/>
        <w:numPr>
          <w:ilvl w:val="0"/>
          <w:numId w:val="61"/>
        </w:numPr>
        <w:tabs>
          <w:tab w:val="left" w:pos="1440"/>
        </w:tabs>
        <w:bidi/>
        <w:ind w:left="566" w:hanging="283"/>
        <w:rPr>
          <w:rtl/>
        </w:rPr>
      </w:pPr>
      <w:r w:rsidRPr="001F5C7D">
        <w:rPr>
          <w:rtl/>
        </w:rPr>
        <w:t>תרומת איברים ורקמות אחרות יכולות להתבצע לצורך השתלה או לצרכי מחקר.</w:t>
      </w:r>
    </w:p>
    <w:p w:rsidR="004176A5" w:rsidRPr="001F5C7D" w:rsidRDefault="004176A5" w:rsidP="004176A5">
      <w:pPr>
        <w:pStyle w:val="ListParagraph"/>
        <w:numPr>
          <w:ilvl w:val="0"/>
          <w:numId w:val="61"/>
        </w:numPr>
        <w:tabs>
          <w:tab w:val="left" w:pos="1440"/>
        </w:tabs>
        <w:bidi/>
        <w:ind w:left="566" w:hanging="283"/>
        <w:rPr>
          <w:rtl/>
        </w:rPr>
      </w:pPr>
      <w:r w:rsidRPr="001F5C7D">
        <w:rPr>
          <w:rtl/>
        </w:rPr>
        <w:t>יש לידע את המטופלים/ בני משפחה על תהליך התרומה על פי נהלי משרד הבריאות.</w:t>
      </w:r>
    </w:p>
    <w:p w:rsidR="004176A5" w:rsidRPr="001F5C7D" w:rsidRDefault="004176A5" w:rsidP="004176A5">
      <w:pPr>
        <w:pStyle w:val="ListParagraph"/>
        <w:numPr>
          <w:ilvl w:val="0"/>
          <w:numId w:val="61"/>
        </w:numPr>
        <w:tabs>
          <w:tab w:val="left" w:pos="1440"/>
        </w:tabs>
        <w:bidi/>
        <w:ind w:left="566" w:hanging="283"/>
        <w:rPr>
          <w:rtl/>
        </w:rPr>
      </w:pPr>
      <w:r w:rsidRPr="001F5C7D">
        <w:rPr>
          <w:rtl/>
        </w:rPr>
        <w:t>סחר באיברים אסור על פי חוקי מדינת ישראל.</w:t>
      </w:r>
    </w:p>
    <w:p w:rsidR="004176A5" w:rsidRPr="001F5C7D" w:rsidRDefault="004176A5" w:rsidP="004176A5">
      <w:pPr>
        <w:pStyle w:val="ListParagraph"/>
        <w:numPr>
          <w:ilvl w:val="0"/>
          <w:numId w:val="61"/>
        </w:numPr>
        <w:tabs>
          <w:tab w:val="left" w:pos="1440"/>
        </w:tabs>
        <w:bidi/>
        <w:ind w:left="566" w:hanging="283"/>
        <w:rPr>
          <w:rtl/>
        </w:rPr>
      </w:pPr>
      <w:r w:rsidRPr="001F5C7D">
        <w:rPr>
          <w:rtl/>
        </w:rPr>
        <w:t xml:space="preserve">לצורך ההתרמה דרושה </w:t>
      </w:r>
      <w:r w:rsidRPr="001F5C7D">
        <w:rPr>
          <w:u w:val="single"/>
          <w:rtl/>
        </w:rPr>
        <w:t>הסכמה מדעת</w:t>
      </w:r>
      <w:r w:rsidRPr="001F5C7D">
        <w:rPr>
          <w:rtl/>
        </w:rPr>
        <w:t xml:space="preserve">. יש לכבד סירוב המטופל ולהמנע </w:t>
      </w:r>
      <w:r w:rsidRPr="001F5C7D">
        <w:rPr>
          <w:rFonts w:hint="cs"/>
          <w:rtl/>
        </w:rPr>
        <w:t xml:space="preserve"> </w:t>
      </w:r>
      <w:r w:rsidRPr="001F5C7D">
        <w:rPr>
          <w:rtl/>
        </w:rPr>
        <w:t>מהפעלת לחץ לתרומה.</w:t>
      </w:r>
    </w:p>
    <w:p w:rsidR="004176A5" w:rsidRPr="001F5C7D" w:rsidRDefault="004176A5" w:rsidP="004176A5">
      <w:pPr>
        <w:pStyle w:val="ListParagraph"/>
        <w:numPr>
          <w:ilvl w:val="0"/>
          <w:numId w:val="61"/>
        </w:numPr>
        <w:tabs>
          <w:tab w:val="left" w:pos="1440"/>
        </w:tabs>
        <w:bidi/>
        <w:ind w:left="566" w:hanging="283"/>
        <w:rPr>
          <w:rtl/>
        </w:rPr>
      </w:pPr>
      <w:r w:rsidRPr="001F5C7D">
        <w:rPr>
          <w:rtl/>
        </w:rPr>
        <w:t>התהליך יעשה תוך כדי כיבוד ערכים דתיים ותרבותיים של המטופל ובני משפחתו.</w:t>
      </w:r>
    </w:p>
    <w:p w:rsidR="004176A5" w:rsidRPr="001F5C7D" w:rsidRDefault="004176A5" w:rsidP="004176A5">
      <w:pPr>
        <w:pStyle w:val="ListParagraph"/>
        <w:numPr>
          <w:ilvl w:val="0"/>
          <w:numId w:val="61"/>
        </w:numPr>
        <w:tabs>
          <w:tab w:val="left" w:pos="1440"/>
        </w:tabs>
        <w:bidi/>
        <w:ind w:left="566" w:hanging="283"/>
        <w:rPr>
          <w:rtl/>
        </w:rPr>
      </w:pPr>
      <w:r w:rsidRPr="001F5C7D">
        <w:rPr>
          <w:rtl/>
        </w:rPr>
        <w:t>בביה"ח מתאמת השתלות- מיכל לוגסי ויש לשתפה בכל תהליך.</w:t>
      </w:r>
    </w:p>
    <w:p w:rsidR="004176A5" w:rsidRPr="001F5C7D" w:rsidRDefault="004176A5" w:rsidP="004176A5">
      <w:pPr>
        <w:pStyle w:val="ListParagraph"/>
        <w:tabs>
          <w:tab w:val="left" w:pos="720"/>
          <w:tab w:val="left" w:pos="1440"/>
        </w:tabs>
        <w:bidi/>
        <w:ind w:left="-1"/>
        <w:rPr>
          <w:rtl/>
        </w:rPr>
      </w:pPr>
    </w:p>
    <w:p w:rsidR="004176A5" w:rsidRPr="001F5C7D" w:rsidRDefault="004176A5" w:rsidP="004176A5">
      <w:pPr>
        <w:pStyle w:val="ListParagraph"/>
        <w:numPr>
          <w:ilvl w:val="0"/>
          <w:numId w:val="62"/>
        </w:numPr>
        <w:tabs>
          <w:tab w:val="left" w:pos="1440"/>
        </w:tabs>
        <w:bidi/>
        <w:ind w:left="283" w:hanging="284"/>
        <w:rPr>
          <w:b/>
          <w:bCs/>
          <w:rtl/>
        </w:rPr>
      </w:pPr>
      <w:r w:rsidRPr="001F5C7D">
        <w:rPr>
          <w:b/>
          <w:bCs/>
          <w:rtl/>
        </w:rPr>
        <w:t>שמירה על רכוש המטופל</w:t>
      </w:r>
    </w:p>
    <w:p w:rsidR="004176A5" w:rsidRPr="001F5C7D" w:rsidRDefault="004176A5" w:rsidP="004176A5">
      <w:pPr>
        <w:pStyle w:val="ListParagraph"/>
        <w:numPr>
          <w:ilvl w:val="0"/>
          <w:numId w:val="63"/>
        </w:numPr>
        <w:tabs>
          <w:tab w:val="left" w:pos="1440"/>
        </w:tabs>
        <w:bidi/>
        <w:ind w:left="566" w:hanging="283"/>
        <w:rPr>
          <w:rtl/>
        </w:rPr>
      </w:pPr>
      <w:r w:rsidRPr="001F5C7D">
        <w:rPr>
          <w:rtl/>
        </w:rPr>
        <w:t>יש להקפיד למסור עם הקבלה למחלקה או טיפול מרפאה בע"פ/ בכתב- להימנע מלהגיע עם חפצי ערך.</w:t>
      </w:r>
    </w:p>
    <w:p w:rsidR="004176A5" w:rsidRPr="001F5C7D" w:rsidRDefault="004176A5" w:rsidP="004176A5">
      <w:pPr>
        <w:pStyle w:val="ListParagraph"/>
        <w:numPr>
          <w:ilvl w:val="0"/>
          <w:numId w:val="63"/>
        </w:numPr>
        <w:tabs>
          <w:tab w:val="left" w:pos="1440"/>
        </w:tabs>
        <w:bidi/>
        <w:spacing w:after="0"/>
        <w:ind w:left="566" w:hanging="283"/>
        <w:rPr>
          <w:rtl/>
        </w:rPr>
      </w:pPr>
      <w:r w:rsidRPr="001F5C7D">
        <w:rPr>
          <w:rtl/>
        </w:rPr>
        <w:t>עם הקבלה למחלקה/ לטיפול במרפאה יש לידע את המטופל בע"פ או בכתב שיש לה</w:t>
      </w:r>
      <w:r w:rsidRPr="001F5C7D">
        <w:rPr>
          <w:rFonts w:hint="cs"/>
          <w:rtl/>
        </w:rPr>
        <w:t>י</w:t>
      </w:r>
      <w:r w:rsidRPr="001F5C7D">
        <w:rPr>
          <w:rtl/>
        </w:rPr>
        <w:t>מנע מלהגיע לאשפוז/  טיפול/ בדיקה עם חפצי ערך.</w:t>
      </w:r>
    </w:p>
    <w:p w:rsidR="004176A5" w:rsidRPr="001F5C7D" w:rsidRDefault="004176A5" w:rsidP="004176A5">
      <w:pPr>
        <w:pStyle w:val="ListParagraph"/>
        <w:numPr>
          <w:ilvl w:val="0"/>
          <w:numId w:val="63"/>
        </w:numPr>
        <w:tabs>
          <w:tab w:val="left" w:pos="1440"/>
        </w:tabs>
        <w:bidi/>
        <w:ind w:left="566" w:hanging="283"/>
        <w:rPr>
          <w:rFonts w:ascii="Calibri" w:eastAsia="Calibri" w:hAnsi="Calibri" w:cs="Arial"/>
        </w:rPr>
      </w:pPr>
      <w:r w:rsidRPr="001F5C7D">
        <w:rPr>
          <w:rtl/>
        </w:rPr>
        <w:t>יש לתדרך את המטופל על אופן שמירת החפצים שהוא נזקק להם במהלך האשפוז/ טיפול על פי</w:t>
      </w:r>
      <w:r w:rsidRPr="001F5C7D">
        <w:rPr>
          <w:rFonts w:hint="cs"/>
          <w:rtl/>
        </w:rPr>
        <w:t xml:space="preserve"> הנוהל היעודי</w:t>
      </w:r>
      <w:r w:rsidRPr="001F5C7D">
        <w:rPr>
          <w:rFonts w:ascii="Calibri" w:eastAsia="Calibri" w:hAnsi="Calibri" w:cs="Arial"/>
        </w:rPr>
        <w:t xml:space="preserve">  </w:t>
      </w:r>
    </w:p>
    <w:p w:rsidR="004176A5" w:rsidRDefault="004176A5" w:rsidP="004176A5">
      <w:pPr>
        <w:tabs>
          <w:tab w:val="left" w:pos="1440"/>
        </w:tabs>
        <w:bidi/>
        <w:rPr>
          <w:rFonts w:ascii="Calibri" w:eastAsia="Calibri" w:hAnsi="Calibri" w:cs="Arial"/>
          <w:sz w:val="24"/>
          <w:szCs w:val="24"/>
          <w:rtl/>
        </w:rPr>
      </w:pPr>
    </w:p>
    <w:p w:rsidR="004176A5" w:rsidRDefault="004176A5" w:rsidP="004176A5">
      <w:pPr>
        <w:tabs>
          <w:tab w:val="left" w:pos="1440"/>
        </w:tabs>
        <w:bidi/>
        <w:rPr>
          <w:rFonts w:ascii="Calibri" w:eastAsia="Calibri" w:hAnsi="Calibri" w:cs="Arial"/>
          <w:sz w:val="24"/>
          <w:szCs w:val="24"/>
          <w:rtl/>
        </w:rPr>
      </w:pPr>
    </w:p>
    <w:p w:rsidR="004176A5" w:rsidRDefault="004176A5" w:rsidP="004176A5">
      <w:pPr>
        <w:tabs>
          <w:tab w:val="left" w:pos="1440"/>
        </w:tabs>
        <w:bidi/>
        <w:rPr>
          <w:rFonts w:ascii="Calibri" w:eastAsia="Calibri" w:hAnsi="Calibri" w:cs="Arial"/>
          <w:sz w:val="24"/>
          <w:szCs w:val="24"/>
          <w:rtl/>
        </w:rPr>
      </w:pPr>
    </w:p>
    <w:p w:rsidR="00CC6881" w:rsidRPr="00EA433B" w:rsidRDefault="00E277DC" w:rsidP="00CC6881">
      <w:pPr>
        <w:jc w:val="center"/>
        <w:rPr>
          <w:rFonts w:ascii="Arial" w:hAnsi="Arial" w:cs="Arial"/>
          <w:b/>
          <w:bCs/>
          <w:color w:val="092F87"/>
          <w:sz w:val="32"/>
          <w:szCs w:val="32"/>
          <w:rtl/>
        </w:rPr>
      </w:pPr>
      <w:r w:rsidRPr="00EA433B">
        <w:rPr>
          <w:rFonts w:ascii="Arial" w:hAnsi="Arial" w:cs="Arial" w:hint="cs"/>
          <w:b/>
          <w:bCs/>
          <w:color w:val="092F87"/>
          <w:sz w:val="32"/>
          <w:szCs w:val="32"/>
          <w:rtl/>
        </w:rPr>
        <w:lastRenderedPageBreak/>
        <w:t>ב</w:t>
      </w:r>
      <w:r w:rsidR="00CC6881" w:rsidRPr="00EA433B">
        <w:rPr>
          <w:rFonts w:ascii="Arial" w:hAnsi="Arial" w:cs="Arial" w:hint="cs"/>
          <w:b/>
          <w:bCs/>
          <w:color w:val="092F87"/>
          <w:sz w:val="32"/>
          <w:szCs w:val="32"/>
          <w:rtl/>
        </w:rPr>
        <w:t>טיחות הסטודנט</w:t>
      </w:r>
    </w:p>
    <w:p w:rsidR="001F4636" w:rsidRPr="001F5C7D" w:rsidRDefault="001F4636" w:rsidP="00EA433B">
      <w:pPr>
        <w:spacing w:after="0" w:line="360" w:lineRule="auto"/>
        <w:jc w:val="right"/>
        <w:rPr>
          <w:rFonts w:ascii="Arial" w:hAnsi="Arial" w:cs="Arial"/>
          <w:rtl/>
        </w:rPr>
      </w:pPr>
      <w:r w:rsidRPr="001F5C7D">
        <w:rPr>
          <w:rFonts w:ascii="Arial" w:hAnsi="Arial" w:cs="Arial" w:hint="cs"/>
          <w:b/>
          <w:bCs/>
          <w:rtl/>
        </w:rPr>
        <w:t xml:space="preserve">חשיפת </w:t>
      </w:r>
      <w:r w:rsidR="00446A65" w:rsidRPr="001F5C7D">
        <w:rPr>
          <w:rFonts w:ascii="Arial" w:hAnsi="Arial" w:cs="Arial" w:hint="cs"/>
          <w:b/>
          <w:bCs/>
          <w:rtl/>
        </w:rPr>
        <w:t>סטודנט</w:t>
      </w:r>
      <w:r w:rsidRPr="001F5C7D">
        <w:rPr>
          <w:rFonts w:ascii="Arial" w:hAnsi="Arial" w:cs="Arial" w:hint="cs"/>
          <w:b/>
          <w:bCs/>
          <w:rtl/>
        </w:rPr>
        <w:t xml:space="preserve"> לנוזלי גוף ולדקירה</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7"/>
        <w:gridCol w:w="4784"/>
      </w:tblGrid>
      <w:tr w:rsidR="00B413F1" w:rsidRPr="001F5C7D" w:rsidTr="00EA433B">
        <w:trPr>
          <w:jc w:val="right"/>
        </w:trPr>
        <w:tc>
          <w:tcPr>
            <w:tcW w:w="5637" w:type="dxa"/>
            <w:tcBorders>
              <w:top w:val="dotted" w:sz="8" w:space="0" w:color="auto"/>
              <w:bottom w:val="dotted" w:sz="8" w:space="0" w:color="auto"/>
            </w:tcBorders>
          </w:tcPr>
          <w:p w:rsidR="001F4636" w:rsidRPr="001F5C7D" w:rsidRDefault="00B413F1" w:rsidP="00213252">
            <w:pPr>
              <w:pStyle w:val="ListParagraph"/>
              <w:numPr>
                <w:ilvl w:val="0"/>
                <w:numId w:val="33"/>
              </w:numPr>
              <w:bidi/>
              <w:ind w:left="284" w:hanging="284"/>
              <w:rPr>
                <w:rFonts w:ascii="Arial" w:hAnsi="Arial" w:cs="Arial"/>
                <w:rtl/>
              </w:rPr>
            </w:pPr>
            <w:r w:rsidRPr="001F5C7D">
              <w:rPr>
                <w:rFonts w:ascii="Arial" w:hAnsi="Arial" w:cs="Arial" w:hint="cs"/>
                <w:rtl/>
              </w:rPr>
              <w:t>דקירה ע"י מחט או חפץ חד שהיה במגע עם דם או הפרשות, או שאין עליו</w:t>
            </w:r>
            <w:r w:rsidR="00BA4CE2" w:rsidRPr="001F5C7D">
              <w:rPr>
                <w:rFonts w:ascii="Arial" w:hAnsi="Arial" w:cs="Arial" w:hint="cs"/>
                <w:rtl/>
              </w:rPr>
              <w:t xml:space="preserve"> מידע נוסף.</w:t>
            </w:r>
          </w:p>
          <w:p w:rsidR="00BA4CE2" w:rsidRPr="001F5C7D" w:rsidRDefault="00BA4CE2" w:rsidP="00213252">
            <w:pPr>
              <w:pStyle w:val="ListParagraph"/>
              <w:numPr>
                <w:ilvl w:val="0"/>
                <w:numId w:val="33"/>
              </w:numPr>
              <w:bidi/>
              <w:ind w:left="284" w:hanging="284"/>
              <w:rPr>
                <w:rFonts w:ascii="Arial" w:hAnsi="Arial" w:cs="Arial"/>
                <w:rtl/>
              </w:rPr>
            </w:pPr>
            <w:r w:rsidRPr="001F5C7D">
              <w:rPr>
                <w:rFonts w:ascii="Arial" w:hAnsi="Arial" w:cs="Arial" w:hint="cs"/>
                <w:rtl/>
              </w:rPr>
              <w:t>התזה של דם או נוזלי גוף לריריות או עור לא שלם.</w:t>
            </w:r>
          </w:p>
          <w:p w:rsidR="00BA4CE2" w:rsidRPr="001F5C7D" w:rsidRDefault="00BA4CE2" w:rsidP="00213252">
            <w:pPr>
              <w:pStyle w:val="ListParagraph"/>
              <w:numPr>
                <w:ilvl w:val="0"/>
                <w:numId w:val="33"/>
              </w:numPr>
              <w:bidi/>
              <w:ind w:left="284" w:hanging="284"/>
              <w:rPr>
                <w:rFonts w:ascii="Arial" w:hAnsi="Arial" w:cs="Arial"/>
                <w:rtl/>
              </w:rPr>
            </w:pPr>
            <w:r w:rsidRPr="001F5C7D">
              <w:rPr>
                <w:rFonts w:ascii="Arial" w:hAnsi="Arial" w:cs="Arial" w:hint="cs"/>
                <w:rtl/>
              </w:rPr>
              <w:t>נשיכה ע"י אדם.</w:t>
            </w:r>
          </w:p>
        </w:tc>
        <w:tc>
          <w:tcPr>
            <w:tcW w:w="4784" w:type="dxa"/>
            <w:tcBorders>
              <w:top w:val="dotted" w:sz="8" w:space="0" w:color="auto"/>
              <w:bottom w:val="dotted" w:sz="8" w:space="0" w:color="auto"/>
            </w:tcBorders>
          </w:tcPr>
          <w:p w:rsidR="001F4636" w:rsidRPr="001F5C7D" w:rsidRDefault="001F4636" w:rsidP="00446A65">
            <w:pPr>
              <w:jc w:val="right"/>
              <w:rPr>
                <w:rFonts w:ascii="Arial" w:hAnsi="Arial" w:cs="Arial"/>
                <w:rtl/>
              </w:rPr>
            </w:pPr>
            <w:r w:rsidRPr="001F5C7D">
              <w:rPr>
                <w:rFonts w:ascii="Arial" w:hAnsi="Arial" w:cs="Arial" w:hint="cs"/>
                <w:rtl/>
              </w:rPr>
              <w:t xml:space="preserve"> מתי </w:t>
            </w:r>
            <w:r w:rsidR="00446A65" w:rsidRPr="001F5C7D">
              <w:rPr>
                <w:rFonts w:ascii="Arial" w:hAnsi="Arial" w:cs="Arial" w:hint="cs"/>
                <w:rtl/>
              </w:rPr>
              <w:t>סטודנט</w:t>
            </w:r>
            <w:r w:rsidRPr="001F5C7D">
              <w:rPr>
                <w:rFonts w:ascii="Arial" w:hAnsi="Arial" w:cs="Arial" w:hint="cs"/>
                <w:rtl/>
              </w:rPr>
              <w:t xml:space="preserve"> מוגדר בסיכון להדבקה עקב חשיפה לדם או לנוזלי גוף?</w:t>
            </w:r>
          </w:p>
        </w:tc>
      </w:tr>
      <w:tr w:rsidR="00EA433B" w:rsidRPr="001F5C7D" w:rsidTr="00EA433B">
        <w:trPr>
          <w:jc w:val="right"/>
        </w:trPr>
        <w:tc>
          <w:tcPr>
            <w:tcW w:w="5637" w:type="dxa"/>
            <w:tcBorders>
              <w:top w:val="dotted" w:sz="8" w:space="0" w:color="auto"/>
              <w:bottom w:val="dotted" w:sz="8" w:space="0" w:color="auto"/>
            </w:tcBorders>
          </w:tcPr>
          <w:p w:rsidR="00EA433B" w:rsidRPr="001F5C7D" w:rsidRDefault="00EA433B" w:rsidP="00B413F1">
            <w:pPr>
              <w:ind w:left="720"/>
              <w:jc w:val="right"/>
              <w:rPr>
                <w:rFonts w:ascii="Arial" w:hAnsi="Arial" w:cs="Arial"/>
                <w:rtl/>
              </w:rPr>
            </w:pPr>
          </w:p>
        </w:tc>
        <w:tc>
          <w:tcPr>
            <w:tcW w:w="4784" w:type="dxa"/>
            <w:tcBorders>
              <w:top w:val="dotted" w:sz="8" w:space="0" w:color="auto"/>
              <w:bottom w:val="dotted" w:sz="8" w:space="0" w:color="auto"/>
            </w:tcBorders>
          </w:tcPr>
          <w:p w:rsidR="00EA433B" w:rsidRPr="001F5C7D" w:rsidRDefault="00EA433B" w:rsidP="00446A65">
            <w:pPr>
              <w:jc w:val="right"/>
              <w:rPr>
                <w:rFonts w:ascii="Arial" w:hAnsi="Arial" w:cs="Arial"/>
                <w:rtl/>
              </w:rPr>
            </w:pPr>
          </w:p>
        </w:tc>
      </w:tr>
      <w:tr w:rsidR="00B413F1" w:rsidRPr="001F5C7D" w:rsidTr="00EA433B">
        <w:trPr>
          <w:jc w:val="right"/>
        </w:trPr>
        <w:tc>
          <w:tcPr>
            <w:tcW w:w="5637" w:type="dxa"/>
            <w:tcBorders>
              <w:top w:val="dotted" w:sz="8" w:space="0" w:color="auto"/>
              <w:bottom w:val="dotted" w:sz="8" w:space="0" w:color="auto"/>
            </w:tcBorders>
          </w:tcPr>
          <w:p w:rsidR="001F4636" w:rsidRPr="001F5C7D" w:rsidRDefault="00BA4CE2" w:rsidP="00A67B62">
            <w:pPr>
              <w:jc w:val="right"/>
              <w:rPr>
                <w:rFonts w:ascii="Arial" w:hAnsi="Arial" w:cs="Arial"/>
                <w:rtl/>
              </w:rPr>
            </w:pPr>
            <w:r w:rsidRPr="001F5C7D">
              <w:rPr>
                <w:rFonts w:ascii="Arial" w:hAnsi="Arial" w:cs="Arial" w:hint="cs"/>
                <w:rtl/>
              </w:rPr>
              <w:t>ה</w:t>
            </w:r>
            <w:r w:rsidR="00A67B62" w:rsidRPr="001F5C7D">
              <w:rPr>
                <w:rFonts w:ascii="Arial" w:hAnsi="Arial" w:cs="Arial" w:hint="cs"/>
                <w:rtl/>
              </w:rPr>
              <w:t>סטודנט</w:t>
            </w:r>
            <w:r w:rsidRPr="001F5C7D">
              <w:rPr>
                <w:rFonts w:ascii="Arial" w:hAnsi="Arial" w:cs="Arial" w:hint="cs"/>
                <w:rtl/>
              </w:rPr>
              <w:t xml:space="preserve"> הנחשף:</w:t>
            </w:r>
          </w:p>
          <w:p w:rsidR="00BA4CE2" w:rsidRPr="001F5C7D" w:rsidRDefault="00BA4CE2" w:rsidP="00213252">
            <w:pPr>
              <w:pStyle w:val="ListParagraph"/>
              <w:numPr>
                <w:ilvl w:val="0"/>
                <w:numId w:val="34"/>
              </w:numPr>
              <w:bidi/>
              <w:ind w:left="284" w:hanging="284"/>
              <w:rPr>
                <w:rFonts w:ascii="Arial" w:hAnsi="Arial" w:cs="Arial"/>
                <w:rtl/>
              </w:rPr>
            </w:pPr>
            <w:r w:rsidRPr="001F5C7D">
              <w:rPr>
                <w:rFonts w:ascii="Arial" w:hAnsi="Arial" w:cs="Arial" w:hint="cs"/>
                <w:rtl/>
              </w:rPr>
              <w:t>טיפול מקומי:</w:t>
            </w:r>
          </w:p>
          <w:p w:rsidR="00BA4CE2" w:rsidRPr="001F5C7D" w:rsidRDefault="00BA4CE2" w:rsidP="00213252">
            <w:pPr>
              <w:pStyle w:val="ListParagraph"/>
              <w:numPr>
                <w:ilvl w:val="1"/>
                <w:numId w:val="35"/>
              </w:numPr>
              <w:bidi/>
              <w:ind w:left="568" w:hanging="284"/>
              <w:rPr>
                <w:rFonts w:ascii="Arial" w:hAnsi="Arial" w:cs="Arial"/>
                <w:rtl/>
              </w:rPr>
            </w:pPr>
            <w:r w:rsidRPr="001F5C7D">
              <w:rPr>
                <w:rFonts w:ascii="Arial" w:hAnsi="Arial" w:cs="Arial" w:hint="cs"/>
                <w:rtl/>
              </w:rPr>
              <w:t>רחצת העור הפגוע במים זורמים וספטל סקראב.</w:t>
            </w:r>
          </w:p>
          <w:p w:rsidR="00BA4CE2" w:rsidRPr="001F5C7D" w:rsidRDefault="00BA4CE2" w:rsidP="00213252">
            <w:pPr>
              <w:pStyle w:val="ListParagraph"/>
              <w:numPr>
                <w:ilvl w:val="1"/>
                <w:numId w:val="35"/>
              </w:numPr>
              <w:bidi/>
              <w:ind w:left="568" w:hanging="284"/>
              <w:rPr>
                <w:rFonts w:ascii="Arial" w:hAnsi="Arial" w:cs="Arial"/>
                <w:rtl/>
              </w:rPr>
            </w:pPr>
            <w:r w:rsidRPr="001F5C7D">
              <w:rPr>
                <w:rFonts w:ascii="Arial" w:hAnsi="Arial" w:cs="Arial" w:hint="cs"/>
                <w:rtl/>
              </w:rPr>
              <w:t>רחצת עיניים או ריריות במי ברז או במים סטרילים.</w:t>
            </w:r>
          </w:p>
          <w:p w:rsidR="00BA4CE2" w:rsidRPr="001F5C7D" w:rsidRDefault="00BA4CE2" w:rsidP="001C20C3">
            <w:pPr>
              <w:bidi/>
              <w:ind w:left="284" w:hanging="284"/>
              <w:rPr>
                <w:rFonts w:ascii="Arial" w:hAnsi="Arial" w:cs="Arial"/>
                <w:rtl/>
              </w:rPr>
            </w:pPr>
            <w:r w:rsidRPr="001F5C7D">
              <w:rPr>
                <w:rFonts w:ascii="Arial" w:hAnsi="Arial" w:cs="Arial" w:hint="cs"/>
                <w:rtl/>
              </w:rPr>
              <w:t>2. דווח לממונה.</w:t>
            </w:r>
          </w:p>
          <w:p w:rsidR="00BA4CE2" w:rsidRPr="001F5C7D" w:rsidRDefault="00BA4CE2" w:rsidP="001C20C3">
            <w:pPr>
              <w:bidi/>
              <w:ind w:left="284" w:hanging="284"/>
              <w:rPr>
                <w:rFonts w:ascii="Arial" w:hAnsi="Arial" w:cs="Arial"/>
                <w:rtl/>
              </w:rPr>
            </w:pPr>
            <w:r w:rsidRPr="001F5C7D">
              <w:rPr>
                <w:rFonts w:ascii="Arial" w:hAnsi="Arial" w:cs="Arial" w:hint="cs"/>
                <w:rtl/>
              </w:rPr>
              <w:t>3. בשעות פעילות מרפאת הסגל יש לפנות למרפאת הסגל להמשך טיפול.</w:t>
            </w:r>
          </w:p>
          <w:p w:rsidR="00BA4CE2" w:rsidRPr="001F5C7D" w:rsidRDefault="00BA4CE2" w:rsidP="001C20C3">
            <w:pPr>
              <w:bidi/>
              <w:ind w:left="284" w:hanging="284"/>
              <w:rPr>
                <w:rFonts w:ascii="Arial" w:hAnsi="Arial" w:cs="Arial"/>
                <w:rtl/>
              </w:rPr>
            </w:pPr>
            <w:r w:rsidRPr="001F5C7D">
              <w:rPr>
                <w:rFonts w:ascii="Arial" w:hAnsi="Arial" w:cs="Arial" w:hint="cs"/>
                <w:rtl/>
              </w:rPr>
              <w:t>4. מחוץ לשעות פעילות המרפאה יש לפנות למיון פנימי לטיפול ראשוני ולהמשיך מעקב במרפאת הסגל ביום הפעילות הבא.</w:t>
            </w:r>
          </w:p>
          <w:p w:rsidR="00BA4CE2" w:rsidRPr="001F5C7D" w:rsidRDefault="00BA4CE2" w:rsidP="001C20C3">
            <w:pPr>
              <w:bidi/>
              <w:ind w:left="284" w:hanging="284"/>
              <w:rPr>
                <w:rFonts w:ascii="Arial" w:hAnsi="Arial" w:cs="Arial"/>
                <w:rtl/>
              </w:rPr>
            </w:pPr>
            <w:r w:rsidRPr="001F5C7D">
              <w:rPr>
                <w:rFonts w:ascii="Arial" w:hAnsi="Arial" w:cs="Arial" w:hint="cs"/>
                <w:rtl/>
              </w:rPr>
              <w:t>5. יילקחו דגימות דם ל:</w:t>
            </w:r>
          </w:p>
          <w:p w:rsidR="005A47B9" w:rsidRPr="001F5C7D" w:rsidRDefault="00BA4CE2" w:rsidP="00213252">
            <w:pPr>
              <w:pStyle w:val="ListParagraph"/>
              <w:numPr>
                <w:ilvl w:val="0"/>
                <w:numId w:val="36"/>
              </w:numPr>
              <w:bidi/>
              <w:ind w:left="568" w:hanging="284"/>
              <w:rPr>
                <w:rFonts w:ascii="Arial" w:hAnsi="Arial" w:cs="Arial"/>
              </w:rPr>
            </w:pPr>
            <w:r w:rsidRPr="001F5C7D">
              <w:rPr>
                <w:rFonts w:ascii="Arial" w:hAnsi="Arial" w:cs="Arial" w:hint="cs"/>
                <w:rtl/>
              </w:rPr>
              <w:t xml:space="preserve">ולתפקודי כבד.  </w:t>
            </w:r>
            <w:r w:rsidRPr="001F5C7D">
              <w:rPr>
                <w:rFonts w:ascii="Arial" w:hAnsi="Arial" w:cs="Arial"/>
              </w:rPr>
              <w:t>HIV, HBV, HCV</w:t>
            </w:r>
          </w:p>
          <w:p w:rsidR="00BA4CE2" w:rsidRPr="001F5C7D" w:rsidRDefault="005A47B9" w:rsidP="00213252">
            <w:pPr>
              <w:pStyle w:val="ListParagraph"/>
              <w:numPr>
                <w:ilvl w:val="0"/>
                <w:numId w:val="36"/>
              </w:numPr>
              <w:bidi/>
              <w:ind w:left="568" w:hanging="284"/>
              <w:rPr>
                <w:rFonts w:ascii="Arial" w:hAnsi="Arial" w:cs="Arial"/>
                <w:rtl/>
              </w:rPr>
            </w:pPr>
            <w:r w:rsidRPr="001F5C7D">
              <w:rPr>
                <w:rFonts w:ascii="Arial" w:hAnsi="Arial" w:cs="Arial" w:hint="cs"/>
                <w:rtl/>
              </w:rPr>
              <w:t>במידה והתרחשה</w:t>
            </w:r>
            <w:r w:rsidR="00636897" w:rsidRPr="001F5C7D">
              <w:rPr>
                <w:rFonts w:ascii="Arial" w:hAnsi="Arial" w:cs="Arial" w:hint="cs"/>
                <w:rtl/>
              </w:rPr>
              <w:t xml:space="preserve"> חשיפה לנשא של:</w:t>
            </w:r>
          </w:p>
          <w:p w:rsidR="00636897" w:rsidRPr="001F5C7D" w:rsidRDefault="00E12BC2" w:rsidP="00213252">
            <w:pPr>
              <w:pStyle w:val="ListParagraph"/>
              <w:numPr>
                <w:ilvl w:val="0"/>
                <w:numId w:val="36"/>
              </w:numPr>
              <w:tabs>
                <w:tab w:val="center" w:pos="2857"/>
                <w:tab w:val="right" w:pos="4994"/>
              </w:tabs>
              <w:bidi/>
              <w:ind w:left="568" w:hanging="284"/>
              <w:rPr>
                <w:rFonts w:ascii="Arial" w:hAnsi="Arial" w:cs="Arial"/>
              </w:rPr>
            </w:pPr>
            <w:r w:rsidRPr="001F5C7D">
              <w:rPr>
                <w:rFonts w:ascii="Arial" w:hAnsi="Arial" w:cs="Arial" w:hint="cs"/>
                <w:rtl/>
              </w:rPr>
              <w:t>להתייעץ</w:t>
            </w:r>
            <w:r w:rsidRPr="001F5C7D">
              <w:rPr>
                <w:rFonts w:ascii="Arial" w:hAnsi="Arial" w:cs="Arial"/>
              </w:rPr>
              <w:t xml:space="preserve"> </w:t>
            </w:r>
            <w:r w:rsidRPr="001F5C7D">
              <w:rPr>
                <w:rFonts w:ascii="Arial" w:hAnsi="Arial" w:cs="Arial" w:hint="cs"/>
                <w:rtl/>
              </w:rPr>
              <w:t xml:space="preserve">יש </w:t>
            </w:r>
            <w:r w:rsidRPr="001F5C7D">
              <w:rPr>
                <w:rFonts w:ascii="Arial" w:hAnsi="Arial" w:cs="Arial"/>
              </w:rPr>
              <w:t xml:space="preserve">, </w:t>
            </w:r>
            <w:r w:rsidR="00636897" w:rsidRPr="001F5C7D">
              <w:rPr>
                <w:rFonts w:ascii="Arial" w:hAnsi="Arial" w:cs="Arial"/>
              </w:rPr>
              <w:t xml:space="preserve">HCV </w:t>
            </w:r>
            <w:r w:rsidR="00636897" w:rsidRPr="001F5C7D">
              <w:rPr>
                <w:rFonts w:ascii="Arial" w:hAnsi="Arial" w:cs="Arial" w:hint="cs"/>
                <w:rtl/>
              </w:rPr>
              <w:t xml:space="preserve"> ו/או </w:t>
            </w:r>
            <w:r w:rsidR="00636897" w:rsidRPr="001F5C7D">
              <w:rPr>
                <w:rFonts w:ascii="Arial" w:hAnsi="Arial" w:cs="Arial"/>
              </w:rPr>
              <w:t>HIV</w:t>
            </w:r>
            <w:r w:rsidR="00636897" w:rsidRPr="001F5C7D">
              <w:rPr>
                <w:rFonts w:ascii="Arial" w:hAnsi="Arial" w:cs="Arial" w:hint="cs"/>
                <w:rtl/>
              </w:rPr>
              <w:t xml:space="preserve">, </w:t>
            </w:r>
            <w:r w:rsidR="00636897" w:rsidRPr="001F5C7D">
              <w:rPr>
                <w:rFonts w:ascii="Arial" w:hAnsi="Arial" w:cs="Arial"/>
              </w:rPr>
              <w:t>HBV</w:t>
            </w:r>
          </w:p>
          <w:p w:rsidR="00E12BC2" w:rsidRPr="001F5C7D" w:rsidRDefault="00E12BC2" w:rsidP="00213252">
            <w:pPr>
              <w:pStyle w:val="ListParagraph"/>
              <w:numPr>
                <w:ilvl w:val="0"/>
                <w:numId w:val="36"/>
              </w:numPr>
              <w:tabs>
                <w:tab w:val="center" w:pos="2857"/>
                <w:tab w:val="right" w:pos="4994"/>
              </w:tabs>
              <w:bidi/>
              <w:ind w:left="568" w:hanging="284"/>
              <w:rPr>
                <w:rFonts w:ascii="Arial" w:hAnsi="Arial" w:cs="Arial"/>
                <w:rtl/>
              </w:rPr>
            </w:pPr>
            <w:r w:rsidRPr="001F5C7D">
              <w:rPr>
                <w:rFonts w:ascii="Arial" w:hAnsi="Arial" w:cs="Arial" w:hint="cs"/>
                <w:rtl/>
              </w:rPr>
              <w:t>מומחה בתחום הרלוונטי ולתת טיפול מונע ע"פ הנדרש.</w:t>
            </w:r>
          </w:p>
        </w:tc>
        <w:tc>
          <w:tcPr>
            <w:tcW w:w="4784" w:type="dxa"/>
            <w:tcBorders>
              <w:top w:val="dotted" w:sz="8" w:space="0" w:color="auto"/>
              <w:bottom w:val="dotted" w:sz="8" w:space="0" w:color="auto"/>
            </w:tcBorders>
          </w:tcPr>
          <w:p w:rsidR="001F4636" w:rsidRPr="001F5C7D" w:rsidRDefault="00BA4CE2" w:rsidP="00ED2A40">
            <w:pPr>
              <w:jc w:val="right"/>
              <w:rPr>
                <w:rFonts w:ascii="Arial" w:hAnsi="Arial" w:cs="Arial"/>
                <w:rtl/>
              </w:rPr>
            </w:pPr>
            <w:r w:rsidRPr="001F5C7D">
              <w:rPr>
                <w:rFonts w:ascii="Arial" w:hAnsi="Arial" w:cs="Arial" w:hint="cs"/>
                <w:rtl/>
              </w:rPr>
              <w:t>מהם הצעדים בהם יש לנקוט מיד לאחר חשיפה לנוזלי גוף של מטופל?</w:t>
            </w:r>
          </w:p>
        </w:tc>
      </w:tr>
      <w:tr w:rsidR="00EA433B" w:rsidRPr="001F5C7D" w:rsidTr="001C20C3">
        <w:trPr>
          <w:jc w:val="right"/>
        </w:trPr>
        <w:tc>
          <w:tcPr>
            <w:tcW w:w="5637" w:type="dxa"/>
            <w:tcBorders>
              <w:top w:val="dotted" w:sz="8" w:space="0" w:color="auto"/>
              <w:bottom w:val="dotted" w:sz="8" w:space="0" w:color="auto"/>
            </w:tcBorders>
          </w:tcPr>
          <w:p w:rsidR="00EA433B" w:rsidRPr="001F5C7D" w:rsidRDefault="00EA433B" w:rsidP="00A67B62">
            <w:pPr>
              <w:jc w:val="right"/>
              <w:rPr>
                <w:rFonts w:ascii="Arial" w:hAnsi="Arial" w:cs="Arial"/>
                <w:rtl/>
              </w:rPr>
            </w:pPr>
          </w:p>
        </w:tc>
        <w:tc>
          <w:tcPr>
            <w:tcW w:w="4784" w:type="dxa"/>
            <w:tcBorders>
              <w:top w:val="dotted" w:sz="8" w:space="0" w:color="auto"/>
              <w:bottom w:val="dotted" w:sz="8" w:space="0" w:color="auto"/>
            </w:tcBorders>
          </w:tcPr>
          <w:p w:rsidR="00EA433B" w:rsidRPr="001F5C7D" w:rsidRDefault="00EA433B" w:rsidP="00ED2A40">
            <w:pPr>
              <w:jc w:val="right"/>
              <w:rPr>
                <w:rFonts w:ascii="Arial" w:hAnsi="Arial" w:cs="Arial"/>
                <w:rtl/>
              </w:rPr>
            </w:pPr>
          </w:p>
        </w:tc>
      </w:tr>
      <w:tr w:rsidR="00B413F1" w:rsidRPr="001F5C7D" w:rsidTr="001C20C3">
        <w:trPr>
          <w:jc w:val="right"/>
        </w:trPr>
        <w:tc>
          <w:tcPr>
            <w:tcW w:w="5637" w:type="dxa"/>
            <w:tcBorders>
              <w:top w:val="dotted" w:sz="8" w:space="0" w:color="auto"/>
              <w:bottom w:val="dotted" w:sz="8" w:space="0" w:color="auto"/>
            </w:tcBorders>
          </w:tcPr>
          <w:p w:rsidR="001F4636" w:rsidRPr="001F5C7D" w:rsidRDefault="00E25158" w:rsidP="00213252">
            <w:pPr>
              <w:pStyle w:val="ListParagraph"/>
              <w:numPr>
                <w:ilvl w:val="0"/>
                <w:numId w:val="37"/>
              </w:numPr>
              <w:bidi/>
              <w:ind w:left="284" w:hanging="284"/>
              <w:rPr>
                <w:rFonts w:ascii="Arial" w:hAnsi="Arial" w:cs="Arial"/>
                <w:rtl/>
              </w:rPr>
            </w:pPr>
            <w:r w:rsidRPr="001F5C7D">
              <w:rPr>
                <w:rFonts w:ascii="Arial" w:hAnsi="Arial" w:cs="Arial" w:hint="cs"/>
                <w:rtl/>
              </w:rPr>
              <w:t>עטיית כפפות בכל מגע עם הפרשות או נוזלי גוף</w:t>
            </w:r>
          </w:p>
          <w:p w:rsidR="00E25158" w:rsidRPr="001F5C7D" w:rsidRDefault="00E25158" w:rsidP="00213252">
            <w:pPr>
              <w:pStyle w:val="ListParagraph"/>
              <w:numPr>
                <w:ilvl w:val="0"/>
                <w:numId w:val="37"/>
              </w:numPr>
              <w:bidi/>
              <w:ind w:left="284" w:hanging="284"/>
              <w:rPr>
                <w:rFonts w:ascii="Arial" w:hAnsi="Arial" w:cs="Arial"/>
                <w:rtl/>
              </w:rPr>
            </w:pPr>
            <w:r w:rsidRPr="001F5C7D">
              <w:rPr>
                <w:rFonts w:ascii="Arial" w:hAnsi="Arial" w:cs="Arial" w:hint="cs"/>
                <w:rtl/>
              </w:rPr>
              <w:t>אין להחזיר מכסה למחט חשופה</w:t>
            </w:r>
          </w:p>
          <w:p w:rsidR="00E25158" w:rsidRPr="001F5C7D" w:rsidRDefault="00E25158" w:rsidP="00213252">
            <w:pPr>
              <w:pStyle w:val="ListParagraph"/>
              <w:numPr>
                <w:ilvl w:val="0"/>
                <w:numId w:val="37"/>
              </w:numPr>
              <w:bidi/>
              <w:ind w:left="284" w:hanging="284"/>
              <w:rPr>
                <w:rFonts w:ascii="Arial" w:hAnsi="Arial" w:cs="Arial"/>
                <w:rtl/>
              </w:rPr>
            </w:pPr>
            <w:r w:rsidRPr="001F5C7D">
              <w:rPr>
                <w:rFonts w:ascii="Arial" w:hAnsi="Arial" w:cs="Arial" w:hint="cs"/>
                <w:rtl/>
              </w:rPr>
              <w:t>אין להפריד מחט מהולדר או ממזרק באופן ידני</w:t>
            </w:r>
          </w:p>
          <w:p w:rsidR="00E25158" w:rsidRPr="001F5C7D" w:rsidRDefault="00E25158" w:rsidP="00213252">
            <w:pPr>
              <w:pStyle w:val="ListParagraph"/>
              <w:numPr>
                <w:ilvl w:val="0"/>
                <w:numId w:val="37"/>
              </w:numPr>
              <w:bidi/>
              <w:ind w:left="284" w:hanging="284"/>
              <w:rPr>
                <w:rFonts w:ascii="Arial" w:hAnsi="Arial" w:cs="Arial"/>
                <w:rtl/>
              </w:rPr>
            </w:pPr>
            <w:r w:rsidRPr="001F5C7D">
              <w:rPr>
                <w:rFonts w:ascii="Arial" w:hAnsi="Arial" w:cs="Arial" w:hint="cs"/>
                <w:rtl/>
              </w:rPr>
              <w:t>יש להשליך מחטים לפחי מחטים בלבד</w:t>
            </w:r>
          </w:p>
          <w:p w:rsidR="00E25158" w:rsidRPr="001F5C7D" w:rsidRDefault="00E25158" w:rsidP="00213252">
            <w:pPr>
              <w:pStyle w:val="ListParagraph"/>
              <w:numPr>
                <w:ilvl w:val="0"/>
                <w:numId w:val="37"/>
              </w:numPr>
              <w:bidi/>
              <w:ind w:left="284" w:hanging="284"/>
              <w:rPr>
                <w:rFonts w:ascii="Arial" w:hAnsi="Arial" w:cs="Arial"/>
                <w:rtl/>
              </w:rPr>
            </w:pPr>
            <w:r w:rsidRPr="001F5C7D">
              <w:rPr>
                <w:rFonts w:ascii="Arial" w:hAnsi="Arial" w:cs="Arial" w:hint="cs"/>
                <w:rtl/>
              </w:rPr>
              <w:t>יש לדאוג לזמינות מיכלים לפסולת חדה בכל חדרי החולים וחדרי הטיפולים.</w:t>
            </w:r>
          </w:p>
          <w:p w:rsidR="00E25158" w:rsidRPr="001F5C7D" w:rsidRDefault="00E25158" w:rsidP="00213252">
            <w:pPr>
              <w:pStyle w:val="ListParagraph"/>
              <w:numPr>
                <w:ilvl w:val="0"/>
                <w:numId w:val="37"/>
              </w:numPr>
              <w:bidi/>
              <w:ind w:left="284" w:hanging="284"/>
              <w:rPr>
                <w:rFonts w:ascii="Arial" w:hAnsi="Arial" w:cs="Arial"/>
              </w:rPr>
            </w:pPr>
            <w:r w:rsidRPr="001F5C7D">
              <w:rPr>
                <w:rFonts w:ascii="Arial" w:hAnsi="Arial" w:cs="Arial" w:hint="cs"/>
                <w:rtl/>
              </w:rPr>
              <w:t>כשפח המחטים מתמלא עד 3/4 מגובהו- יש לאטום אותו ולדאוג לפינויו</w:t>
            </w:r>
          </w:p>
          <w:p w:rsidR="00E25158" w:rsidRPr="001F5C7D" w:rsidRDefault="00E25158" w:rsidP="00213252">
            <w:pPr>
              <w:pStyle w:val="ListParagraph"/>
              <w:numPr>
                <w:ilvl w:val="0"/>
                <w:numId w:val="37"/>
              </w:numPr>
              <w:bidi/>
              <w:ind w:left="284" w:hanging="284"/>
              <w:rPr>
                <w:rFonts w:ascii="Arial" w:hAnsi="Arial" w:cs="Arial"/>
                <w:rtl/>
              </w:rPr>
            </w:pPr>
            <w:r w:rsidRPr="001F5C7D">
              <w:rPr>
                <w:rFonts w:ascii="Arial" w:hAnsi="Arial" w:cs="Arial" w:hint="cs"/>
                <w:rtl/>
              </w:rPr>
              <w:t>אסור לנער פחי ממחטים כדי להקל הסגירה</w:t>
            </w:r>
          </w:p>
        </w:tc>
        <w:tc>
          <w:tcPr>
            <w:tcW w:w="4784" w:type="dxa"/>
            <w:tcBorders>
              <w:top w:val="dotted" w:sz="8" w:space="0" w:color="auto"/>
              <w:bottom w:val="dotted" w:sz="8" w:space="0" w:color="auto"/>
            </w:tcBorders>
          </w:tcPr>
          <w:p w:rsidR="001F4636" w:rsidRPr="001F5C7D" w:rsidRDefault="00A67B62" w:rsidP="00ED2A40">
            <w:pPr>
              <w:jc w:val="right"/>
              <w:rPr>
                <w:rFonts w:ascii="Arial" w:hAnsi="Arial" w:cs="Arial"/>
                <w:rtl/>
              </w:rPr>
            </w:pPr>
            <w:r w:rsidRPr="001F5C7D">
              <w:rPr>
                <w:rFonts w:ascii="Arial" w:hAnsi="Arial" w:cs="Arial" w:hint="cs"/>
                <w:rtl/>
              </w:rPr>
              <w:t>אילו צעדים יש לנקוט על מנת להפחית את הסיכון בדקירה ממחט?</w:t>
            </w:r>
          </w:p>
        </w:tc>
      </w:tr>
    </w:tbl>
    <w:p w:rsidR="001F4636" w:rsidRPr="001F5C7D" w:rsidRDefault="001F4636" w:rsidP="00ED2A40">
      <w:pPr>
        <w:jc w:val="right"/>
        <w:rPr>
          <w:rFonts w:ascii="Arial" w:hAnsi="Arial" w:cs="Arial"/>
          <w:b/>
          <w:bCs/>
        </w:rPr>
      </w:pPr>
    </w:p>
    <w:p w:rsidR="00446A65" w:rsidRPr="001F5C7D" w:rsidRDefault="00446A65" w:rsidP="00F73959">
      <w:pPr>
        <w:spacing w:after="0" w:line="360" w:lineRule="auto"/>
        <w:jc w:val="right"/>
        <w:rPr>
          <w:b/>
          <w:bCs/>
          <w:rtl/>
        </w:rPr>
      </w:pPr>
      <w:r w:rsidRPr="001F5C7D">
        <w:rPr>
          <w:b/>
          <w:bCs/>
          <w:rtl/>
        </w:rPr>
        <w:t>חיסונים שנדרשים לקבל סטודנטים לרפואה:</w:t>
      </w:r>
    </w:p>
    <w:p w:rsidR="00446A65" w:rsidRPr="001F5C7D" w:rsidRDefault="00446A65" w:rsidP="00F73959">
      <w:pPr>
        <w:jc w:val="right"/>
        <w:rPr>
          <w:rtl/>
        </w:rPr>
      </w:pPr>
      <w:r w:rsidRPr="001F5C7D">
        <w:rPr>
          <w:rtl/>
        </w:rPr>
        <w:t>בגלל הסיכון להידבק ולחלות במחלות זיהומיות שכיחות במחלקות הקליניות בבתי החולים, חשוב שתלמידי רפואה  יהיו  מוגנים מפני מחלות אשר ניתן למנוע ע"י חיסונים ספציפיים.</w:t>
      </w:r>
    </w:p>
    <w:p w:rsidR="00446A65" w:rsidRPr="00F73959" w:rsidRDefault="00446A65" w:rsidP="00F73959">
      <w:pPr>
        <w:jc w:val="right"/>
        <w:rPr>
          <w:sz w:val="24"/>
          <w:szCs w:val="24"/>
          <w:rtl/>
        </w:rPr>
      </w:pPr>
      <w:r w:rsidRPr="001F5C7D">
        <w:rPr>
          <w:rFonts w:hint="cs"/>
          <w:rtl/>
        </w:rPr>
        <w:t xml:space="preserve">המרכז הרפואי ת"א </w:t>
      </w:r>
      <w:r w:rsidRPr="001F5C7D">
        <w:rPr>
          <w:rStyle w:val="apple-converted-space"/>
          <w:rFonts w:ascii="Arial" w:hAnsi="Arial" w:cs="Arial"/>
          <w:color w:val="000000"/>
          <w:rtl/>
        </w:rPr>
        <w:t> </w:t>
      </w:r>
      <w:r w:rsidRPr="001F5C7D">
        <w:rPr>
          <w:u w:val="single"/>
          <w:rtl/>
        </w:rPr>
        <w:t>מקפיד</w:t>
      </w:r>
      <w:r w:rsidRPr="001F5C7D">
        <w:rPr>
          <w:rStyle w:val="apple-converted-space"/>
          <w:rFonts w:ascii="Arial" w:hAnsi="Arial" w:cs="Arial"/>
          <w:color w:val="000000"/>
          <w:rtl/>
        </w:rPr>
        <w:t> </w:t>
      </w:r>
      <w:r w:rsidRPr="001F5C7D">
        <w:rPr>
          <w:rtl/>
        </w:rPr>
        <w:t>על הגעתכם עם כרטיס חיסונים מעודכן הכולל  את כל החיסונים הנדרשים  ע"י משרד הבריאות. סטודנט שיגיע ללא</w:t>
      </w:r>
      <w:r w:rsidRPr="001F5C7D">
        <w:rPr>
          <w:rStyle w:val="apple-converted-space"/>
          <w:rFonts w:ascii="Arial" w:hAnsi="Arial" w:cs="Arial"/>
          <w:b/>
          <w:bCs/>
          <w:color w:val="000000"/>
          <w:rtl/>
        </w:rPr>
        <w:t> </w:t>
      </w:r>
      <w:r w:rsidRPr="001F5C7D">
        <w:rPr>
          <w:rStyle w:val="Strong"/>
          <w:rFonts w:ascii="Arial" w:hAnsi="Arial" w:cs="Arial" w:hint="cs"/>
          <w:b w:val="0"/>
          <w:bCs w:val="0"/>
          <w:color w:val="000000"/>
          <w:rtl/>
        </w:rPr>
        <w:t>אישור חיסונים</w:t>
      </w:r>
      <w:r w:rsidRPr="001F5C7D">
        <w:rPr>
          <w:rStyle w:val="apple-converted-space"/>
          <w:rFonts w:ascii="Arial" w:hAnsi="Arial" w:cs="Arial"/>
          <w:b/>
          <w:bCs/>
          <w:color w:val="000000"/>
          <w:rtl/>
        </w:rPr>
        <w:t> </w:t>
      </w:r>
      <w:r w:rsidRPr="001F5C7D">
        <w:rPr>
          <w:b/>
          <w:bCs/>
          <w:rtl/>
        </w:rPr>
        <w:t> </w:t>
      </w:r>
      <w:r w:rsidRPr="001F5C7D">
        <w:rPr>
          <w:rtl/>
        </w:rPr>
        <w:t>לא יורשה להיכנס  למחלקות</w:t>
      </w:r>
      <w:r w:rsidRPr="00F73959">
        <w:rPr>
          <w:sz w:val="24"/>
          <w:szCs w:val="24"/>
          <w:rtl/>
        </w:rPr>
        <w:t>.</w:t>
      </w:r>
    </w:p>
    <w:p w:rsidR="00446A65" w:rsidRDefault="00446A65" w:rsidP="00ED2A40">
      <w:pPr>
        <w:jc w:val="right"/>
        <w:rPr>
          <w:rFonts w:ascii="Arial" w:hAnsi="Arial" w:cs="Arial"/>
          <w:b/>
          <w:bCs/>
          <w:sz w:val="28"/>
          <w:szCs w:val="28"/>
        </w:rPr>
      </w:pPr>
    </w:p>
    <w:p w:rsidR="001F5C7D" w:rsidRDefault="001F5C7D" w:rsidP="00A46629">
      <w:pPr>
        <w:jc w:val="center"/>
        <w:rPr>
          <w:b/>
          <w:bCs/>
          <w:color w:val="092F87"/>
          <w:sz w:val="32"/>
          <w:szCs w:val="32"/>
          <w:rtl/>
        </w:rPr>
      </w:pPr>
    </w:p>
    <w:p w:rsidR="001F5C7D" w:rsidRDefault="001F5C7D" w:rsidP="00A46629">
      <w:pPr>
        <w:jc w:val="center"/>
        <w:rPr>
          <w:b/>
          <w:bCs/>
          <w:color w:val="092F87"/>
          <w:sz w:val="32"/>
          <w:szCs w:val="32"/>
          <w:rtl/>
        </w:rPr>
      </w:pPr>
    </w:p>
    <w:p w:rsidR="001F5C7D" w:rsidRDefault="001F5C7D" w:rsidP="00A46629">
      <w:pPr>
        <w:jc w:val="center"/>
        <w:rPr>
          <w:b/>
          <w:bCs/>
          <w:color w:val="092F87"/>
          <w:sz w:val="32"/>
          <w:szCs w:val="32"/>
          <w:rtl/>
        </w:rPr>
      </w:pPr>
    </w:p>
    <w:p w:rsidR="001F5C7D" w:rsidRDefault="001F5C7D" w:rsidP="00A46629">
      <w:pPr>
        <w:jc w:val="center"/>
        <w:rPr>
          <w:b/>
          <w:bCs/>
          <w:color w:val="092F87"/>
          <w:sz w:val="32"/>
          <w:szCs w:val="32"/>
          <w:rtl/>
        </w:rPr>
      </w:pPr>
    </w:p>
    <w:p w:rsidR="001F5C7D" w:rsidRDefault="001F5C7D" w:rsidP="00A46629">
      <w:pPr>
        <w:jc w:val="center"/>
        <w:rPr>
          <w:b/>
          <w:bCs/>
          <w:color w:val="092F87"/>
          <w:sz w:val="32"/>
          <w:szCs w:val="32"/>
          <w:rtl/>
        </w:rPr>
      </w:pPr>
    </w:p>
    <w:p w:rsidR="00697BEC" w:rsidRPr="00A46629" w:rsidRDefault="0062612C" w:rsidP="00A46629">
      <w:pPr>
        <w:jc w:val="center"/>
        <w:rPr>
          <w:b/>
          <w:bCs/>
          <w:sz w:val="32"/>
          <w:szCs w:val="32"/>
        </w:rPr>
      </w:pPr>
      <w:r>
        <w:rPr>
          <w:rFonts w:hint="cs"/>
          <w:b/>
          <w:bCs/>
          <w:color w:val="092F87"/>
          <w:sz w:val="32"/>
          <w:szCs w:val="32"/>
          <w:rtl/>
        </w:rPr>
        <w:lastRenderedPageBreak/>
        <w:t>ב</w:t>
      </w:r>
      <w:r w:rsidR="0061447B" w:rsidRPr="00A46629">
        <w:rPr>
          <w:rFonts w:hint="cs"/>
          <w:b/>
          <w:bCs/>
          <w:color w:val="092F87"/>
          <w:sz w:val="32"/>
          <w:szCs w:val="32"/>
          <w:rtl/>
        </w:rPr>
        <w:t>טיחות קרינה</w:t>
      </w:r>
    </w:p>
    <w:p w:rsidR="0061447B" w:rsidRPr="001F5C7D" w:rsidRDefault="00987A81" w:rsidP="001F5C7D">
      <w:pPr>
        <w:spacing w:before="360" w:after="120"/>
        <w:jc w:val="right"/>
        <w:rPr>
          <w:rFonts w:ascii="Arial" w:hAnsi="Arial" w:cs="Arial"/>
          <w:rtl/>
        </w:rPr>
      </w:pPr>
      <w:r w:rsidRPr="001F5C7D">
        <w:rPr>
          <w:rFonts w:ascii="Arial" w:hAnsi="Arial" w:cs="Arial" w:hint="cs"/>
          <w:rtl/>
        </w:rPr>
        <w:t>בביה"ח קיימים סיכונים תעסוקתיים של קרינה מייננת.</w:t>
      </w:r>
    </w:p>
    <w:p w:rsidR="0053311D" w:rsidRPr="001F5C7D" w:rsidRDefault="00987A81" w:rsidP="001F5C7D">
      <w:pPr>
        <w:spacing w:after="120"/>
        <w:jc w:val="right"/>
        <w:rPr>
          <w:rFonts w:ascii="Arial" w:hAnsi="Arial" w:cs="Arial"/>
          <w:rtl/>
        </w:rPr>
      </w:pPr>
      <w:r w:rsidRPr="001F5C7D">
        <w:rPr>
          <w:rFonts w:ascii="Arial" w:hAnsi="Arial" w:cs="Arial" w:hint="cs"/>
          <w:rtl/>
        </w:rPr>
        <w:t xml:space="preserve">הפוטנציאל לסיכוני קרינה מייננת קיים, בעיקר, באגף </w:t>
      </w:r>
      <w:r w:rsidR="0053311D" w:rsidRPr="001F5C7D">
        <w:rPr>
          <w:rFonts w:ascii="Arial" w:hAnsi="Arial" w:cs="Arial" w:hint="cs"/>
          <w:rtl/>
        </w:rPr>
        <w:t xml:space="preserve"> הדימות (הרנטגן) על כל שלוחותיו, במכון האונקולוגי, במכון לרפואה גרעינית, היחידה לקרדיולוגיה גרעינית, בחדרי הצינטורים, במעבדות הרדיואקטיביות ועוד.</w:t>
      </w:r>
    </w:p>
    <w:p w:rsidR="0053311D" w:rsidRPr="001F5C7D" w:rsidRDefault="0053311D" w:rsidP="001F5C7D">
      <w:pPr>
        <w:spacing w:after="120"/>
        <w:jc w:val="right"/>
        <w:rPr>
          <w:rFonts w:ascii="Arial" w:hAnsi="Arial" w:cs="Arial"/>
          <w:rtl/>
        </w:rPr>
      </w:pPr>
      <w:r w:rsidRPr="001F5C7D">
        <w:rPr>
          <w:rFonts w:ascii="Arial" w:hAnsi="Arial" w:cs="Arial" w:hint="cs"/>
          <w:rtl/>
        </w:rPr>
        <w:t>למען בטיחותך עליך להקפיד על קיום כללי בטיחות הקרינה הבסיסיים הבאים:</w:t>
      </w:r>
    </w:p>
    <w:p w:rsidR="001F5C7D" w:rsidRDefault="0053311D" w:rsidP="001F5C7D">
      <w:pPr>
        <w:spacing w:after="120"/>
        <w:jc w:val="right"/>
        <w:rPr>
          <w:rFonts w:ascii="Arial" w:hAnsi="Arial" w:cs="Arial"/>
          <w:rtl/>
        </w:rPr>
      </w:pPr>
      <w:r w:rsidRPr="001F5C7D">
        <w:rPr>
          <w:rFonts w:ascii="Arial" w:hAnsi="Arial" w:cs="Arial" w:hint="cs"/>
          <w:rtl/>
        </w:rPr>
        <w:t>אינך רשאי להכנס לתוך חדרים/ אזורים משולטים בשלטי אזהרה מפני קרינה מייננת ו/ או חומרים רדיואקטיביים. כניסה לתוך האזורים המשולטים תעשה אך ורק באישורו של האחראי על המתקן ו/ או ממונה בטיחות קרינה בביה"ח</w:t>
      </w:r>
      <w:r w:rsidR="001F5C7D">
        <w:rPr>
          <w:rFonts w:ascii="Arial" w:hAnsi="Arial" w:cs="Arial" w:hint="cs"/>
          <w:rtl/>
        </w:rPr>
        <w:t>.</w:t>
      </w:r>
    </w:p>
    <w:p w:rsidR="001F5C7D" w:rsidRPr="001F5C7D" w:rsidRDefault="001F5C7D" w:rsidP="001F5C7D">
      <w:pPr>
        <w:spacing w:after="120"/>
        <w:jc w:val="right"/>
        <w:rPr>
          <w:rFonts w:ascii="Arial" w:hAnsi="Arial" w:cs="Arial"/>
          <w:rtl/>
        </w:rPr>
      </w:pPr>
    </w:p>
    <w:p w:rsidR="0062612C" w:rsidRPr="006334D1" w:rsidRDefault="0062612C" w:rsidP="0062612C">
      <w:pPr>
        <w:spacing w:after="0"/>
        <w:jc w:val="center"/>
        <w:rPr>
          <w:rFonts w:ascii="Arial" w:hAnsi="Arial" w:cs="Arial"/>
          <w:b/>
          <w:bCs/>
          <w:color w:val="002776"/>
          <w:sz w:val="32"/>
          <w:szCs w:val="32"/>
          <w:rtl/>
        </w:rPr>
      </w:pPr>
      <w:r w:rsidRPr="006334D1">
        <w:rPr>
          <w:rFonts w:ascii="Arial" w:hAnsi="Arial" w:cs="Arial"/>
          <w:b/>
          <w:bCs/>
          <w:color w:val="002776"/>
          <w:sz w:val="32"/>
          <w:szCs w:val="32"/>
          <w:rtl/>
        </w:rPr>
        <w:t>הטרדה מינית</w:t>
      </w:r>
    </w:p>
    <w:p w:rsidR="001F5C7D" w:rsidRPr="001F5C7D" w:rsidRDefault="001F5C7D" w:rsidP="0062612C">
      <w:pPr>
        <w:spacing w:after="0"/>
        <w:jc w:val="center"/>
        <w:rPr>
          <w:rFonts w:ascii="Arial" w:hAnsi="Arial" w:cs="Arial"/>
          <w:b/>
          <w:bCs/>
        </w:rPr>
      </w:pPr>
    </w:p>
    <w:p w:rsidR="0062612C" w:rsidRPr="001F5C7D" w:rsidRDefault="0062612C" w:rsidP="0062612C">
      <w:pPr>
        <w:tabs>
          <w:tab w:val="left" w:pos="1440"/>
        </w:tabs>
        <w:bidi/>
        <w:spacing w:after="0" w:line="240" w:lineRule="auto"/>
        <w:rPr>
          <w:rFonts w:ascii="Arial" w:hAnsi="Arial" w:cs="Arial"/>
          <w:rtl/>
        </w:rPr>
      </w:pPr>
      <w:r w:rsidRPr="001F5C7D">
        <w:rPr>
          <w:rFonts w:ascii="Arial" w:hAnsi="Arial" w:cs="Arial"/>
          <w:rtl/>
        </w:rPr>
        <w:t xml:space="preserve">הטרדה מינית והתנכלות על רקע מיני פוגעת בכבוד האדם, בחירותו, בפרטיותו </w:t>
      </w:r>
      <w:r w:rsidRPr="001F5C7D">
        <w:rPr>
          <w:rFonts w:ascii="Arial" w:hAnsi="Arial" w:cs="Arial" w:hint="cs"/>
          <w:rtl/>
        </w:rPr>
        <w:t xml:space="preserve"> </w:t>
      </w:r>
      <w:r w:rsidRPr="001F5C7D">
        <w:rPr>
          <w:rFonts w:ascii="Arial" w:hAnsi="Arial" w:cs="Arial"/>
          <w:rtl/>
        </w:rPr>
        <w:t>וב</w:t>
      </w:r>
      <w:r w:rsidRPr="001F5C7D">
        <w:rPr>
          <w:rFonts w:ascii="Arial" w:hAnsi="Arial" w:cs="Arial" w:hint="cs"/>
          <w:rtl/>
        </w:rPr>
        <w:t>שויון</w:t>
      </w:r>
      <w:r w:rsidRPr="001F5C7D">
        <w:rPr>
          <w:rFonts w:ascii="Arial" w:hAnsi="Arial" w:cs="Arial"/>
          <w:rtl/>
        </w:rPr>
        <w:t xml:space="preserve"> בין המינים</w:t>
      </w:r>
      <w:r w:rsidRPr="001F5C7D">
        <w:rPr>
          <w:rFonts w:ascii="Arial" w:hAnsi="Arial" w:cs="Arial" w:hint="cs"/>
          <w:rtl/>
        </w:rPr>
        <w:t xml:space="preserve">. </w:t>
      </w:r>
      <w:r w:rsidRPr="001F5C7D">
        <w:rPr>
          <w:rFonts w:ascii="Arial" w:hAnsi="Arial" w:cs="Arial"/>
          <w:rtl/>
        </w:rPr>
        <w:t>מעשים אללו הינם בגדר מעשה פלילי</w:t>
      </w:r>
      <w:r w:rsidRPr="001F5C7D">
        <w:rPr>
          <w:rFonts w:ascii="Arial" w:hAnsi="Arial" w:cs="Arial" w:hint="cs"/>
          <w:rtl/>
        </w:rPr>
        <w:t>.</w:t>
      </w:r>
    </w:p>
    <w:p w:rsidR="0062612C" w:rsidRPr="001F5C7D" w:rsidRDefault="0062612C" w:rsidP="001F5C7D">
      <w:pPr>
        <w:tabs>
          <w:tab w:val="left" w:pos="1440"/>
        </w:tabs>
        <w:bidi/>
        <w:spacing w:before="120" w:after="0" w:line="240" w:lineRule="auto"/>
        <w:rPr>
          <w:rFonts w:ascii="Calibri" w:eastAsia="Calibri" w:hAnsi="Calibri" w:cs="Arial"/>
          <w:rtl/>
        </w:rPr>
      </w:pPr>
      <w:r w:rsidRPr="001F5C7D">
        <w:rPr>
          <w:rFonts w:ascii="Arial" w:hAnsi="Arial" w:cs="Arial" w:hint="cs"/>
          <w:rtl/>
        </w:rPr>
        <w:t xml:space="preserve">במידה והנך מעונין/ת להתלונ/ן אנא תפנה/י </w:t>
      </w:r>
      <w:r w:rsidRPr="001F5C7D">
        <w:rPr>
          <w:rFonts w:ascii="Calibri" w:eastAsia="Calibri" w:hAnsi="Calibri" w:cs="Arial" w:hint="cs"/>
          <w:rtl/>
        </w:rPr>
        <w:t>לצוות של  מניעת הטרדה מינית במרכז הרפואי:</w:t>
      </w:r>
    </w:p>
    <w:p w:rsidR="0062612C" w:rsidRPr="001F5C7D" w:rsidRDefault="0062612C" w:rsidP="0062612C">
      <w:pPr>
        <w:tabs>
          <w:tab w:val="left" w:pos="1440"/>
        </w:tabs>
        <w:bidi/>
        <w:spacing w:before="240" w:after="0" w:line="240" w:lineRule="auto"/>
        <w:rPr>
          <w:rFonts w:ascii="Calibri" w:eastAsia="Calibri" w:hAnsi="Calibri" w:cs="Arial"/>
          <w:rtl/>
        </w:rPr>
      </w:pPr>
      <w:r w:rsidRPr="001F5C7D">
        <w:rPr>
          <w:rFonts w:ascii="Calibri" w:eastAsia="Calibri" w:hAnsi="Calibri" w:cs="Arial" w:hint="cs"/>
          <w:rtl/>
        </w:rPr>
        <w:t>עו"ס ענת רפפורט- 03-6974606</w:t>
      </w:r>
    </w:p>
    <w:p w:rsidR="0062612C" w:rsidRPr="001F5C7D" w:rsidRDefault="0062612C" w:rsidP="0062612C">
      <w:pPr>
        <w:tabs>
          <w:tab w:val="left" w:pos="1440"/>
        </w:tabs>
        <w:bidi/>
        <w:spacing w:before="240" w:after="0" w:line="240" w:lineRule="auto"/>
        <w:rPr>
          <w:rFonts w:ascii="Calibri" w:eastAsia="Calibri" w:hAnsi="Calibri" w:cs="Arial"/>
          <w:rtl/>
        </w:rPr>
      </w:pPr>
      <w:r w:rsidRPr="001F5C7D">
        <w:rPr>
          <w:rFonts w:ascii="Calibri" w:eastAsia="Calibri" w:hAnsi="Calibri" w:cs="Arial" w:hint="cs"/>
          <w:rtl/>
        </w:rPr>
        <w:t xml:space="preserve">עו"ד אורטל ביטן- 03-6974738 </w:t>
      </w:r>
    </w:p>
    <w:p w:rsidR="0062612C" w:rsidRPr="001F5C7D" w:rsidRDefault="0062612C" w:rsidP="0062612C">
      <w:pPr>
        <w:tabs>
          <w:tab w:val="left" w:pos="1440"/>
        </w:tabs>
        <w:bidi/>
        <w:spacing w:before="240" w:after="0" w:line="240" w:lineRule="auto"/>
        <w:rPr>
          <w:rFonts w:ascii="Calibri" w:eastAsia="Calibri" w:hAnsi="Calibri" w:cs="Arial"/>
          <w:rtl/>
        </w:rPr>
      </w:pPr>
      <w:r w:rsidRPr="001F5C7D">
        <w:rPr>
          <w:rFonts w:ascii="Calibri" w:eastAsia="Calibri" w:hAnsi="Calibri" w:cs="Arial" w:hint="cs"/>
          <w:rtl/>
        </w:rPr>
        <w:t>הגב' תמרה שכטר מרגלית- 03-6974721</w:t>
      </w:r>
    </w:p>
    <w:p w:rsidR="00987A81" w:rsidRDefault="0053311D" w:rsidP="0053311D">
      <w:pPr>
        <w:ind w:left="720"/>
        <w:jc w:val="right"/>
        <w:rPr>
          <w:rFonts w:ascii="Arial" w:hAnsi="Arial" w:cs="Arial"/>
          <w:sz w:val="24"/>
          <w:szCs w:val="24"/>
          <w:rtl/>
        </w:rPr>
      </w:pPr>
      <w:r>
        <w:rPr>
          <w:rFonts w:ascii="Arial" w:hAnsi="Arial" w:cs="Arial" w:hint="cs"/>
          <w:sz w:val="24"/>
          <w:szCs w:val="24"/>
          <w:rtl/>
        </w:rPr>
        <w:t xml:space="preserve"> </w:t>
      </w:r>
    </w:p>
    <w:p w:rsidR="001F4177" w:rsidRDefault="00697BEC" w:rsidP="00A46629">
      <w:pPr>
        <w:bidi/>
        <w:spacing w:after="0"/>
        <w:jc w:val="center"/>
        <w:rPr>
          <w:b/>
          <w:bCs/>
          <w:color w:val="092F87"/>
          <w:sz w:val="32"/>
          <w:szCs w:val="32"/>
          <w:rtl/>
        </w:rPr>
      </w:pPr>
      <w:r w:rsidRPr="00A46629">
        <w:rPr>
          <w:rFonts w:hint="cs"/>
          <w:b/>
          <w:bCs/>
          <w:color w:val="092F87"/>
          <w:sz w:val="32"/>
          <w:szCs w:val="32"/>
          <w:rtl/>
        </w:rPr>
        <w:t>בטיחות אש</w:t>
      </w:r>
    </w:p>
    <w:p w:rsidR="0062612C" w:rsidRDefault="0062612C" w:rsidP="0062612C">
      <w:pPr>
        <w:bidi/>
        <w:spacing w:after="0"/>
        <w:jc w:val="center"/>
        <w:rPr>
          <w:b/>
          <w:bCs/>
          <w:color w:val="092F87"/>
          <w:sz w:val="32"/>
          <w:szCs w:val="32"/>
          <w:rtl/>
        </w:rPr>
      </w:pPr>
    </w:p>
    <w:p w:rsidR="001F4177" w:rsidRPr="001F5C7D" w:rsidRDefault="001F4177" w:rsidP="001F5C7D">
      <w:pPr>
        <w:bidi/>
        <w:spacing w:after="0"/>
        <w:rPr>
          <w:rFonts w:asciiTheme="minorBidi" w:eastAsia="Calibri" w:hAnsiTheme="minorBidi"/>
          <w:b/>
          <w:bCs/>
          <w:u w:val="single"/>
          <w:rtl/>
        </w:rPr>
      </w:pPr>
      <w:r w:rsidRPr="001F5C7D">
        <w:rPr>
          <w:b/>
          <w:bCs/>
          <w:color w:val="092F87"/>
          <w:rtl/>
        </w:rPr>
        <w:t>כללי  התנהגות למניעה וטיפול באירוע אש</w:t>
      </w:r>
    </w:p>
    <w:p w:rsidR="001F4177" w:rsidRPr="001F5C7D" w:rsidRDefault="001F4177" w:rsidP="00213252">
      <w:pPr>
        <w:numPr>
          <w:ilvl w:val="0"/>
          <w:numId w:val="38"/>
        </w:numPr>
        <w:bidi/>
        <w:spacing w:after="0" w:line="300" w:lineRule="exact"/>
        <w:ind w:left="284" w:hanging="284"/>
        <w:rPr>
          <w:rFonts w:asciiTheme="minorBidi" w:eastAsia="Calibri" w:hAnsiTheme="minorBidi"/>
        </w:rPr>
      </w:pPr>
      <w:r w:rsidRPr="001F5C7D">
        <w:rPr>
          <w:rFonts w:asciiTheme="minorBidi" w:eastAsia="Calibri" w:hAnsiTheme="minorBidi"/>
          <w:rtl/>
        </w:rPr>
        <w:t>הכר את סביבת העבודה שלך, הכר את צירי ופתחי המילוט החוצה.</w:t>
      </w:r>
    </w:p>
    <w:p w:rsidR="001F4177" w:rsidRPr="001F5C7D" w:rsidRDefault="001F4177" w:rsidP="00213252">
      <w:pPr>
        <w:numPr>
          <w:ilvl w:val="0"/>
          <w:numId w:val="38"/>
        </w:numPr>
        <w:bidi/>
        <w:spacing w:after="0" w:line="300" w:lineRule="exact"/>
        <w:ind w:left="284" w:hanging="284"/>
        <w:rPr>
          <w:rFonts w:asciiTheme="minorBidi" w:eastAsia="Calibri" w:hAnsiTheme="minorBidi"/>
        </w:rPr>
      </w:pPr>
      <w:r w:rsidRPr="001F5C7D">
        <w:rPr>
          <w:rFonts w:asciiTheme="minorBidi" w:eastAsia="Calibri" w:hAnsiTheme="minorBidi"/>
          <w:rtl/>
        </w:rPr>
        <w:t>הכר את מיקומם של אמצעי הכיבוי בסביבת מקומך.</w:t>
      </w:r>
    </w:p>
    <w:p w:rsidR="001F4177" w:rsidRPr="001F5C7D" w:rsidRDefault="001F4177" w:rsidP="00213252">
      <w:pPr>
        <w:numPr>
          <w:ilvl w:val="0"/>
          <w:numId w:val="38"/>
        </w:numPr>
        <w:bidi/>
        <w:spacing w:after="0" w:line="300" w:lineRule="exact"/>
        <w:ind w:left="284" w:hanging="284"/>
        <w:rPr>
          <w:rFonts w:asciiTheme="minorBidi" w:eastAsia="Calibri" w:hAnsiTheme="minorBidi"/>
        </w:rPr>
      </w:pPr>
      <w:r w:rsidRPr="001F5C7D">
        <w:rPr>
          <w:rFonts w:asciiTheme="minorBidi" w:eastAsia="Calibri" w:hAnsiTheme="minorBidi"/>
          <w:rtl/>
        </w:rPr>
        <w:t>הרחק חומרים דליקים ממקורות חום.</w:t>
      </w:r>
    </w:p>
    <w:p w:rsidR="001F4177" w:rsidRPr="001F5C7D" w:rsidRDefault="001F4177" w:rsidP="00213252">
      <w:pPr>
        <w:numPr>
          <w:ilvl w:val="0"/>
          <w:numId w:val="38"/>
        </w:numPr>
        <w:bidi/>
        <w:spacing w:after="0" w:line="300" w:lineRule="exact"/>
        <w:ind w:left="284" w:hanging="284"/>
        <w:rPr>
          <w:rFonts w:asciiTheme="minorBidi" w:eastAsia="Calibri" w:hAnsiTheme="minorBidi"/>
        </w:rPr>
      </w:pPr>
      <w:r w:rsidRPr="001F5C7D">
        <w:rPr>
          <w:rFonts w:asciiTheme="minorBidi" w:eastAsia="Calibri" w:hAnsiTheme="minorBidi"/>
          <w:rtl/>
        </w:rPr>
        <w:t>אסור להשאיר אש גלויה ללא השגחה רציפה כגון נרות שבת/חג.</w:t>
      </w:r>
    </w:p>
    <w:p w:rsidR="001F4177" w:rsidRPr="001F5C7D" w:rsidRDefault="001F4177" w:rsidP="00213252">
      <w:pPr>
        <w:numPr>
          <w:ilvl w:val="0"/>
          <w:numId w:val="38"/>
        </w:numPr>
        <w:bidi/>
        <w:spacing w:after="0" w:line="300" w:lineRule="exact"/>
        <w:ind w:left="284" w:hanging="284"/>
        <w:rPr>
          <w:rFonts w:asciiTheme="minorBidi" w:eastAsia="Calibri" w:hAnsiTheme="minorBidi"/>
        </w:rPr>
      </w:pPr>
      <w:r w:rsidRPr="001F5C7D">
        <w:rPr>
          <w:rFonts w:asciiTheme="minorBidi" w:eastAsia="Calibri" w:hAnsiTheme="minorBidi"/>
          <w:rtl/>
        </w:rPr>
        <w:t>השתמש רק בציוד חשמלי תקין המאושר לשימוש ע"י ביה</w:t>
      </w:r>
      <w:r w:rsidRPr="001F5C7D">
        <w:rPr>
          <w:rFonts w:asciiTheme="minorBidi" w:eastAsia="Calibri" w:hAnsiTheme="minorBidi"/>
        </w:rPr>
        <w:t>"</w:t>
      </w:r>
      <w:r w:rsidRPr="001F5C7D">
        <w:rPr>
          <w:rFonts w:asciiTheme="minorBidi" w:eastAsia="Calibri" w:hAnsiTheme="minorBidi"/>
          <w:rtl/>
        </w:rPr>
        <w:t>ח ובכלל זה תנורי חימום.</w:t>
      </w:r>
    </w:p>
    <w:p w:rsidR="001F4177" w:rsidRPr="001F5C7D" w:rsidRDefault="001F4177" w:rsidP="00213252">
      <w:pPr>
        <w:numPr>
          <w:ilvl w:val="0"/>
          <w:numId w:val="38"/>
        </w:numPr>
        <w:bidi/>
        <w:spacing w:after="0" w:line="300" w:lineRule="exact"/>
        <w:ind w:left="284" w:hanging="284"/>
        <w:rPr>
          <w:rFonts w:asciiTheme="minorBidi" w:eastAsia="Calibri" w:hAnsiTheme="minorBidi"/>
        </w:rPr>
      </w:pPr>
      <w:r w:rsidRPr="001F5C7D">
        <w:rPr>
          <w:rFonts w:asciiTheme="minorBidi" w:eastAsia="Calibri" w:hAnsiTheme="minorBidi"/>
          <w:rtl/>
        </w:rPr>
        <w:t>חל איסור מוחלט לעשן בכל מבני ביה"ח.</w:t>
      </w:r>
    </w:p>
    <w:p w:rsidR="001F4177" w:rsidRPr="001F5C7D" w:rsidRDefault="001F4177" w:rsidP="00213252">
      <w:pPr>
        <w:numPr>
          <w:ilvl w:val="0"/>
          <w:numId w:val="38"/>
        </w:numPr>
        <w:bidi/>
        <w:spacing w:after="0" w:line="300" w:lineRule="exact"/>
        <w:ind w:left="284" w:hanging="284"/>
        <w:rPr>
          <w:rFonts w:asciiTheme="minorBidi" w:eastAsia="Calibri" w:hAnsiTheme="minorBidi"/>
        </w:rPr>
      </w:pPr>
      <w:r w:rsidRPr="001F5C7D">
        <w:rPr>
          <w:rFonts w:asciiTheme="minorBidi" w:eastAsia="Calibri" w:hAnsiTheme="minorBidi"/>
          <w:rtl/>
        </w:rPr>
        <w:t>אין לחסום מסדרונות ומעברי מילוט.</w:t>
      </w:r>
    </w:p>
    <w:p w:rsidR="0062612C" w:rsidRPr="001F5C7D" w:rsidRDefault="001F4177" w:rsidP="0062612C">
      <w:pPr>
        <w:numPr>
          <w:ilvl w:val="0"/>
          <w:numId w:val="38"/>
        </w:numPr>
        <w:bidi/>
        <w:spacing w:after="0" w:line="300" w:lineRule="exact"/>
        <w:ind w:left="284" w:hanging="284"/>
        <w:rPr>
          <w:rFonts w:asciiTheme="minorBidi" w:eastAsia="Calibri" w:hAnsiTheme="minorBidi"/>
        </w:rPr>
      </w:pPr>
      <w:r w:rsidRPr="001F5C7D">
        <w:rPr>
          <w:rFonts w:asciiTheme="minorBidi" w:eastAsia="Calibri" w:hAnsiTheme="minorBidi"/>
          <w:rtl/>
        </w:rPr>
        <w:t>אין להציב מעצורים למניעת סגירת דלתות האש.</w:t>
      </w:r>
    </w:p>
    <w:p w:rsidR="001F4177" w:rsidRPr="001F5C7D" w:rsidRDefault="001F4177" w:rsidP="00A46629">
      <w:pPr>
        <w:bidi/>
        <w:spacing w:after="0" w:line="240" w:lineRule="auto"/>
        <w:rPr>
          <w:rFonts w:asciiTheme="minorBidi" w:eastAsia="Calibri" w:hAnsiTheme="minorBidi"/>
          <w:b/>
          <w:bCs/>
          <w:u w:val="single"/>
          <w:rtl/>
        </w:rPr>
      </w:pPr>
    </w:p>
    <w:p w:rsidR="001F4177" w:rsidRPr="001F5C7D" w:rsidRDefault="001F4177" w:rsidP="00A46629">
      <w:pPr>
        <w:bidi/>
        <w:spacing w:after="0" w:line="240" w:lineRule="auto"/>
        <w:rPr>
          <w:rFonts w:asciiTheme="minorBidi" w:eastAsia="Calibri" w:hAnsiTheme="minorBidi"/>
          <w:b/>
          <w:bCs/>
          <w:rtl/>
        </w:rPr>
      </w:pPr>
      <w:r w:rsidRPr="001F5C7D">
        <w:rPr>
          <w:rFonts w:asciiTheme="minorBidi" w:eastAsia="Calibri" w:hAnsiTheme="minorBidi"/>
          <w:b/>
          <w:bCs/>
          <w:rtl/>
        </w:rPr>
        <w:t>אם פרצה שריפה:</w:t>
      </w:r>
    </w:p>
    <w:p w:rsidR="001F4177" w:rsidRPr="001F5C7D" w:rsidRDefault="001F4177" w:rsidP="00A46629">
      <w:pPr>
        <w:bidi/>
        <w:spacing w:after="0" w:line="240" w:lineRule="auto"/>
        <w:rPr>
          <w:rFonts w:asciiTheme="minorBidi" w:eastAsia="Calibri" w:hAnsiTheme="minorBidi"/>
          <w:b/>
          <w:bCs/>
          <w:rtl/>
        </w:rPr>
      </w:pPr>
      <w:r w:rsidRPr="001F5C7D">
        <w:rPr>
          <w:rFonts w:asciiTheme="minorBidi" w:eastAsia="Calibri" w:hAnsiTheme="minorBidi"/>
          <w:b/>
          <w:bCs/>
          <w:color w:val="092F87"/>
          <w:rtl/>
        </w:rPr>
        <w:t>הודע מיד לחדר הבקרה. טל' 4402, 4734</w:t>
      </w:r>
    </w:p>
    <w:p w:rsidR="001F4177" w:rsidRPr="001F5C7D" w:rsidRDefault="001F4177" w:rsidP="00213252">
      <w:pPr>
        <w:numPr>
          <w:ilvl w:val="0"/>
          <w:numId w:val="39"/>
        </w:numPr>
        <w:bidi/>
        <w:spacing w:after="0" w:line="300" w:lineRule="exact"/>
        <w:ind w:left="284" w:hanging="284"/>
        <w:rPr>
          <w:rFonts w:asciiTheme="minorBidi" w:eastAsia="Calibri" w:hAnsiTheme="minorBidi"/>
          <w:b/>
          <w:bCs/>
          <w:u w:val="single"/>
        </w:rPr>
      </w:pPr>
      <w:r w:rsidRPr="001F5C7D">
        <w:rPr>
          <w:rFonts w:asciiTheme="minorBidi" w:eastAsia="Calibri" w:hAnsiTheme="minorBidi"/>
          <w:rtl/>
        </w:rPr>
        <w:t>אתר את מקור השריפה ונסה לכבותה בעזרת מים או בעזרת המטף שבארון ציוד כיבוי האש.</w:t>
      </w:r>
    </w:p>
    <w:p w:rsidR="001F4177" w:rsidRPr="001F5C7D" w:rsidRDefault="001F4177" w:rsidP="00213252">
      <w:pPr>
        <w:numPr>
          <w:ilvl w:val="0"/>
          <w:numId w:val="39"/>
        </w:numPr>
        <w:bidi/>
        <w:spacing w:after="0" w:line="300" w:lineRule="exact"/>
        <w:ind w:left="284" w:hanging="284"/>
        <w:rPr>
          <w:rFonts w:asciiTheme="minorBidi" w:eastAsia="Calibri" w:hAnsiTheme="minorBidi"/>
          <w:b/>
          <w:bCs/>
          <w:u w:val="single"/>
        </w:rPr>
      </w:pPr>
      <w:r w:rsidRPr="001F5C7D">
        <w:rPr>
          <w:rFonts w:asciiTheme="minorBidi" w:eastAsia="Calibri" w:hAnsiTheme="minorBidi"/>
          <w:rtl/>
        </w:rPr>
        <w:t>בעת הצורך קרא לעזרת צוות העובדים הקרוב.</w:t>
      </w:r>
    </w:p>
    <w:p w:rsidR="001F4177" w:rsidRPr="001F5C7D" w:rsidRDefault="001F4177" w:rsidP="00213252">
      <w:pPr>
        <w:numPr>
          <w:ilvl w:val="0"/>
          <w:numId w:val="39"/>
        </w:numPr>
        <w:bidi/>
        <w:spacing w:after="0" w:line="300" w:lineRule="exact"/>
        <w:ind w:left="284" w:hanging="284"/>
        <w:rPr>
          <w:rFonts w:asciiTheme="minorBidi" w:eastAsia="Calibri" w:hAnsiTheme="minorBidi"/>
          <w:b/>
          <w:bCs/>
          <w:u w:val="single"/>
        </w:rPr>
      </w:pPr>
      <w:r w:rsidRPr="001F5C7D">
        <w:rPr>
          <w:rFonts w:asciiTheme="minorBidi" w:eastAsia="Calibri" w:hAnsiTheme="minorBidi"/>
          <w:rtl/>
        </w:rPr>
        <w:t>בעת המלטות לחץ על כפתור "התראת אש" המצוי בקרבת דלת הכניסה / היציאה מהמחלקה.</w:t>
      </w:r>
    </w:p>
    <w:p w:rsidR="001F4177" w:rsidRPr="001F5C7D" w:rsidRDefault="001F4177" w:rsidP="00213252">
      <w:pPr>
        <w:numPr>
          <w:ilvl w:val="0"/>
          <w:numId w:val="39"/>
        </w:numPr>
        <w:bidi/>
        <w:spacing w:after="0" w:line="300" w:lineRule="exact"/>
        <w:ind w:left="284" w:hanging="284"/>
        <w:rPr>
          <w:rFonts w:asciiTheme="minorBidi" w:eastAsia="Calibri" w:hAnsiTheme="minorBidi"/>
          <w:b/>
          <w:bCs/>
          <w:u w:val="single"/>
        </w:rPr>
      </w:pPr>
      <w:r w:rsidRPr="001F5C7D">
        <w:rPr>
          <w:rFonts w:asciiTheme="minorBidi" w:eastAsia="Calibri" w:hAnsiTheme="minorBidi"/>
          <w:rtl/>
        </w:rPr>
        <w:t>סייע בפינוי החולים עפ"י הוראות הצוות הרפואי הבכיר במקום.</w:t>
      </w:r>
    </w:p>
    <w:p w:rsidR="001F4177" w:rsidRPr="001F5C7D" w:rsidRDefault="001F4177" w:rsidP="00213252">
      <w:pPr>
        <w:numPr>
          <w:ilvl w:val="0"/>
          <w:numId w:val="39"/>
        </w:numPr>
        <w:bidi/>
        <w:spacing w:after="0" w:line="300" w:lineRule="exact"/>
        <w:ind w:left="284" w:hanging="284"/>
        <w:rPr>
          <w:rFonts w:asciiTheme="minorBidi" w:eastAsia="Calibri" w:hAnsiTheme="minorBidi"/>
          <w:b/>
          <w:bCs/>
          <w:u w:val="single"/>
        </w:rPr>
      </w:pPr>
      <w:r w:rsidRPr="001F5C7D">
        <w:rPr>
          <w:rFonts w:asciiTheme="minorBidi" w:eastAsia="Calibri" w:hAnsiTheme="minorBidi"/>
          <w:rtl/>
        </w:rPr>
        <w:t>אל תסתכן, ואל תטפל בשרפה שבה מעורבים חומרים מסוכנים.</w:t>
      </w:r>
    </w:p>
    <w:p w:rsidR="001F4177" w:rsidRPr="001F5C7D" w:rsidRDefault="001F4177" w:rsidP="00213252">
      <w:pPr>
        <w:numPr>
          <w:ilvl w:val="0"/>
          <w:numId w:val="39"/>
        </w:numPr>
        <w:bidi/>
        <w:spacing w:after="0" w:line="300" w:lineRule="exact"/>
        <w:ind w:left="284" w:hanging="284"/>
        <w:rPr>
          <w:rFonts w:asciiTheme="minorBidi" w:eastAsia="Calibri" w:hAnsiTheme="minorBidi"/>
          <w:b/>
          <w:bCs/>
          <w:u w:val="single"/>
        </w:rPr>
      </w:pPr>
      <w:r w:rsidRPr="001F5C7D">
        <w:rPr>
          <w:rFonts w:asciiTheme="minorBidi" w:eastAsia="Calibri" w:hAnsiTheme="minorBidi"/>
          <w:rtl/>
        </w:rPr>
        <w:t>במידה ותתבקש, סייע לכוחות ההצלה. ציית להוראותיהם.</w:t>
      </w:r>
    </w:p>
    <w:p w:rsidR="0062612C" w:rsidRPr="001F5C7D" w:rsidRDefault="0062612C" w:rsidP="0062612C">
      <w:pPr>
        <w:bidi/>
        <w:spacing w:after="0" w:line="300" w:lineRule="exact"/>
        <w:ind w:left="284"/>
        <w:rPr>
          <w:rFonts w:asciiTheme="minorBidi" w:eastAsia="Calibri" w:hAnsiTheme="minorBidi"/>
          <w:b/>
          <w:bCs/>
          <w:u w:val="single"/>
        </w:rPr>
      </w:pPr>
    </w:p>
    <w:p w:rsidR="005917C9" w:rsidRPr="001F5C7D" w:rsidRDefault="002C0FF5" w:rsidP="00A46629">
      <w:pPr>
        <w:spacing w:after="0" w:line="360" w:lineRule="auto"/>
        <w:jc w:val="right"/>
        <w:rPr>
          <w:rFonts w:asciiTheme="minorBidi" w:hAnsiTheme="minorBidi"/>
          <w:rtl/>
        </w:rPr>
      </w:pPr>
      <w:r w:rsidRPr="001F5C7D">
        <w:rPr>
          <w:rFonts w:asciiTheme="minorBidi" w:hAnsiTheme="minorBidi"/>
          <w:rtl/>
        </w:rPr>
        <w:t>עליך לעבור לומדת כיבוי אש באתר</w:t>
      </w:r>
      <w:r w:rsidR="005917C9" w:rsidRPr="001F5C7D">
        <w:rPr>
          <w:rFonts w:asciiTheme="minorBidi" w:hAnsiTheme="minorBidi"/>
          <w:rtl/>
        </w:rPr>
        <w:t xml:space="preserve"> </w:t>
      </w:r>
      <w:r w:rsidR="0079793F" w:rsidRPr="001F5C7D">
        <w:rPr>
          <w:rFonts w:asciiTheme="minorBidi" w:hAnsiTheme="minorBidi"/>
          <w:rtl/>
        </w:rPr>
        <w:t xml:space="preserve">אינטרנט </w:t>
      </w:r>
      <w:r w:rsidR="005917C9" w:rsidRPr="001F5C7D">
        <w:rPr>
          <w:rFonts w:asciiTheme="minorBidi" w:hAnsiTheme="minorBidi"/>
          <w:rtl/>
        </w:rPr>
        <w:t xml:space="preserve"> של סגן דקאן במרכז הרפואי ת"א</w:t>
      </w:r>
    </w:p>
    <w:p w:rsidR="00E97DFD" w:rsidRDefault="00CA7A2D" w:rsidP="00A46629">
      <w:pPr>
        <w:spacing w:after="0" w:line="360" w:lineRule="auto"/>
        <w:jc w:val="right"/>
        <w:rPr>
          <w:rFonts w:asciiTheme="minorBidi" w:hAnsiTheme="minorBidi"/>
          <w:b/>
          <w:bCs/>
          <w:sz w:val="24"/>
          <w:szCs w:val="24"/>
          <w:u w:val="single"/>
          <w:rtl/>
        </w:rPr>
      </w:pPr>
      <w:hyperlink r:id="rId23" w:history="1">
        <w:r w:rsidR="00E97DFD" w:rsidRPr="001F5C7D">
          <w:rPr>
            <w:rStyle w:val="Hyperlink"/>
            <w:rFonts w:asciiTheme="minorBidi" w:hAnsiTheme="minorBidi"/>
            <w:b/>
            <w:bCs/>
          </w:rPr>
          <w:t>http://learning.tasmc.org.il/sites/ichilove/lomdot/fire_fighting/</w:t>
        </w:r>
      </w:hyperlink>
    </w:p>
    <w:p w:rsidR="00DE6A8B" w:rsidRDefault="00DE6A8B" w:rsidP="00DE6A8B">
      <w:pPr>
        <w:pStyle w:val="ListParagraph"/>
        <w:bidi/>
        <w:ind w:left="1440"/>
        <w:rPr>
          <w:rFonts w:ascii="Arial" w:hAnsi="Arial" w:cs="Arial"/>
          <w:b/>
          <w:bCs/>
          <w:sz w:val="28"/>
          <w:szCs w:val="28"/>
          <w:u w:val="single"/>
          <w:rtl/>
        </w:rPr>
      </w:pPr>
    </w:p>
    <w:p w:rsidR="00C128B9" w:rsidRPr="0018569D" w:rsidRDefault="00C128B9" w:rsidP="0018569D">
      <w:pPr>
        <w:pStyle w:val="ListParagraph"/>
        <w:bidi/>
        <w:ind w:left="-1"/>
        <w:jc w:val="center"/>
        <w:rPr>
          <w:rFonts w:ascii="Arial" w:hAnsi="Arial" w:cs="Arial"/>
          <w:b/>
          <w:bCs/>
          <w:sz w:val="32"/>
          <w:szCs w:val="32"/>
          <w:rtl/>
        </w:rPr>
      </w:pPr>
      <w:r w:rsidRPr="0018569D">
        <w:rPr>
          <w:rFonts w:ascii="Arial" w:hAnsi="Arial" w:cs="Arial" w:hint="cs"/>
          <w:b/>
          <w:bCs/>
          <w:color w:val="092F87"/>
          <w:sz w:val="32"/>
          <w:szCs w:val="32"/>
          <w:rtl/>
        </w:rPr>
        <w:lastRenderedPageBreak/>
        <w:t>כללי התנהגות בזמן רעידת אדמה ומיד לאחריה</w:t>
      </w:r>
    </w:p>
    <w:p w:rsidR="0018569D" w:rsidRDefault="0018569D" w:rsidP="00966727">
      <w:pPr>
        <w:pStyle w:val="ListParagraph"/>
        <w:bidi/>
        <w:ind w:left="1440"/>
        <w:rPr>
          <w:rFonts w:ascii="Arial" w:hAnsi="Arial" w:cs="Arial"/>
          <w:sz w:val="24"/>
          <w:szCs w:val="24"/>
          <w:rtl/>
        </w:rPr>
      </w:pPr>
    </w:p>
    <w:p w:rsidR="00C128B9" w:rsidRPr="001F5C7D" w:rsidRDefault="00C128B9" w:rsidP="0018569D">
      <w:pPr>
        <w:pStyle w:val="ListParagraph"/>
        <w:bidi/>
        <w:ind w:left="-1"/>
        <w:rPr>
          <w:rFonts w:ascii="Arial" w:hAnsi="Arial" w:cs="Arial"/>
          <w:b/>
          <w:bCs/>
          <w:rtl/>
        </w:rPr>
      </w:pPr>
      <w:r w:rsidRPr="001F5C7D">
        <w:rPr>
          <w:rFonts w:ascii="Arial" w:hAnsi="Arial" w:cs="Arial" w:hint="cs"/>
          <w:b/>
          <w:bCs/>
          <w:rtl/>
        </w:rPr>
        <w:t>בזמן רעידת אדמה</w:t>
      </w:r>
      <w:r w:rsidR="00A34A8B" w:rsidRPr="001F5C7D">
        <w:rPr>
          <w:rFonts w:ascii="Arial" w:hAnsi="Arial" w:cs="Arial" w:hint="cs"/>
          <w:b/>
          <w:bCs/>
          <w:rtl/>
        </w:rPr>
        <w:t>:</w:t>
      </w:r>
    </w:p>
    <w:p w:rsidR="00C128B9" w:rsidRPr="001F5C7D" w:rsidRDefault="00C128B9" w:rsidP="0018569D">
      <w:pPr>
        <w:pStyle w:val="ListParagraph"/>
        <w:numPr>
          <w:ilvl w:val="0"/>
          <w:numId w:val="6"/>
        </w:numPr>
        <w:bidi/>
        <w:ind w:left="284" w:hanging="284"/>
        <w:rPr>
          <w:rFonts w:ascii="Arial" w:hAnsi="Arial" w:cs="Arial"/>
        </w:rPr>
      </w:pPr>
      <w:r w:rsidRPr="001F5C7D">
        <w:rPr>
          <w:rFonts w:ascii="Arial" w:hAnsi="Arial" w:cs="Arial" w:hint="cs"/>
          <w:rtl/>
        </w:rPr>
        <w:t>אם ניתן לצאת מהמבנה בתוך שניות- יש לצאת החוצה ולהתרחק מהמבנה.</w:t>
      </w:r>
    </w:p>
    <w:p w:rsidR="00C128B9" w:rsidRPr="001F5C7D" w:rsidRDefault="00C128B9" w:rsidP="0018569D">
      <w:pPr>
        <w:pStyle w:val="ListParagraph"/>
        <w:numPr>
          <w:ilvl w:val="0"/>
          <w:numId w:val="6"/>
        </w:numPr>
        <w:bidi/>
        <w:ind w:left="284" w:hanging="284"/>
        <w:rPr>
          <w:rFonts w:ascii="Arial" w:hAnsi="Arial" w:cs="Arial"/>
        </w:rPr>
      </w:pPr>
      <w:r w:rsidRPr="001F5C7D">
        <w:rPr>
          <w:rFonts w:ascii="Arial" w:hAnsi="Arial" w:cs="Arial" w:hint="cs"/>
          <w:rtl/>
        </w:rPr>
        <w:t>אם לא ניתן לצאת בתוך מספר שניות יש להתיישב על הרצפה בצמוד לקיר פנימי, עדיף במרחב מוגן או חדר מדרגות.</w:t>
      </w:r>
    </w:p>
    <w:p w:rsidR="00C128B9" w:rsidRPr="001F5C7D" w:rsidRDefault="00C128B9" w:rsidP="0018569D">
      <w:pPr>
        <w:pStyle w:val="ListParagraph"/>
        <w:numPr>
          <w:ilvl w:val="0"/>
          <w:numId w:val="6"/>
        </w:numPr>
        <w:bidi/>
        <w:ind w:left="284" w:hanging="284"/>
        <w:rPr>
          <w:rFonts w:ascii="Arial" w:hAnsi="Arial" w:cs="Arial"/>
        </w:rPr>
      </w:pPr>
      <w:r w:rsidRPr="001F5C7D">
        <w:rPr>
          <w:rFonts w:ascii="Arial" w:hAnsi="Arial" w:cs="Arial" w:hint="cs"/>
          <w:rtl/>
        </w:rPr>
        <w:t>יש להתרחק מארונות ,מדפים, וחפצים כבדים</w:t>
      </w:r>
    </w:p>
    <w:p w:rsidR="00C128B9" w:rsidRPr="001F5C7D" w:rsidRDefault="00C128B9" w:rsidP="0018569D">
      <w:pPr>
        <w:pStyle w:val="ListParagraph"/>
        <w:numPr>
          <w:ilvl w:val="0"/>
          <w:numId w:val="6"/>
        </w:numPr>
        <w:bidi/>
        <w:ind w:left="284" w:hanging="284"/>
        <w:rPr>
          <w:rFonts w:ascii="Arial" w:hAnsi="Arial" w:cs="Arial"/>
        </w:rPr>
      </w:pPr>
      <w:r w:rsidRPr="001F5C7D">
        <w:rPr>
          <w:rFonts w:ascii="Arial" w:hAnsi="Arial" w:cs="Arial" w:hint="cs"/>
          <w:rtl/>
        </w:rPr>
        <w:t>אם ניתן, מומלץ להתיישב מתחת לשולחן כבד או תחת מיטה כדי להתגונן מפני חפצים נופלים.</w:t>
      </w:r>
    </w:p>
    <w:p w:rsidR="00C128B9" w:rsidRPr="001F5C7D" w:rsidRDefault="00C128B9" w:rsidP="0018569D">
      <w:pPr>
        <w:pStyle w:val="ListParagraph"/>
        <w:numPr>
          <w:ilvl w:val="0"/>
          <w:numId w:val="6"/>
        </w:numPr>
        <w:bidi/>
        <w:ind w:left="284" w:hanging="284"/>
        <w:rPr>
          <w:rFonts w:ascii="Arial" w:hAnsi="Arial" w:cs="Arial"/>
        </w:rPr>
      </w:pPr>
      <w:r w:rsidRPr="001F5C7D">
        <w:rPr>
          <w:rFonts w:ascii="Arial" w:hAnsi="Arial" w:cs="Arial" w:hint="cs"/>
          <w:rtl/>
        </w:rPr>
        <w:t>יש להגן על חולים מרותקים למיטה באמצעות כריות.</w:t>
      </w:r>
    </w:p>
    <w:p w:rsidR="00C128B9" w:rsidRPr="001F5C7D" w:rsidRDefault="00C128B9" w:rsidP="0018569D">
      <w:pPr>
        <w:pStyle w:val="ListParagraph"/>
        <w:numPr>
          <w:ilvl w:val="0"/>
          <w:numId w:val="6"/>
        </w:numPr>
        <w:bidi/>
        <w:ind w:left="284" w:hanging="284"/>
        <w:rPr>
          <w:rFonts w:ascii="Arial" w:hAnsi="Arial" w:cs="Arial"/>
        </w:rPr>
      </w:pPr>
      <w:r w:rsidRPr="001F5C7D">
        <w:rPr>
          <w:rFonts w:ascii="Arial" w:hAnsi="Arial" w:cs="Arial" w:hint="cs"/>
          <w:rtl/>
        </w:rPr>
        <w:t>מרותקים לכסא גלגלים- יש לנעול את הגלגלים ולהתגונן על פי הכללים שפורטו למעלה.</w:t>
      </w:r>
    </w:p>
    <w:p w:rsidR="00E53FB9" w:rsidRPr="001F5C7D" w:rsidRDefault="00E53FB9" w:rsidP="00966727">
      <w:pPr>
        <w:pStyle w:val="ListParagraph"/>
        <w:bidi/>
        <w:ind w:left="1440"/>
        <w:rPr>
          <w:rFonts w:ascii="Arial" w:hAnsi="Arial" w:cs="Arial"/>
          <w:rtl/>
        </w:rPr>
      </w:pPr>
    </w:p>
    <w:p w:rsidR="00C128B9" w:rsidRPr="001F5C7D" w:rsidRDefault="00C128B9" w:rsidP="0018569D">
      <w:pPr>
        <w:pStyle w:val="ListParagraph"/>
        <w:bidi/>
        <w:ind w:left="-1"/>
        <w:rPr>
          <w:rFonts w:ascii="Arial" w:hAnsi="Arial" w:cs="Arial"/>
          <w:b/>
          <w:bCs/>
          <w:rtl/>
        </w:rPr>
      </w:pPr>
      <w:r w:rsidRPr="001F5C7D">
        <w:rPr>
          <w:rFonts w:ascii="Arial" w:hAnsi="Arial" w:cs="Arial" w:hint="cs"/>
          <w:b/>
          <w:bCs/>
          <w:rtl/>
        </w:rPr>
        <w:t>מיד לאחר רעידת האדמה</w:t>
      </w:r>
      <w:r w:rsidR="00A34A8B" w:rsidRPr="001F5C7D">
        <w:rPr>
          <w:rFonts w:ascii="Arial" w:hAnsi="Arial" w:cs="Arial" w:hint="cs"/>
          <w:b/>
          <w:bCs/>
          <w:rtl/>
        </w:rPr>
        <w:t>:</w:t>
      </w:r>
    </w:p>
    <w:p w:rsidR="00C128B9" w:rsidRPr="001F5C7D" w:rsidRDefault="00C128B9" w:rsidP="0018569D">
      <w:pPr>
        <w:pStyle w:val="ListParagraph"/>
        <w:numPr>
          <w:ilvl w:val="0"/>
          <w:numId w:val="6"/>
        </w:numPr>
        <w:bidi/>
        <w:ind w:left="284" w:hanging="284"/>
        <w:rPr>
          <w:rFonts w:ascii="Arial" w:hAnsi="Arial" w:cs="Arial"/>
        </w:rPr>
      </w:pPr>
      <w:r w:rsidRPr="001F5C7D">
        <w:rPr>
          <w:rFonts w:ascii="Arial" w:hAnsi="Arial" w:cs="Arial" w:hint="cs"/>
          <w:rtl/>
        </w:rPr>
        <w:t>יש לסרוק את אזור המחלקה ולחפש שקיפה או דליפת גזים.</w:t>
      </w:r>
    </w:p>
    <w:p w:rsidR="00C128B9" w:rsidRPr="001F5C7D" w:rsidRDefault="00C128B9" w:rsidP="0018569D">
      <w:pPr>
        <w:pStyle w:val="ListParagraph"/>
        <w:numPr>
          <w:ilvl w:val="0"/>
          <w:numId w:val="6"/>
        </w:numPr>
        <w:bidi/>
        <w:ind w:left="284" w:hanging="284"/>
        <w:rPr>
          <w:rFonts w:ascii="Arial" w:hAnsi="Arial" w:cs="Arial"/>
        </w:rPr>
      </w:pPr>
      <w:r w:rsidRPr="001F5C7D">
        <w:rPr>
          <w:rFonts w:ascii="Arial" w:hAnsi="Arial" w:cs="Arial" w:hint="cs"/>
          <w:rtl/>
        </w:rPr>
        <w:t>אם ניתן יש לכבות שריפה ולנתק ברזי גזים באמצעים קיימים.</w:t>
      </w:r>
    </w:p>
    <w:p w:rsidR="00C128B9" w:rsidRPr="001F5C7D" w:rsidRDefault="00C128B9" w:rsidP="0018569D">
      <w:pPr>
        <w:pStyle w:val="ListParagraph"/>
        <w:numPr>
          <w:ilvl w:val="0"/>
          <w:numId w:val="6"/>
        </w:numPr>
        <w:bidi/>
        <w:ind w:left="284" w:hanging="284"/>
        <w:rPr>
          <w:rFonts w:ascii="Arial" w:hAnsi="Arial" w:cs="Arial"/>
        </w:rPr>
      </w:pPr>
      <w:r w:rsidRPr="001F5C7D">
        <w:rPr>
          <w:rFonts w:ascii="Arial" w:hAnsi="Arial" w:cs="Arial" w:hint="cs"/>
          <w:rtl/>
        </w:rPr>
        <w:t>אם נכר שהמבנה מסוכן (קירות מתמוטטים, שריפה או דליפת חומרים מסוכנים) יש להתפנות ולפנות חולים למחלקה סמוכה או החוצה</w:t>
      </w:r>
    </w:p>
    <w:p w:rsidR="00C128B9" w:rsidRPr="001F5C7D" w:rsidRDefault="00C128B9" w:rsidP="0018569D">
      <w:pPr>
        <w:pStyle w:val="ListParagraph"/>
        <w:numPr>
          <w:ilvl w:val="0"/>
          <w:numId w:val="6"/>
        </w:numPr>
        <w:bidi/>
        <w:ind w:left="284" w:hanging="284"/>
        <w:rPr>
          <w:rFonts w:ascii="Arial" w:hAnsi="Arial" w:cs="Arial"/>
        </w:rPr>
      </w:pPr>
      <w:r w:rsidRPr="001F5C7D">
        <w:rPr>
          <w:rFonts w:ascii="Arial" w:hAnsi="Arial" w:cs="Arial" w:hint="cs"/>
          <w:rtl/>
        </w:rPr>
        <w:t>יש לחפש נפגעים מהרעש.</w:t>
      </w:r>
    </w:p>
    <w:p w:rsidR="00C128B9" w:rsidRPr="001F5C7D" w:rsidRDefault="00C128B9" w:rsidP="0018569D">
      <w:pPr>
        <w:pStyle w:val="ListParagraph"/>
        <w:numPr>
          <w:ilvl w:val="0"/>
          <w:numId w:val="6"/>
        </w:numPr>
        <w:bidi/>
        <w:ind w:left="284" w:hanging="284"/>
        <w:rPr>
          <w:rFonts w:ascii="Arial" w:hAnsi="Arial" w:cs="Arial"/>
        </w:rPr>
      </w:pPr>
      <w:r w:rsidRPr="001F5C7D">
        <w:rPr>
          <w:rFonts w:ascii="Arial" w:hAnsi="Arial" w:cs="Arial" w:hint="cs"/>
          <w:rtl/>
        </w:rPr>
        <w:t>פצועים שזקוקים לטיפול יפונו לחדר המיון</w:t>
      </w:r>
    </w:p>
    <w:p w:rsidR="00C128B9" w:rsidRPr="001F5C7D" w:rsidRDefault="00C128B9" w:rsidP="0018569D">
      <w:pPr>
        <w:pStyle w:val="ListParagraph"/>
        <w:numPr>
          <w:ilvl w:val="0"/>
          <w:numId w:val="6"/>
        </w:numPr>
        <w:bidi/>
        <w:ind w:left="284" w:hanging="284"/>
        <w:rPr>
          <w:rFonts w:ascii="Arial" w:hAnsi="Arial" w:cs="Arial"/>
          <w:rtl/>
        </w:rPr>
      </w:pPr>
      <w:r w:rsidRPr="001F5C7D">
        <w:rPr>
          <w:rFonts w:ascii="Arial" w:hAnsi="Arial" w:cs="Arial" w:hint="cs"/>
          <w:rtl/>
        </w:rPr>
        <w:t>יש להעביר דיווח מיידי למטה החירום של בית החולים על מצב המחלקה, הצוות והחולים.</w:t>
      </w:r>
    </w:p>
    <w:p w:rsidR="001F5C7D" w:rsidRDefault="001F5C7D" w:rsidP="00284B4F">
      <w:pPr>
        <w:bidi/>
        <w:jc w:val="center"/>
        <w:rPr>
          <w:rFonts w:ascii="Arial" w:hAnsi="Arial" w:cs="Arial"/>
          <w:b/>
          <w:bCs/>
          <w:color w:val="092F87"/>
          <w:sz w:val="32"/>
          <w:szCs w:val="32"/>
          <w:rtl/>
        </w:rPr>
      </w:pPr>
    </w:p>
    <w:p w:rsidR="00F425DB" w:rsidRPr="0018569D" w:rsidRDefault="00F425DB" w:rsidP="001F5C7D">
      <w:pPr>
        <w:bidi/>
        <w:jc w:val="center"/>
        <w:rPr>
          <w:rFonts w:ascii="Arial" w:hAnsi="Arial" w:cs="Arial"/>
          <w:b/>
          <w:bCs/>
          <w:color w:val="092F87"/>
          <w:sz w:val="32"/>
          <w:szCs w:val="32"/>
          <w:rtl/>
        </w:rPr>
      </w:pPr>
      <w:r w:rsidRPr="0018569D">
        <w:rPr>
          <w:rFonts w:ascii="Arial" w:hAnsi="Arial" w:cs="Arial" w:hint="cs"/>
          <w:b/>
          <w:bCs/>
          <w:color w:val="092F87"/>
          <w:sz w:val="32"/>
          <w:szCs w:val="32"/>
          <w:rtl/>
        </w:rPr>
        <w:t>עישון</w:t>
      </w:r>
      <w:r w:rsidR="00284B4F">
        <w:rPr>
          <w:rFonts w:ascii="Arial" w:hAnsi="Arial" w:cs="Arial"/>
          <w:b/>
          <w:bCs/>
          <w:color w:val="092F87"/>
          <w:sz w:val="32"/>
          <w:szCs w:val="32"/>
        </w:rPr>
        <w:t xml:space="preserve"> </w:t>
      </w:r>
      <w:r w:rsidRPr="0018569D">
        <w:rPr>
          <w:rFonts w:ascii="Arial" w:hAnsi="Arial" w:cs="Arial" w:hint="cs"/>
          <w:b/>
          <w:bCs/>
          <w:color w:val="092F87"/>
          <w:sz w:val="32"/>
          <w:szCs w:val="32"/>
          <w:rtl/>
        </w:rPr>
        <w:t>באיכילוב</w:t>
      </w:r>
      <w:r w:rsidR="00284B4F">
        <w:rPr>
          <w:rFonts w:ascii="Arial" w:hAnsi="Arial" w:cs="Arial"/>
          <w:b/>
          <w:bCs/>
          <w:color w:val="092F87"/>
          <w:sz w:val="32"/>
          <w:szCs w:val="32"/>
        </w:rPr>
        <w:t xml:space="preserve"> - </w:t>
      </w:r>
      <w:r w:rsidRPr="0018569D">
        <w:rPr>
          <w:rFonts w:ascii="Arial" w:hAnsi="Arial" w:cs="Arial" w:hint="cs"/>
          <w:b/>
          <w:bCs/>
          <w:color w:val="092F87"/>
          <w:sz w:val="32"/>
          <w:szCs w:val="32"/>
          <w:rtl/>
        </w:rPr>
        <w:t>נושמים לרווחה</w:t>
      </w:r>
    </w:p>
    <w:p w:rsidR="00DE6A8B" w:rsidRPr="001F5C7D" w:rsidRDefault="00DE6A8B" w:rsidP="001F5C7D">
      <w:pPr>
        <w:spacing w:before="120" w:after="0"/>
        <w:jc w:val="right"/>
        <w:rPr>
          <w:rFonts w:ascii="Arial" w:hAnsi="Arial" w:cs="Arial"/>
          <w:shd w:val="clear" w:color="auto" w:fill="FFFFFF"/>
          <w:rtl/>
        </w:rPr>
      </w:pPr>
      <w:r w:rsidRPr="001F5C7D">
        <w:rPr>
          <w:rFonts w:ascii="Arial" w:hAnsi="Arial" w:cs="Arial"/>
          <w:shd w:val="clear" w:color="auto" w:fill="FFFFFF"/>
          <w:rtl/>
        </w:rPr>
        <w:t xml:space="preserve">כמי שמכירים, מודעים ומטפלים בנזקי העישון לפרט ולסביבתו ומתוך מחויבות לקידום בריאות המטופלים, המבקרים והעובדים, </w:t>
      </w:r>
      <w:r w:rsidR="00642B74" w:rsidRPr="001F5C7D">
        <w:rPr>
          <w:rFonts w:ascii="Arial" w:hAnsi="Arial" w:cs="Arial" w:hint="cs"/>
          <w:shd w:val="clear" w:color="auto" w:fill="FFFFFF"/>
          <w:rtl/>
        </w:rPr>
        <w:t>ולכן החל מה-31.5.16 ביה"ח התחייב</w:t>
      </w:r>
      <w:r w:rsidRPr="001F5C7D">
        <w:rPr>
          <w:rFonts w:ascii="Arial" w:hAnsi="Arial" w:cs="Arial"/>
          <w:shd w:val="clear" w:color="auto" w:fill="FFFFFF"/>
          <w:rtl/>
        </w:rPr>
        <w:t xml:space="preserve"> למדיניות של בית חולים נקי </w:t>
      </w:r>
      <w:r w:rsidRPr="001F5C7D">
        <w:rPr>
          <w:rFonts w:ascii="Arial" w:hAnsi="Arial" w:cs="Arial" w:hint="cs"/>
          <w:shd w:val="clear" w:color="auto" w:fill="FFFFFF"/>
          <w:rtl/>
        </w:rPr>
        <w:t xml:space="preserve">מעישון:       </w:t>
      </w:r>
    </w:p>
    <w:p w:rsidR="001F5C7D" w:rsidRPr="001F5C7D" w:rsidRDefault="00DE6A8B" w:rsidP="0024684B">
      <w:pPr>
        <w:pStyle w:val="ListParagraph"/>
        <w:numPr>
          <w:ilvl w:val="0"/>
          <w:numId w:val="64"/>
        </w:numPr>
        <w:bidi/>
        <w:spacing w:before="120" w:after="0" w:line="340" w:lineRule="exact"/>
        <w:ind w:left="283" w:hanging="284"/>
        <w:rPr>
          <w:rFonts w:ascii="Arial" w:hAnsi="Arial" w:cs="Arial"/>
          <w:b/>
          <w:bCs/>
          <w:u w:val="single"/>
        </w:rPr>
      </w:pPr>
      <w:r w:rsidRPr="001F5C7D">
        <w:rPr>
          <w:rFonts w:ascii="Arial" w:hAnsi="Arial" w:cs="Arial" w:hint="cs"/>
          <w:shd w:val="clear" w:color="auto" w:fill="FFFFFF"/>
          <w:rtl/>
        </w:rPr>
        <w:t>עידוד</w:t>
      </w:r>
      <w:r w:rsidRPr="001F5C7D">
        <w:rPr>
          <w:rFonts w:ascii="Arial" w:hAnsi="Arial" w:cs="Arial"/>
          <w:shd w:val="clear" w:color="auto" w:fill="FFFFFF"/>
          <w:rtl/>
        </w:rPr>
        <w:t xml:space="preserve"> </w:t>
      </w:r>
      <w:r w:rsidRPr="001F5C7D">
        <w:rPr>
          <w:rFonts w:ascii="Arial" w:hAnsi="Arial" w:cs="Arial" w:hint="cs"/>
          <w:shd w:val="clear" w:color="auto" w:fill="FFFFFF"/>
          <w:rtl/>
        </w:rPr>
        <w:t>להפסקת</w:t>
      </w:r>
      <w:r w:rsidRPr="001F5C7D">
        <w:rPr>
          <w:rFonts w:ascii="Arial" w:hAnsi="Arial" w:cs="Arial"/>
          <w:shd w:val="clear" w:color="auto" w:fill="FFFFFF"/>
          <w:rtl/>
        </w:rPr>
        <w:t xml:space="preserve"> </w:t>
      </w:r>
      <w:r w:rsidRPr="001F5C7D">
        <w:rPr>
          <w:rFonts w:ascii="Arial" w:hAnsi="Arial" w:cs="Arial" w:hint="cs"/>
          <w:shd w:val="clear" w:color="auto" w:fill="FFFFFF"/>
          <w:rtl/>
        </w:rPr>
        <w:t>עישון</w:t>
      </w:r>
      <w:r w:rsidRPr="001F5C7D">
        <w:rPr>
          <w:rFonts w:ascii="Arial" w:hAnsi="Arial" w:cs="Arial"/>
          <w:shd w:val="clear" w:color="auto" w:fill="FFFFFF"/>
          <w:rtl/>
        </w:rPr>
        <w:t xml:space="preserve"> </w:t>
      </w:r>
      <w:r w:rsidRPr="001F5C7D">
        <w:rPr>
          <w:rFonts w:ascii="Arial" w:hAnsi="Arial" w:cs="Arial" w:hint="cs"/>
          <w:shd w:val="clear" w:color="auto" w:fill="FFFFFF"/>
          <w:rtl/>
        </w:rPr>
        <w:t>בקרב</w:t>
      </w:r>
      <w:r w:rsidRPr="001F5C7D">
        <w:rPr>
          <w:rFonts w:ascii="Arial" w:hAnsi="Arial" w:cs="Arial"/>
          <w:shd w:val="clear" w:color="auto" w:fill="FFFFFF"/>
          <w:rtl/>
        </w:rPr>
        <w:t xml:space="preserve"> </w:t>
      </w:r>
      <w:r w:rsidRPr="001F5C7D">
        <w:rPr>
          <w:rFonts w:ascii="Arial" w:hAnsi="Arial" w:cs="Arial" w:hint="cs"/>
          <w:shd w:val="clear" w:color="auto" w:fill="FFFFFF"/>
          <w:rtl/>
        </w:rPr>
        <w:t>מעשנים</w:t>
      </w:r>
      <w:r w:rsidRPr="001F5C7D">
        <w:rPr>
          <w:rFonts w:ascii="Arial" w:hAnsi="Arial" w:cs="Arial"/>
          <w:shd w:val="clear" w:color="auto" w:fill="FFFFFF"/>
          <w:rtl/>
        </w:rPr>
        <w:t xml:space="preserve">, </w:t>
      </w:r>
      <w:r w:rsidRPr="001F5C7D">
        <w:rPr>
          <w:rFonts w:ascii="Arial" w:hAnsi="Arial" w:cs="Arial" w:hint="cs"/>
          <w:shd w:val="clear" w:color="auto" w:fill="FFFFFF"/>
          <w:rtl/>
        </w:rPr>
        <w:t>מטופלים</w:t>
      </w:r>
      <w:r w:rsidRPr="001F5C7D">
        <w:rPr>
          <w:rFonts w:ascii="Arial" w:hAnsi="Arial" w:cs="Arial"/>
          <w:shd w:val="clear" w:color="auto" w:fill="FFFFFF"/>
          <w:rtl/>
        </w:rPr>
        <w:t xml:space="preserve"> </w:t>
      </w:r>
      <w:r w:rsidRPr="001F5C7D">
        <w:rPr>
          <w:rFonts w:ascii="Arial" w:hAnsi="Arial" w:cs="Arial" w:hint="cs"/>
          <w:shd w:val="clear" w:color="auto" w:fill="FFFFFF"/>
          <w:rtl/>
        </w:rPr>
        <w:t>ועובדים</w:t>
      </w:r>
      <w:r w:rsidR="00642B74" w:rsidRPr="001F5C7D">
        <w:rPr>
          <w:rFonts w:ascii="Arial" w:hAnsi="Arial" w:cs="Arial" w:hint="cs"/>
          <w:shd w:val="clear" w:color="auto" w:fill="FFFFFF"/>
          <w:rtl/>
        </w:rPr>
        <w:t xml:space="preserve"> ע"י סדנאות גמילה</w:t>
      </w:r>
      <w:r w:rsidRPr="001F5C7D">
        <w:rPr>
          <w:rFonts w:ascii="Arial" w:hAnsi="Arial" w:cs="Arial"/>
          <w:shd w:val="clear" w:color="auto" w:fill="FFFFFF"/>
          <w:rtl/>
        </w:rPr>
        <w:t>.</w:t>
      </w:r>
      <w:r w:rsidRPr="001F5C7D">
        <w:rPr>
          <w:rFonts w:ascii="Arial" w:hAnsi="Arial" w:cs="Arial" w:hint="cs"/>
          <w:shd w:val="clear" w:color="auto" w:fill="FFFFFF"/>
          <w:rtl/>
        </w:rPr>
        <w:t xml:space="preserve"> </w:t>
      </w:r>
    </w:p>
    <w:p w:rsidR="001F5C7D" w:rsidRPr="001F5C7D" w:rsidRDefault="00F425DB" w:rsidP="0024684B">
      <w:pPr>
        <w:pStyle w:val="ListParagraph"/>
        <w:numPr>
          <w:ilvl w:val="0"/>
          <w:numId w:val="64"/>
        </w:numPr>
        <w:bidi/>
        <w:spacing w:before="240" w:line="340" w:lineRule="exact"/>
        <w:ind w:left="284" w:hanging="284"/>
        <w:rPr>
          <w:rFonts w:ascii="Arial" w:hAnsi="Arial" w:cs="Arial"/>
          <w:b/>
          <w:bCs/>
          <w:u w:val="single"/>
        </w:rPr>
      </w:pPr>
      <w:r w:rsidRPr="001F5C7D">
        <w:rPr>
          <w:rFonts w:ascii="Arial" w:hAnsi="Arial" w:cs="Arial" w:hint="cs"/>
          <w:rtl/>
        </w:rPr>
        <w:t>א</w:t>
      </w:r>
      <w:r w:rsidR="00DE6A8B" w:rsidRPr="001F5C7D">
        <w:rPr>
          <w:rFonts w:ascii="Arial" w:hAnsi="Arial" w:cs="Arial" w:hint="cs"/>
          <w:rtl/>
        </w:rPr>
        <w:t>י</w:t>
      </w:r>
      <w:r w:rsidRPr="001F5C7D">
        <w:rPr>
          <w:rFonts w:ascii="Arial" w:hAnsi="Arial" w:cs="Arial" w:hint="cs"/>
          <w:rtl/>
        </w:rPr>
        <w:t>סור</w:t>
      </w:r>
      <w:r w:rsidR="00DE6A8B" w:rsidRPr="001F5C7D">
        <w:rPr>
          <w:rFonts w:ascii="Arial" w:hAnsi="Arial" w:cs="Arial" w:hint="cs"/>
          <w:rtl/>
        </w:rPr>
        <w:t xml:space="preserve"> על עישון</w:t>
      </w:r>
      <w:r w:rsidRPr="001F5C7D">
        <w:rPr>
          <w:rFonts w:ascii="Arial" w:hAnsi="Arial" w:cs="Arial" w:hint="cs"/>
          <w:rtl/>
        </w:rPr>
        <w:t xml:space="preserve"> בכל המבנים והמרחבים הציבוריים ( כולל חדרי מדרגות וליד חלונות) יוטל קנס</w:t>
      </w:r>
      <w:r w:rsidRPr="001F5C7D">
        <w:rPr>
          <w:rFonts w:ascii="Arial" w:hAnsi="Arial" w:cs="Arial"/>
          <w:rtl/>
        </w:rPr>
        <w:t xml:space="preserve"> </w:t>
      </w:r>
      <w:r w:rsidRPr="001F5C7D">
        <w:rPr>
          <w:rFonts w:ascii="Arial" w:hAnsi="Arial" w:cs="Arial" w:hint="cs"/>
          <w:rtl/>
        </w:rPr>
        <w:t>של</w:t>
      </w:r>
      <w:r w:rsidRPr="001F5C7D">
        <w:rPr>
          <w:rFonts w:ascii="Arial" w:hAnsi="Arial" w:cs="Arial"/>
          <w:rtl/>
        </w:rPr>
        <w:t xml:space="preserve"> 1,000 </w:t>
      </w:r>
      <w:r w:rsidR="00DE6A8B" w:rsidRPr="001F5C7D">
        <w:rPr>
          <w:rFonts w:ascii="Arial" w:hAnsi="Arial" w:cs="Arial" w:hint="cs"/>
          <w:rtl/>
        </w:rPr>
        <w:t>₪</w:t>
      </w:r>
      <w:r w:rsidR="001F5C7D">
        <w:rPr>
          <w:rFonts w:ascii="Arial" w:hAnsi="Arial" w:cs="Arial" w:hint="cs"/>
          <w:rtl/>
        </w:rPr>
        <w:t xml:space="preserve"> </w:t>
      </w:r>
      <w:r w:rsidRPr="001F5C7D">
        <w:rPr>
          <w:rFonts w:ascii="Arial" w:hAnsi="Arial" w:cs="Arial" w:hint="cs"/>
          <w:rtl/>
        </w:rPr>
        <w:t>לעוברים</w:t>
      </w:r>
      <w:r w:rsidRPr="001F5C7D">
        <w:rPr>
          <w:rFonts w:ascii="Arial" w:hAnsi="Arial" w:cs="Arial"/>
          <w:rtl/>
        </w:rPr>
        <w:t xml:space="preserve"> </w:t>
      </w:r>
      <w:r w:rsidRPr="001F5C7D">
        <w:rPr>
          <w:rFonts w:ascii="Arial" w:hAnsi="Arial" w:cs="Arial" w:hint="cs"/>
          <w:rtl/>
        </w:rPr>
        <w:t>על</w:t>
      </w:r>
      <w:r w:rsidRPr="001F5C7D">
        <w:rPr>
          <w:rFonts w:ascii="Arial" w:hAnsi="Arial" w:cs="Arial"/>
          <w:rtl/>
        </w:rPr>
        <w:t xml:space="preserve"> </w:t>
      </w:r>
      <w:r w:rsidRPr="001F5C7D">
        <w:rPr>
          <w:rFonts w:ascii="Arial" w:hAnsi="Arial" w:cs="Arial" w:hint="cs"/>
          <w:rtl/>
        </w:rPr>
        <w:t>החוק.</w:t>
      </w:r>
    </w:p>
    <w:p w:rsidR="00F425DB" w:rsidRPr="001F5C7D" w:rsidRDefault="00F425DB" w:rsidP="0024684B">
      <w:pPr>
        <w:pStyle w:val="ListParagraph"/>
        <w:numPr>
          <w:ilvl w:val="0"/>
          <w:numId w:val="64"/>
        </w:numPr>
        <w:bidi/>
        <w:spacing w:before="240" w:after="0" w:line="340" w:lineRule="exact"/>
        <w:ind w:left="284" w:hanging="284"/>
        <w:rPr>
          <w:rFonts w:ascii="Arial" w:hAnsi="Arial" w:cs="Arial"/>
          <w:b/>
          <w:bCs/>
          <w:u w:val="single"/>
          <w:rtl/>
        </w:rPr>
      </w:pPr>
      <w:r w:rsidRPr="001F5C7D">
        <w:rPr>
          <w:rFonts w:ascii="Arial" w:hAnsi="Arial" w:cs="Arial" w:hint="cs"/>
          <w:rtl/>
        </w:rPr>
        <w:t>פינות העישון ממוקמות ליד הכניסות הראשיות לבניינים, במרחק 10 מטרים מהדלת.</w:t>
      </w:r>
    </w:p>
    <w:p w:rsidR="00F425DB" w:rsidRDefault="00F425DB" w:rsidP="0024684B">
      <w:pPr>
        <w:pStyle w:val="ListParagraph"/>
        <w:bidi/>
        <w:spacing w:before="240"/>
        <w:rPr>
          <w:rFonts w:ascii="Arial" w:hAnsi="Arial" w:cs="Arial"/>
          <w:sz w:val="24"/>
          <w:szCs w:val="24"/>
          <w:rtl/>
        </w:rPr>
      </w:pPr>
    </w:p>
    <w:p w:rsidR="00F425DB" w:rsidRPr="0024684B" w:rsidRDefault="00F425DB" w:rsidP="0024684B">
      <w:pPr>
        <w:pStyle w:val="ListParagraph"/>
        <w:bidi/>
        <w:spacing w:before="240" w:after="240" w:line="360" w:lineRule="auto"/>
        <w:ind w:left="0"/>
        <w:rPr>
          <w:rFonts w:ascii="Arial" w:hAnsi="Arial" w:cs="Arial"/>
          <w:b/>
          <w:bCs/>
          <w:rtl/>
        </w:rPr>
      </w:pPr>
      <w:r w:rsidRPr="0024684B">
        <w:rPr>
          <w:rFonts w:ascii="Arial" w:hAnsi="Arial" w:cs="Arial"/>
          <w:b/>
          <w:bCs/>
          <w:rtl/>
        </w:rPr>
        <w:t>רשימת פינות בהן מותר העישון ברחבי המרכז הרפואי</w:t>
      </w:r>
    </w:p>
    <w:p w:rsidR="00F425DB" w:rsidRPr="0024684B" w:rsidRDefault="00F425DB" w:rsidP="0024684B">
      <w:pPr>
        <w:pStyle w:val="ListParagraph"/>
        <w:numPr>
          <w:ilvl w:val="0"/>
          <w:numId w:val="65"/>
        </w:numPr>
        <w:bidi/>
        <w:spacing w:before="360" w:line="360" w:lineRule="auto"/>
        <w:ind w:left="284" w:hanging="284"/>
        <w:rPr>
          <w:rFonts w:ascii="Arial" w:hAnsi="Arial" w:cs="Arial"/>
        </w:rPr>
      </w:pPr>
      <w:r w:rsidRPr="0024684B">
        <w:rPr>
          <w:rFonts w:ascii="Arial" w:hAnsi="Arial" w:cs="Arial"/>
          <w:rtl/>
        </w:rPr>
        <w:t>בכיכר שבין מגדל האשפוז ע"ש אריסון לבניין הלב ע"ש סמי עופר</w:t>
      </w:r>
      <w:r w:rsidR="00DE6A8B" w:rsidRPr="0024684B">
        <w:rPr>
          <w:rFonts w:ascii="Arial" w:hAnsi="Arial" w:cs="Arial" w:hint="cs"/>
          <w:rtl/>
        </w:rPr>
        <w:t xml:space="preserve"> </w:t>
      </w:r>
      <w:r w:rsidRPr="0024684B">
        <w:rPr>
          <w:rFonts w:ascii="Arial" w:hAnsi="Arial" w:cs="Arial"/>
          <w:rtl/>
        </w:rPr>
        <w:t>קומה מינוס 1 ("סובה</w:t>
      </w:r>
      <w:r w:rsidR="00DE6A8B" w:rsidRPr="0024684B">
        <w:rPr>
          <w:rFonts w:ascii="Arial" w:hAnsi="Arial" w:cs="Arial" w:hint="cs"/>
          <w:rtl/>
        </w:rPr>
        <w:t>")</w:t>
      </w:r>
    </w:p>
    <w:p w:rsidR="00F425DB" w:rsidRPr="0024684B" w:rsidRDefault="00F425DB" w:rsidP="0024684B">
      <w:pPr>
        <w:pStyle w:val="ListParagraph"/>
        <w:numPr>
          <w:ilvl w:val="0"/>
          <w:numId w:val="65"/>
        </w:numPr>
        <w:bidi/>
        <w:spacing w:before="360" w:line="360" w:lineRule="auto"/>
        <w:ind w:left="284" w:hanging="284"/>
        <w:rPr>
          <w:rFonts w:ascii="Arial" w:hAnsi="Arial" w:cs="Arial"/>
        </w:rPr>
      </w:pPr>
      <w:r w:rsidRPr="0024684B">
        <w:rPr>
          <w:rFonts w:ascii="Arial" w:hAnsi="Arial" w:cs="Arial"/>
          <w:rtl/>
        </w:rPr>
        <w:t>ברחבה הפנימית שבין מגדל אריסון ובניין סוראסקי</w:t>
      </w:r>
    </w:p>
    <w:p w:rsidR="00F425DB" w:rsidRPr="0024684B" w:rsidRDefault="00F425DB" w:rsidP="0024684B">
      <w:pPr>
        <w:pStyle w:val="ListParagraph"/>
        <w:numPr>
          <w:ilvl w:val="0"/>
          <w:numId w:val="65"/>
        </w:numPr>
        <w:bidi/>
        <w:spacing w:before="360" w:line="360" w:lineRule="auto"/>
        <w:ind w:left="284" w:hanging="284"/>
        <w:rPr>
          <w:rFonts w:ascii="Arial" w:hAnsi="Arial" w:cs="Arial"/>
          <w:rtl/>
        </w:rPr>
      </w:pPr>
      <w:r w:rsidRPr="0024684B">
        <w:rPr>
          <w:rFonts w:ascii="Arial" w:hAnsi="Arial" w:cs="Arial"/>
          <w:rtl/>
        </w:rPr>
        <w:t>בבניין "השיקום" (בחזית המערבית</w:t>
      </w:r>
      <w:r w:rsidR="00642B74" w:rsidRPr="0024684B">
        <w:rPr>
          <w:rFonts w:ascii="Arial" w:hAnsi="Arial" w:cs="Arial" w:hint="cs"/>
          <w:rtl/>
        </w:rPr>
        <w:t>)</w:t>
      </w:r>
    </w:p>
    <w:p w:rsidR="00F425DB" w:rsidRPr="0024684B" w:rsidRDefault="00F425DB" w:rsidP="0024684B">
      <w:pPr>
        <w:pStyle w:val="ListParagraph"/>
        <w:numPr>
          <w:ilvl w:val="0"/>
          <w:numId w:val="65"/>
        </w:numPr>
        <w:bidi/>
        <w:spacing w:before="360" w:line="360" w:lineRule="auto"/>
        <w:ind w:left="284" w:hanging="284"/>
        <w:rPr>
          <w:rFonts w:ascii="Arial" w:hAnsi="Arial" w:cs="Arial"/>
          <w:rtl/>
        </w:rPr>
      </w:pPr>
      <w:r w:rsidRPr="0024684B">
        <w:rPr>
          <w:rFonts w:ascii="Arial" w:hAnsi="Arial" w:cs="Arial"/>
          <w:rtl/>
        </w:rPr>
        <w:t>מעל המיון האמבולטורי של ביה"ח "ליס" ליולדות ונשים</w:t>
      </w:r>
    </w:p>
    <w:p w:rsidR="00F425DB" w:rsidRPr="0024684B" w:rsidRDefault="00F425DB" w:rsidP="0024684B">
      <w:pPr>
        <w:pStyle w:val="ListParagraph"/>
        <w:numPr>
          <w:ilvl w:val="0"/>
          <w:numId w:val="65"/>
        </w:numPr>
        <w:bidi/>
        <w:spacing w:before="360" w:line="360" w:lineRule="auto"/>
        <w:ind w:left="284" w:hanging="284"/>
      </w:pPr>
      <w:r w:rsidRPr="0024684B">
        <w:rPr>
          <w:rtl/>
        </w:rPr>
        <w:t>בין בניין "ליס" לצידו האחורי של אגף הדימות</w:t>
      </w:r>
    </w:p>
    <w:p w:rsidR="00F425DB" w:rsidRPr="0024684B" w:rsidRDefault="00F425DB" w:rsidP="0024684B">
      <w:pPr>
        <w:pStyle w:val="ListParagraph"/>
        <w:numPr>
          <w:ilvl w:val="0"/>
          <w:numId w:val="65"/>
        </w:numPr>
        <w:bidi/>
        <w:spacing w:before="360" w:line="360" w:lineRule="auto"/>
        <w:ind w:left="284" w:hanging="284"/>
        <w:rPr>
          <w:rFonts w:ascii="Arial" w:hAnsi="Arial" w:cs="Arial"/>
        </w:rPr>
      </w:pPr>
      <w:r w:rsidRPr="0024684B">
        <w:rPr>
          <w:rFonts w:ascii="Arial" w:hAnsi="Arial" w:cs="Arial"/>
          <w:rtl/>
        </w:rPr>
        <w:t>בין גינת ״דנה״ לבי״ס לסיעוד</w:t>
      </w:r>
    </w:p>
    <w:p w:rsidR="00F425DB" w:rsidRPr="0024684B" w:rsidRDefault="00F425DB" w:rsidP="0024684B">
      <w:pPr>
        <w:pStyle w:val="ListParagraph"/>
        <w:numPr>
          <w:ilvl w:val="0"/>
          <w:numId w:val="65"/>
        </w:numPr>
        <w:bidi/>
        <w:spacing w:before="360" w:line="360" w:lineRule="auto"/>
        <w:ind w:left="284" w:hanging="284"/>
        <w:rPr>
          <w:rFonts w:ascii="Arial" w:hAnsi="Arial" w:cs="Arial"/>
        </w:rPr>
      </w:pPr>
      <w:r w:rsidRPr="0024684B">
        <w:rPr>
          <w:rFonts w:ascii="Arial" w:hAnsi="Arial" w:cs="Arial"/>
          <w:rtl/>
        </w:rPr>
        <w:t>סמוך ל"צריף עצבים" ומחלקת תחבורה</w:t>
      </w:r>
    </w:p>
    <w:p w:rsidR="00F425DB" w:rsidRPr="0024684B" w:rsidRDefault="00F425DB" w:rsidP="0024684B">
      <w:pPr>
        <w:pStyle w:val="ListParagraph"/>
        <w:numPr>
          <w:ilvl w:val="0"/>
          <w:numId w:val="65"/>
        </w:numPr>
        <w:bidi/>
        <w:spacing w:before="360" w:line="360" w:lineRule="auto"/>
        <w:ind w:left="284" w:hanging="284"/>
        <w:rPr>
          <w:rFonts w:ascii="Arial" w:hAnsi="Arial" w:cs="Arial"/>
        </w:rPr>
      </w:pPr>
      <w:r w:rsidRPr="0024684B">
        <w:rPr>
          <w:rFonts w:ascii="Arial" w:hAnsi="Arial" w:cs="Arial"/>
          <w:rtl/>
        </w:rPr>
        <w:t>בחצר הרכש, סמוך ל"יד שרה</w:t>
      </w:r>
      <w:r w:rsidR="00170BCB">
        <w:rPr>
          <w:rFonts w:ascii="Arial" w:hAnsi="Arial" w:cs="Arial" w:hint="cs"/>
          <w:rtl/>
        </w:rPr>
        <w:t>"</w:t>
      </w:r>
    </w:p>
    <w:sectPr w:rsidR="00F425DB" w:rsidRPr="0024684B" w:rsidSect="00E56542">
      <w:footerReference w:type="even" r:id="rId24"/>
      <w:footerReference w:type="default" r:id="rId25"/>
      <w:pgSz w:w="11907" w:h="16839" w:code="9"/>
      <w:pgMar w:top="1134" w:right="851" w:bottom="851" w:left="1134"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73A" w:rsidRDefault="00BD373A" w:rsidP="00BA078A">
      <w:pPr>
        <w:spacing w:after="0" w:line="240" w:lineRule="auto"/>
      </w:pPr>
      <w:r>
        <w:separator/>
      </w:r>
    </w:p>
  </w:endnote>
  <w:endnote w:type="continuationSeparator" w:id="0">
    <w:p w:rsidR="00BD373A" w:rsidRDefault="00BD373A" w:rsidP="00BA0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David">
    <w:altName w:val="Malgun Gothic Semilight"/>
    <w:panose1 w:val="020E0502060401010101"/>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7B" w:rsidRDefault="00CA7A2D">
    <w:pPr>
      <w:pStyle w:val="Footer"/>
    </w:pPr>
    <w:sdt>
      <w:sdtPr>
        <w:id w:val="1937406481"/>
        <w:placeholder>
          <w:docPart w:val="796A4803CDBC5646B43BF1C018E9390D"/>
        </w:placeholder>
        <w:temporary/>
        <w:showingPlcHdr/>
      </w:sdtPr>
      <w:sdtEndPr/>
      <w:sdtContent>
        <w:r w:rsidR="00B2447B">
          <w:t>[Type text]</w:t>
        </w:r>
      </w:sdtContent>
    </w:sdt>
    <w:r w:rsidR="00B2447B">
      <w:ptab w:relativeTo="margin" w:alignment="center" w:leader="none"/>
    </w:r>
    <w:sdt>
      <w:sdtPr>
        <w:id w:val="967237814"/>
        <w:placeholder>
          <w:docPart w:val="8EFA77D1EA863144AEFECD6BE757AF65"/>
        </w:placeholder>
        <w:temporary/>
        <w:showingPlcHdr/>
      </w:sdtPr>
      <w:sdtEndPr/>
      <w:sdtContent>
        <w:r w:rsidR="00B2447B">
          <w:t>[Type text]</w:t>
        </w:r>
      </w:sdtContent>
    </w:sdt>
    <w:r w:rsidR="00B2447B">
      <w:ptab w:relativeTo="margin" w:alignment="right" w:leader="none"/>
    </w:r>
    <w:sdt>
      <w:sdtPr>
        <w:id w:val="152651952"/>
        <w:placeholder>
          <w:docPart w:val="5F3093C37643544C96072FCD15A22D55"/>
        </w:placeholder>
        <w:temporary/>
        <w:showingPlcHdr/>
      </w:sdtPr>
      <w:sdtEndPr/>
      <w:sdtContent>
        <w:r w:rsidR="00B2447B">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806092"/>
      <w:docPartObj>
        <w:docPartGallery w:val="Page Numbers (Bottom of Page)"/>
        <w:docPartUnique/>
      </w:docPartObj>
    </w:sdtPr>
    <w:sdtEndPr/>
    <w:sdtContent>
      <w:p w:rsidR="00B2447B" w:rsidRPr="001E1582" w:rsidRDefault="00B2447B" w:rsidP="001E1582">
        <w:pPr>
          <w:pStyle w:val="Footer"/>
        </w:pPr>
        <w:r>
          <w:rPr>
            <w:noProof/>
          </w:rPr>
          <w:drawing>
            <wp:anchor distT="0" distB="0" distL="114300" distR="114300" simplePos="0" relativeHeight="251661312" behindDoc="1" locked="0" layoutInCell="1" allowOverlap="1" wp14:anchorId="6229F65F" wp14:editId="7EDD81AF">
              <wp:simplePos x="0" y="0"/>
              <wp:positionH relativeFrom="column">
                <wp:posOffset>-750570</wp:posOffset>
              </wp:positionH>
              <wp:positionV relativeFrom="paragraph">
                <wp:posOffset>-2614749</wp:posOffset>
              </wp:positionV>
              <wp:extent cx="7583261" cy="3293387"/>
              <wp:effectExtent l="0" t="0" r="1143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inside_page.jpg"/>
                      <pic:cNvPicPr/>
                    </pic:nvPicPr>
                    <pic:blipFill>
                      <a:blip r:embed="rId1">
                        <a:extLst>
                          <a:ext uri="{28A0092B-C50C-407E-A947-70E740481C1C}">
                            <a14:useLocalDpi xmlns:a14="http://schemas.microsoft.com/office/drawing/2010/main" val="0"/>
                          </a:ext>
                        </a:extLst>
                      </a:blip>
                      <a:stretch>
                        <a:fillRect/>
                      </a:stretch>
                    </pic:blipFill>
                    <pic:spPr>
                      <a:xfrm>
                        <a:off x="0" y="0"/>
                        <a:ext cx="7583261" cy="3293387"/>
                      </a:xfrm>
                      <a:prstGeom prst="rect">
                        <a:avLst/>
                      </a:prstGeom>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660288" behindDoc="0" locked="0" layoutInCell="1" allowOverlap="1" wp14:anchorId="12C51B5A" wp14:editId="2EB6FA14">
                  <wp:simplePos x="0" y="0"/>
                  <wp:positionH relativeFrom="rightMargin">
                    <wp:posOffset>-3432266</wp:posOffset>
                  </wp:positionH>
                  <wp:positionV relativeFrom="bottomMargin">
                    <wp:posOffset>110490</wp:posOffset>
                  </wp:positionV>
                  <wp:extent cx="762000" cy="793024"/>
                  <wp:effectExtent l="0" t="0" r="0" b="0"/>
                  <wp:wrapNone/>
                  <wp:docPr id="580" name="מלבן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79302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Bidi" w:eastAsiaTheme="majorEastAsia" w:hAnsiTheme="minorBidi"/>
                                  <w:color w:val="080F9A"/>
                                  <w:rtl/>
                                </w:rPr>
                                <w:id w:val="-878320108"/>
                              </w:sdtPr>
                              <w:sdtEndPr/>
                              <w:sdtContent>
                                <w:sdt>
                                  <w:sdtPr>
                                    <w:rPr>
                                      <w:rFonts w:asciiTheme="minorBidi" w:eastAsiaTheme="majorEastAsia" w:hAnsiTheme="minorBidi"/>
                                      <w:color w:val="080F9A"/>
                                      <w:rtl/>
                                    </w:rPr>
                                    <w:id w:val="9583254"/>
                                  </w:sdtPr>
                                  <w:sdtEndPr/>
                                  <w:sdtContent>
                                    <w:p w:rsidR="00B2447B" w:rsidRPr="009554B7" w:rsidRDefault="00B2447B" w:rsidP="009554B7">
                                      <w:pPr>
                                        <w:bidi/>
                                        <w:jc w:val="center"/>
                                        <w:rPr>
                                          <w:rFonts w:asciiTheme="minorBidi" w:eastAsiaTheme="majorEastAsia" w:hAnsiTheme="minorBidi"/>
                                          <w:color w:val="080F9A"/>
                                          <w:rtl/>
                                          <w:cs/>
                                        </w:rPr>
                                      </w:pPr>
                                      <w:r w:rsidRPr="005D57AB">
                                        <w:rPr>
                                          <w:rFonts w:asciiTheme="minorBidi" w:eastAsiaTheme="minorEastAsia" w:hAnsiTheme="minorBidi"/>
                                          <w:color w:val="092F87"/>
                                        </w:rPr>
                                        <w:fldChar w:fldCharType="begin"/>
                                      </w:r>
                                      <w:r w:rsidRPr="005D57AB">
                                        <w:rPr>
                                          <w:rFonts w:asciiTheme="minorBidi" w:hAnsiTheme="minorBidi"/>
                                          <w:color w:val="092F87"/>
                                          <w:rtl/>
                                          <w:cs/>
                                        </w:rPr>
                                        <w:instrText>PAGE   \* MERGEFORMAT</w:instrText>
                                      </w:r>
                                      <w:r w:rsidRPr="005D57AB">
                                        <w:rPr>
                                          <w:rFonts w:asciiTheme="minorBidi" w:eastAsiaTheme="minorEastAsia" w:hAnsiTheme="minorBidi"/>
                                          <w:color w:val="092F87"/>
                                        </w:rPr>
                                        <w:fldChar w:fldCharType="separate"/>
                                      </w:r>
                                      <w:r w:rsidR="00CA7A2D" w:rsidRPr="00CA7A2D">
                                        <w:rPr>
                                          <w:rFonts w:asciiTheme="minorBidi" w:eastAsiaTheme="majorEastAsia" w:hAnsiTheme="minorBidi"/>
                                          <w:noProof/>
                                          <w:color w:val="092F87"/>
                                          <w:rtl/>
                                          <w:lang w:val="he-IL"/>
                                        </w:rPr>
                                        <w:t>14</w:t>
                                      </w:r>
                                      <w:r w:rsidRPr="005D57AB">
                                        <w:rPr>
                                          <w:rFonts w:asciiTheme="minorBidi" w:eastAsiaTheme="majorEastAsia" w:hAnsiTheme="minorBidi"/>
                                          <w:color w:val="092F87"/>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 o:spid="_x0000_s1026" style="position:absolute;margin-left:-270.25pt;margin-top:8.7pt;width:60pt;height:62.45pt;flip:x;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" stroked="f">
                  <v:textbox>
                    <w:txbxContent>
                      <w:sdt>
                        <w:sdtPr>
                          <w:rPr>
                            <w:rFonts w:asciiTheme="minorBidi" w:eastAsiaTheme="majorEastAsia" w:hAnsiTheme="minorBidi"/>
                            <w:color w:val="080F9A"/>
                            <w:rtl/>
                          </w:rPr>
                          <w:id w:val="-878320108"/>
                        </w:sdtPr>
                        <w:sdtEndPr/>
                        <w:sdtContent>
                          <w:sdt>
                            <w:sdtPr>
                              <w:rPr>
                                <w:rFonts w:asciiTheme="minorBidi" w:eastAsiaTheme="majorEastAsia" w:hAnsiTheme="minorBidi"/>
                                <w:color w:val="080F9A"/>
                                <w:rtl/>
                              </w:rPr>
                              <w:id w:val="9583254"/>
                            </w:sdtPr>
                            <w:sdtEndPr/>
                            <w:sdtContent>
                              <w:p w:rsidR="00B2447B" w:rsidRPr="009554B7" w:rsidRDefault="00B2447B" w:rsidP="009554B7">
                                <w:pPr>
                                  <w:bidi/>
                                  <w:jc w:val="center"/>
                                  <w:rPr>
                                    <w:rFonts w:asciiTheme="minorBidi" w:eastAsiaTheme="majorEastAsia" w:hAnsiTheme="minorBidi"/>
                                    <w:color w:val="080F9A"/>
                                    <w:rtl/>
                                    <w:cs/>
                                  </w:rPr>
                                </w:pPr>
                                <w:r w:rsidRPr="005D57AB">
                                  <w:rPr>
                                    <w:rFonts w:asciiTheme="minorBidi" w:eastAsiaTheme="minorEastAsia" w:hAnsiTheme="minorBidi"/>
                                    <w:color w:val="092F87"/>
                                  </w:rPr>
                                  <w:fldChar w:fldCharType="begin"/>
                                </w:r>
                                <w:r w:rsidRPr="005D57AB">
                                  <w:rPr>
                                    <w:rFonts w:asciiTheme="minorBidi" w:hAnsiTheme="minorBidi"/>
                                    <w:color w:val="092F87"/>
                                    <w:rtl/>
                                    <w:cs/>
                                  </w:rPr>
                                  <w:instrText>PAGE   \* MERGEFORMAT</w:instrText>
                                </w:r>
                                <w:r w:rsidRPr="005D57AB">
                                  <w:rPr>
                                    <w:rFonts w:asciiTheme="minorBidi" w:eastAsiaTheme="minorEastAsia" w:hAnsiTheme="minorBidi"/>
                                    <w:color w:val="092F87"/>
                                  </w:rPr>
                                  <w:fldChar w:fldCharType="separate"/>
                                </w:r>
                                <w:r w:rsidR="00CA7A2D" w:rsidRPr="00CA7A2D">
                                  <w:rPr>
                                    <w:rFonts w:asciiTheme="minorBidi" w:eastAsiaTheme="majorEastAsia" w:hAnsiTheme="minorBidi"/>
                                    <w:noProof/>
                                    <w:color w:val="092F87"/>
                                    <w:rtl/>
                                    <w:lang w:val="he-IL"/>
                                  </w:rPr>
                                  <w:t>14</w:t>
                                </w:r>
                                <w:r w:rsidRPr="005D57AB">
                                  <w:rPr>
                                    <w:rFonts w:asciiTheme="minorBidi" w:eastAsiaTheme="majorEastAsia" w:hAnsiTheme="minorBidi"/>
                                    <w:color w:val="092F87"/>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73A" w:rsidRDefault="00BD373A" w:rsidP="00BA078A">
      <w:pPr>
        <w:spacing w:after="0" w:line="240" w:lineRule="auto"/>
      </w:pPr>
      <w:r>
        <w:separator/>
      </w:r>
    </w:p>
  </w:footnote>
  <w:footnote w:type="continuationSeparator" w:id="0">
    <w:p w:rsidR="00BD373A" w:rsidRDefault="00BD373A" w:rsidP="00BA07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7pt;height:12pt" o:bullet="t">
        <v:imagedata r:id="rId1" o:title="logo-bullet"/>
      </v:shape>
    </w:pict>
  </w:numPicBullet>
  <w:abstractNum w:abstractNumId="0">
    <w:nsid w:val="06423DE2"/>
    <w:multiLevelType w:val="hybridMultilevel"/>
    <w:tmpl w:val="A0043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014A8"/>
    <w:multiLevelType w:val="hybridMultilevel"/>
    <w:tmpl w:val="39D4FB22"/>
    <w:lvl w:ilvl="0" w:tplc="73F29B90">
      <w:start w:val="2"/>
      <w:numFmt w:val="bullet"/>
      <w:lvlText w:val="-"/>
      <w:lvlJc w:val="left"/>
      <w:pPr>
        <w:ind w:left="719" w:hanging="360"/>
      </w:pPr>
      <w:rPr>
        <w:rFonts w:ascii="Arial" w:eastAsia="Calibri" w:hAnsi="Arial" w:cs="Aria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
    <w:nsid w:val="0A574CD2"/>
    <w:multiLevelType w:val="multilevel"/>
    <w:tmpl w:val="1376D912"/>
    <w:lvl w:ilvl="0">
      <w:start w:val="3"/>
      <w:numFmt w:val="decimal"/>
      <w:lvlText w:val="%1."/>
      <w:lvlJc w:val="left"/>
      <w:pPr>
        <w:ind w:left="360" w:hanging="360"/>
      </w:pPr>
      <w:rPr>
        <w:rFonts w:hint="default"/>
      </w:rPr>
    </w:lvl>
    <w:lvl w:ilvl="1">
      <w:start w:val="4"/>
      <w:numFmt w:val="decimal"/>
      <w:lvlText w:val="%2."/>
      <w:lvlJc w:val="left"/>
      <w:pPr>
        <w:ind w:left="792" w:hanging="432"/>
      </w:pPr>
      <w:rPr>
        <w:rFonts w:ascii="Arial" w:hAnsi="Arial"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A825A5"/>
    <w:multiLevelType w:val="hybridMultilevel"/>
    <w:tmpl w:val="CDB880B0"/>
    <w:lvl w:ilvl="0" w:tplc="73F29B90">
      <w:start w:val="2"/>
      <w:numFmt w:val="bullet"/>
      <w:lvlText w:val="-"/>
      <w:lvlJc w:val="left"/>
      <w:pPr>
        <w:ind w:left="1003" w:hanging="360"/>
      </w:pPr>
      <w:rPr>
        <w:rFonts w:ascii="Arial" w:eastAsia="Calibri" w:hAnsi="Arial" w:cs="Aria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
    <w:nsid w:val="13D1612A"/>
    <w:multiLevelType w:val="multilevel"/>
    <w:tmpl w:val="4CEC6DAA"/>
    <w:lvl w:ilvl="0">
      <w:start w:val="1"/>
      <w:numFmt w:val="decimal"/>
      <w:lvlText w:val="%1."/>
      <w:lvlJc w:val="left"/>
      <w:pPr>
        <w:ind w:left="360" w:hanging="360"/>
      </w:pPr>
      <w:rPr>
        <w:rFonts w:hint="default"/>
      </w:rPr>
    </w:lvl>
    <w:lvl w:ilvl="1">
      <w:start w:val="2"/>
      <w:numFmt w:val="bullet"/>
      <w:lvlText w:val="-"/>
      <w:lvlJc w:val="left"/>
      <w:pPr>
        <w:ind w:left="792" w:hanging="432"/>
      </w:pPr>
      <w:rPr>
        <w:rFonts w:ascii="Arial" w:eastAsia="Calibr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7F42CE5"/>
    <w:multiLevelType w:val="multilevel"/>
    <w:tmpl w:val="F2FEBE78"/>
    <w:lvl w:ilvl="0">
      <w:start w:val="1"/>
      <w:numFmt w:val="decimal"/>
      <w:lvlText w:val="%1."/>
      <w:lvlJc w:val="left"/>
      <w:pPr>
        <w:ind w:left="360" w:hanging="360"/>
      </w:pPr>
      <w:rPr>
        <w:rFonts w:hint="default"/>
      </w:rPr>
    </w:lvl>
    <w:lvl w:ilvl="1">
      <w:start w:val="2"/>
      <w:numFmt w:val="bullet"/>
      <w:lvlText w:val="-"/>
      <w:lvlJc w:val="left"/>
      <w:pPr>
        <w:ind w:left="792" w:hanging="432"/>
      </w:pPr>
      <w:rPr>
        <w:rFonts w:ascii="Arial" w:eastAsia="Calibri" w:hAnsi="Arial" w:cs="Arial"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85A752A"/>
    <w:multiLevelType w:val="multilevel"/>
    <w:tmpl w:val="1E54FBEC"/>
    <w:lvl w:ilvl="0">
      <w:start w:val="1"/>
      <w:numFmt w:val="decimal"/>
      <w:lvlText w:val="%1."/>
      <w:lvlJc w:val="left"/>
      <w:pPr>
        <w:ind w:left="720" w:hanging="360"/>
      </w:pPr>
      <w:rPr>
        <w:rFonts w:ascii="Arial" w:hAnsi="Arial" w:hint="default"/>
        <w:b w:val="0"/>
        <w:i w:val="0"/>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9F92595"/>
    <w:multiLevelType w:val="hybridMultilevel"/>
    <w:tmpl w:val="3778684A"/>
    <w:lvl w:ilvl="0" w:tplc="5684588C">
      <w:start w:val="1"/>
      <w:numFmt w:val="bullet"/>
      <w:lvlText w:val=""/>
      <w:lvlPicBulletId w:val="0"/>
      <w:lvlJc w:val="left"/>
      <w:pPr>
        <w:ind w:left="785" w:hanging="360"/>
      </w:pPr>
      <w:rPr>
        <w:rFonts w:ascii="Symbol" w:hAnsi="Symbol" w:hint="default"/>
        <w:color w:val="auto"/>
        <w:sz w:val="16"/>
        <w:szCs w:val="16"/>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nsid w:val="1A485F17"/>
    <w:multiLevelType w:val="hybridMultilevel"/>
    <w:tmpl w:val="610A17E6"/>
    <w:lvl w:ilvl="0" w:tplc="73F29B90">
      <w:start w:val="2"/>
      <w:numFmt w:val="bullet"/>
      <w:lvlText w:val="-"/>
      <w:lvlJc w:val="left"/>
      <w:pPr>
        <w:ind w:left="719" w:hanging="360"/>
      </w:pPr>
      <w:rPr>
        <w:rFonts w:ascii="Arial" w:eastAsia="Calibri" w:hAnsi="Arial" w:cs="Aria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9">
    <w:nsid w:val="1B89003F"/>
    <w:multiLevelType w:val="hybridMultilevel"/>
    <w:tmpl w:val="14E05930"/>
    <w:lvl w:ilvl="0" w:tplc="08D8A672">
      <w:start w:val="1"/>
      <w:numFmt w:val="bullet"/>
      <w:lvlText w:val=""/>
      <w:lvlPicBulletId w:val="0"/>
      <w:lvlJc w:val="left"/>
      <w:pPr>
        <w:ind w:left="719" w:hanging="360"/>
      </w:pPr>
      <w:rPr>
        <w:rFonts w:ascii="Symbol" w:hAnsi="Symbol" w:hint="default"/>
        <w:color w:val="auto"/>
        <w:sz w:val="16"/>
        <w:szCs w:val="1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0">
    <w:nsid w:val="1E0029F6"/>
    <w:multiLevelType w:val="hybridMultilevel"/>
    <w:tmpl w:val="3B8E3972"/>
    <w:lvl w:ilvl="0" w:tplc="12FA609E">
      <w:start w:val="1"/>
      <w:numFmt w:val="bullet"/>
      <w:lvlText w:val=""/>
      <w:lvlPicBulletId w:val="0"/>
      <w:lvlJc w:val="left"/>
      <w:pPr>
        <w:ind w:left="719" w:hanging="360"/>
      </w:pPr>
      <w:rPr>
        <w:rFonts w:ascii="Symbol" w:hAnsi="Symbol" w:hint="default"/>
        <w:color w:val="auto"/>
        <w:sz w:val="16"/>
        <w:szCs w:val="1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1">
    <w:nsid w:val="1EC76CA0"/>
    <w:multiLevelType w:val="hybridMultilevel"/>
    <w:tmpl w:val="50903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FE147C"/>
    <w:multiLevelType w:val="hybridMultilevel"/>
    <w:tmpl w:val="8496D0E2"/>
    <w:lvl w:ilvl="0" w:tplc="FD821BB4">
      <w:start w:val="1"/>
      <w:numFmt w:val="bullet"/>
      <w:lvlText w:val=""/>
      <w:lvlPicBulletId w:val="0"/>
      <w:lvlJc w:val="left"/>
      <w:pPr>
        <w:ind w:left="36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470540"/>
    <w:multiLevelType w:val="hybridMultilevel"/>
    <w:tmpl w:val="C046DDEA"/>
    <w:lvl w:ilvl="0" w:tplc="1DBC1F14">
      <w:start w:val="1"/>
      <w:numFmt w:val="bullet"/>
      <w:lvlText w:val=""/>
      <w:lvlPicBulletId w:val="0"/>
      <w:lvlJc w:val="left"/>
      <w:pPr>
        <w:ind w:left="720" w:hanging="360"/>
      </w:pPr>
      <w:rPr>
        <w:rFonts w:ascii="Symbol" w:hAnsi="Symbol" w:hint="default"/>
        <w:color w:val="auto"/>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924646"/>
    <w:multiLevelType w:val="hybridMultilevel"/>
    <w:tmpl w:val="74545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35252D"/>
    <w:multiLevelType w:val="hybridMultilevel"/>
    <w:tmpl w:val="86A4DAEC"/>
    <w:lvl w:ilvl="0" w:tplc="4BB0335A">
      <w:start w:val="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56B425B"/>
    <w:multiLevelType w:val="hybridMultilevel"/>
    <w:tmpl w:val="6850385A"/>
    <w:lvl w:ilvl="0" w:tplc="5E5EC798">
      <w:start w:val="1"/>
      <w:numFmt w:val="bullet"/>
      <w:lvlText w:val=""/>
      <w:lvlPicBulletId w:val="0"/>
      <w:lvlJc w:val="left"/>
      <w:pPr>
        <w:ind w:left="719" w:hanging="360"/>
      </w:pPr>
      <w:rPr>
        <w:rFonts w:ascii="Symbol" w:hAnsi="Symbol" w:hint="default"/>
        <w:color w:val="auto"/>
        <w:sz w:val="16"/>
        <w:szCs w:val="1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7">
    <w:nsid w:val="258808D7"/>
    <w:multiLevelType w:val="hybridMultilevel"/>
    <w:tmpl w:val="B5D0A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2361D8"/>
    <w:multiLevelType w:val="hybridMultilevel"/>
    <w:tmpl w:val="BC741ECE"/>
    <w:lvl w:ilvl="0" w:tplc="73F29B90">
      <w:start w:val="2"/>
      <w:numFmt w:val="bullet"/>
      <w:lvlText w:val="-"/>
      <w:lvlJc w:val="left"/>
      <w:pPr>
        <w:ind w:left="1288" w:hanging="360"/>
      </w:pPr>
      <w:rPr>
        <w:rFonts w:ascii="Arial" w:eastAsia="Calibri" w:hAnsi="Arial" w:cs="Aria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9">
    <w:nsid w:val="293F0412"/>
    <w:multiLevelType w:val="multilevel"/>
    <w:tmpl w:val="932A3B12"/>
    <w:lvl w:ilvl="0">
      <w:start w:val="1"/>
      <w:numFmt w:val="decimal"/>
      <w:lvlText w:val="%1."/>
      <w:lvlJc w:val="left"/>
      <w:pPr>
        <w:ind w:left="360" w:hanging="360"/>
      </w:pPr>
      <w:rPr>
        <w:rFonts w:hint="default"/>
      </w:rPr>
    </w:lvl>
    <w:lvl w:ilvl="1">
      <w:start w:val="2"/>
      <w:numFmt w:val="bullet"/>
      <w:lvlText w:val="-"/>
      <w:lvlJc w:val="left"/>
      <w:pPr>
        <w:ind w:left="792" w:hanging="432"/>
      </w:pPr>
      <w:rPr>
        <w:rFonts w:ascii="Arial" w:eastAsia="Calibri" w:hAnsi="Arial" w:cs="Arial"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BF93234"/>
    <w:multiLevelType w:val="hybridMultilevel"/>
    <w:tmpl w:val="D832B6BA"/>
    <w:lvl w:ilvl="0" w:tplc="8B26C358">
      <w:start w:val="1"/>
      <w:numFmt w:val="bullet"/>
      <w:lvlText w:val=""/>
      <w:lvlPicBulletId w:val="0"/>
      <w:lvlJc w:val="left"/>
      <w:pPr>
        <w:ind w:left="719" w:hanging="360"/>
      </w:pPr>
      <w:rPr>
        <w:rFonts w:ascii="Symbol" w:hAnsi="Symbol" w:hint="default"/>
        <w:color w:val="auto"/>
        <w:sz w:val="16"/>
        <w:szCs w:val="1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1">
    <w:nsid w:val="31E13581"/>
    <w:multiLevelType w:val="hybridMultilevel"/>
    <w:tmpl w:val="3E30088A"/>
    <w:lvl w:ilvl="0" w:tplc="01C412E8">
      <w:start w:val="1"/>
      <w:numFmt w:val="bullet"/>
      <w:lvlText w:val=""/>
      <w:lvlPicBulletId w:val="0"/>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F167F0"/>
    <w:multiLevelType w:val="hybridMultilevel"/>
    <w:tmpl w:val="3DF2BD48"/>
    <w:lvl w:ilvl="0" w:tplc="19A4FA82">
      <w:start w:val="1"/>
      <w:numFmt w:val="decimal"/>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42113DE"/>
    <w:multiLevelType w:val="hybridMultilevel"/>
    <w:tmpl w:val="BB1248D6"/>
    <w:lvl w:ilvl="0" w:tplc="8DC0A774">
      <w:start w:val="1"/>
      <w:numFmt w:val="bullet"/>
      <w:lvlText w:val=""/>
      <w:lvlPicBulletId w:val="0"/>
      <w:lvlJc w:val="left"/>
      <w:pPr>
        <w:ind w:left="927" w:hanging="360"/>
      </w:pPr>
      <w:rPr>
        <w:rFonts w:ascii="Symbol" w:hAnsi="Symbol" w:hint="default"/>
        <w:color w:val="auto"/>
        <w:sz w:val="16"/>
        <w:szCs w:val="16"/>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nsid w:val="348E5B1B"/>
    <w:multiLevelType w:val="hybridMultilevel"/>
    <w:tmpl w:val="169E27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4C47896"/>
    <w:multiLevelType w:val="hybridMultilevel"/>
    <w:tmpl w:val="4D4848EA"/>
    <w:lvl w:ilvl="0" w:tplc="CC66F2AE">
      <w:start w:val="1"/>
      <w:numFmt w:val="bullet"/>
      <w:lvlText w:val=""/>
      <w:lvlPicBulletId w:val="0"/>
      <w:lvlJc w:val="left"/>
      <w:pPr>
        <w:ind w:left="719" w:hanging="360"/>
      </w:pPr>
      <w:rPr>
        <w:rFonts w:ascii="Symbol" w:hAnsi="Symbol" w:hint="default"/>
        <w:color w:val="auto"/>
        <w:sz w:val="16"/>
        <w:szCs w:val="1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6">
    <w:nsid w:val="35037AB4"/>
    <w:multiLevelType w:val="multilevel"/>
    <w:tmpl w:val="3D8EF594"/>
    <w:lvl w:ilvl="0">
      <w:start w:val="1"/>
      <w:numFmt w:val="decimal"/>
      <w:lvlText w:val="%1."/>
      <w:lvlJc w:val="left"/>
      <w:pPr>
        <w:ind w:left="360" w:hanging="360"/>
      </w:pPr>
      <w:rPr>
        <w:rFonts w:hint="default"/>
      </w:rPr>
    </w:lvl>
    <w:lvl w:ilvl="1">
      <w:start w:val="2"/>
      <w:numFmt w:val="bullet"/>
      <w:lvlText w:val="-"/>
      <w:lvlJc w:val="left"/>
      <w:pPr>
        <w:ind w:left="792" w:hanging="432"/>
      </w:pPr>
      <w:rPr>
        <w:rFonts w:ascii="Arial" w:eastAsia="Calibri" w:hAnsi="Arial" w:cs="Arial"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5D02F79"/>
    <w:multiLevelType w:val="hybridMultilevel"/>
    <w:tmpl w:val="852E9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FD68BA"/>
    <w:multiLevelType w:val="hybridMultilevel"/>
    <w:tmpl w:val="DD1C2C92"/>
    <w:lvl w:ilvl="0" w:tplc="5FD875E4">
      <w:start w:val="1"/>
      <w:numFmt w:val="bullet"/>
      <w:lvlText w:val=""/>
      <w:lvlPicBulletId w:val="0"/>
      <w:lvlJc w:val="left"/>
      <w:pPr>
        <w:ind w:left="719" w:hanging="360"/>
      </w:pPr>
      <w:rPr>
        <w:rFonts w:ascii="Symbol" w:hAnsi="Symbol" w:hint="default"/>
        <w:color w:val="auto"/>
        <w:sz w:val="16"/>
        <w:szCs w:val="1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9">
    <w:nsid w:val="3B196AD0"/>
    <w:multiLevelType w:val="hybridMultilevel"/>
    <w:tmpl w:val="1CC87CA8"/>
    <w:lvl w:ilvl="0" w:tplc="73F29B90">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1B0CE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E1B467A"/>
    <w:multiLevelType w:val="hybridMultilevel"/>
    <w:tmpl w:val="DB1698BA"/>
    <w:lvl w:ilvl="0" w:tplc="73F29B90">
      <w:start w:val="2"/>
      <w:numFmt w:val="bullet"/>
      <w:lvlText w:val="-"/>
      <w:lvlJc w:val="left"/>
      <w:pPr>
        <w:ind w:left="1854" w:hanging="360"/>
      </w:pPr>
      <w:rPr>
        <w:rFonts w:ascii="Arial" w:eastAsia="Calibri" w:hAnsi="Aria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2">
    <w:nsid w:val="403B5447"/>
    <w:multiLevelType w:val="hybridMultilevel"/>
    <w:tmpl w:val="FF88939A"/>
    <w:lvl w:ilvl="0" w:tplc="73F29B90">
      <w:start w:val="2"/>
      <w:numFmt w:val="bullet"/>
      <w:lvlText w:val="-"/>
      <w:lvlJc w:val="left"/>
      <w:pPr>
        <w:ind w:left="719" w:hanging="360"/>
      </w:pPr>
      <w:rPr>
        <w:rFonts w:ascii="Arial" w:eastAsia="Calibri" w:hAnsi="Arial" w:cs="Aria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3">
    <w:nsid w:val="44EB276D"/>
    <w:multiLevelType w:val="hybridMultilevel"/>
    <w:tmpl w:val="9E967FD2"/>
    <w:lvl w:ilvl="0" w:tplc="41C6B12E">
      <w:start w:val="1"/>
      <w:numFmt w:val="bullet"/>
      <w:lvlText w:val=""/>
      <w:lvlPicBulletId w:val="0"/>
      <w:lvlJc w:val="left"/>
      <w:pPr>
        <w:ind w:left="719" w:hanging="360"/>
      </w:pPr>
      <w:rPr>
        <w:rFonts w:ascii="Symbol" w:hAnsi="Symbol" w:hint="default"/>
        <w:color w:val="auto"/>
        <w:sz w:val="16"/>
        <w:szCs w:val="1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4">
    <w:nsid w:val="49B03A72"/>
    <w:multiLevelType w:val="hybridMultilevel"/>
    <w:tmpl w:val="FABA6C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A753F36"/>
    <w:multiLevelType w:val="hybridMultilevel"/>
    <w:tmpl w:val="BAC6F728"/>
    <w:lvl w:ilvl="0" w:tplc="805E35DA">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725B0F"/>
    <w:multiLevelType w:val="hybridMultilevel"/>
    <w:tmpl w:val="0C64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BB3F0C"/>
    <w:multiLevelType w:val="hybridMultilevel"/>
    <w:tmpl w:val="02F840A4"/>
    <w:lvl w:ilvl="0" w:tplc="73F29B90">
      <w:start w:val="2"/>
      <w:numFmt w:val="bullet"/>
      <w:lvlText w:val="-"/>
      <w:lvlJc w:val="left"/>
      <w:pPr>
        <w:ind w:left="719" w:hanging="360"/>
      </w:pPr>
      <w:rPr>
        <w:rFonts w:ascii="Arial" w:eastAsia="Calibri" w:hAnsi="Arial" w:cs="Aria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8">
    <w:nsid w:val="5970696D"/>
    <w:multiLevelType w:val="hybridMultilevel"/>
    <w:tmpl w:val="92705886"/>
    <w:lvl w:ilvl="0" w:tplc="9716C35C">
      <w:start w:val="1"/>
      <w:numFmt w:val="bullet"/>
      <w:lvlText w:val=""/>
      <w:lvlPicBulletId w:val="0"/>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A564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ADA16C2"/>
    <w:multiLevelType w:val="hybridMultilevel"/>
    <w:tmpl w:val="CA940A00"/>
    <w:lvl w:ilvl="0" w:tplc="E49A784C">
      <w:start w:val="1"/>
      <w:numFmt w:val="bullet"/>
      <w:lvlText w:val=""/>
      <w:lvlPicBulletId w:val="0"/>
      <w:lvlJc w:val="left"/>
      <w:pPr>
        <w:ind w:left="719" w:hanging="360"/>
      </w:pPr>
      <w:rPr>
        <w:rFonts w:ascii="Symbol" w:hAnsi="Symbol" w:hint="default"/>
        <w:color w:val="auto"/>
        <w:sz w:val="16"/>
        <w:szCs w:val="1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1">
    <w:nsid w:val="5B034563"/>
    <w:multiLevelType w:val="hybridMultilevel"/>
    <w:tmpl w:val="653E93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B2E3483"/>
    <w:multiLevelType w:val="hybridMultilevel"/>
    <w:tmpl w:val="86C6F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FB28A8"/>
    <w:multiLevelType w:val="hybridMultilevel"/>
    <w:tmpl w:val="AC246BEE"/>
    <w:lvl w:ilvl="0" w:tplc="F0046CEC">
      <w:start w:val="1"/>
      <w:numFmt w:val="bullet"/>
      <w:lvlText w:val=""/>
      <w:lvlPicBulletId w:val="0"/>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1A6407"/>
    <w:multiLevelType w:val="multilevel"/>
    <w:tmpl w:val="4CEC6DAA"/>
    <w:lvl w:ilvl="0">
      <w:start w:val="1"/>
      <w:numFmt w:val="decimal"/>
      <w:lvlText w:val="%1."/>
      <w:lvlJc w:val="left"/>
      <w:pPr>
        <w:ind w:left="360" w:hanging="360"/>
      </w:pPr>
      <w:rPr>
        <w:rFonts w:hint="default"/>
      </w:rPr>
    </w:lvl>
    <w:lvl w:ilvl="1">
      <w:start w:val="2"/>
      <w:numFmt w:val="bullet"/>
      <w:lvlText w:val="-"/>
      <w:lvlJc w:val="left"/>
      <w:pPr>
        <w:ind w:left="792" w:hanging="432"/>
      </w:pPr>
      <w:rPr>
        <w:rFonts w:ascii="Arial" w:eastAsia="Calibr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21D4028"/>
    <w:multiLevelType w:val="hybridMultilevel"/>
    <w:tmpl w:val="0EC0508A"/>
    <w:lvl w:ilvl="0" w:tplc="73F29B90">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5520B0"/>
    <w:multiLevelType w:val="hybridMultilevel"/>
    <w:tmpl w:val="D2360B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38061C4"/>
    <w:multiLevelType w:val="hybridMultilevel"/>
    <w:tmpl w:val="C5060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EC6B2D"/>
    <w:multiLevelType w:val="hybridMultilevel"/>
    <w:tmpl w:val="B434B998"/>
    <w:lvl w:ilvl="0" w:tplc="73F29B90">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63557E"/>
    <w:multiLevelType w:val="hybridMultilevel"/>
    <w:tmpl w:val="F9780AE0"/>
    <w:lvl w:ilvl="0" w:tplc="73F29B90">
      <w:start w:val="2"/>
      <w:numFmt w:val="bullet"/>
      <w:lvlText w:val="-"/>
      <w:lvlJc w:val="left"/>
      <w:pPr>
        <w:ind w:left="719" w:hanging="360"/>
      </w:pPr>
      <w:rPr>
        <w:rFonts w:ascii="Arial" w:eastAsia="Calibri" w:hAnsi="Arial" w:cs="Aria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0">
    <w:nsid w:val="667328E5"/>
    <w:multiLevelType w:val="hybridMultilevel"/>
    <w:tmpl w:val="B068FB42"/>
    <w:lvl w:ilvl="0" w:tplc="DA8481EA">
      <w:start w:val="1"/>
      <w:numFmt w:val="bullet"/>
      <w:lvlText w:val=""/>
      <w:lvlPicBulletId w:val="0"/>
      <w:lvlJc w:val="left"/>
      <w:pPr>
        <w:ind w:left="719" w:hanging="360"/>
      </w:pPr>
      <w:rPr>
        <w:rFonts w:ascii="Symbol" w:hAnsi="Symbol" w:hint="default"/>
        <w:color w:val="auto"/>
        <w:sz w:val="16"/>
        <w:szCs w:val="1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1">
    <w:nsid w:val="6B5D2F7F"/>
    <w:multiLevelType w:val="multilevel"/>
    <w:tmpl w:val="CC4ABFA4"/>
    <w:lvl w:ilvl="0">
      <w:start w:val="1"/>
      <w:numFmt w:val="decimal"/>
      <w:lvlText w:val="%1."/>
      <w:lvlJc w:val="left"/>
      <w:pPr>
        <w:ind w:left="360" w:hanging="360"/>
      </w:pPr>
      <w:rPr>
        <w:rFonts w:hint="default"/>
      </w:rPr>
    </w:lvl>
    <w:lvl w:ilvl="1">
      <w:start w:val="3"/>
      <w:numFmt w:val="decimal"/>
      <w:lvlText w:val="%2."/>
      <w:lvlJc w:val="left"/>
      <w:pPr>
        <w:ind w:left="792" w:hanging="432"/>
      </w:pPr>
      <w:rPr>
        <w:rFonts w:ascii="Arial" w:hAnsi="Arial"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E78527A"/>
    <w:multiLevelType w:val="multilevel"/>
    <w:tmpl w:val="9F52B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6F5D111A"/>
    <w:multiLevelType w:val="hybridMultilevel"/>
    <w:tmpl w:val="8D265C26"/>
    <w:lvl w:ilvl="0" w:tplc="73F29B90">
      <w:start w:val="2"/>
      <w:numFmt w:val="bullet"/>
      <w:lvlText w:val="-"/>
      <w:lvlJc w:val="left"/>
      <w:pPr>
        <w:ind w:left="720" w:hanging="360"/>
      </w:pPr>
      <w:rPr>
        <w:rFonts w:ascii="Arial" w:eastAsia="Calibri" w:hAnsi="Arial" w:cs="Arial" w:hint="default"/>
      </w:rPr>
    </w:lvl>
    <w:lvl w:ilvl="1" w:tplc="73F29B90">
      <w:start w:val="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FCE7B87"/>
    <w:multiLevelType w:val="hybridMultilevel"/>
    <w:tmpl w:val="CDD2769A"/>
    <w:lvl w:ilvl="0" w:tplc="4218125C">
      <w:start w:val="1"/>
      <w:numFmt w:val="decimal"/>
      <w:lvlText w:val="%1."/>
      <w:lvlJc w:val="left"/>
      <w:pPr>
        <w:ind w:left="927"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55">
    <w:nsid w:val="709C50CF"/>
    <w:multiLevelType w:val="hybridMultilevel"/>
    <w:tmpl w:val="1F9ACE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70C218C1"/>
    <w:multiLevelType w:val="hybridMultilevel"/>
    <w:tmpl w:val="B36A6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1DE1A99"/>
    <w:multiLevelType w:val="multilevel"/>
    <w:tmpl w:val="CC4ABFA4"/>
    <w:lvl w:ilvl="0">
      <w:start w:val="1"/>
      <w:numFmt w:val="decimal"/>
      <w:lvlText w:val="%1."/>
      <w:lvlJc w:val="left"/>
      <w:pPr>
        <w:ind w:left="360" w:hanging="360"/>
      </w:pPr>
      <w:rPr>
        <w:rFonts w:hint="default"/>
      </w:rPr>
    </w:lvl>
    <w:lvl w:ilvl="1">
      <w:start w:val="3"/>
      <w:numFmt w:val="decimal"/>
      <w:lvlText w:val="%2."/>
      <w:lvlJc w:val="left"/>
      <w:pPr>
        <w:ind w:left="792" w:hanging="432"/>
      </w:pPr>
      <w:rPr>
        <w:rFonts w:ascii="Arial" w:hAnsi="Arial" w:hint="default"/>
        <w:b w:val="0"/>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22E22ED"/>
    <w:multiLevelType w:val="hybridMultilevel"/>
    <w:tmpl w:val="7B7A69CE"/>
    <w:lvl w:ilvl="0" w:tplc="8C5C2B60">
      <w:start w:val="1"/>
      <w:numFmt w:val="bullet"/>
      <w:lvlText w:val=""/>
      <w:lvlPicBulletId w:val="0"/>
      <w:lvlJc w:val="left"/>
      <w:pPr>
        <w:ind w:left="719" w:hanging="360"/>
      </w:pPr>
      <w:rPr>
        <w:rFonts w:ascii="Symbol" w:hAnsi="Symbol" w:hint="default"/>
        <w:color w:val="auto"/>
        <w:sz w:val="16"/>
        <w:szCs w:val="1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9">
    <w:nsid w:val="74146163"/>
    <w:multiLevelType w:val="multilevel"/>
    <w:tmpl w:val="3DF2BD48"/>
    <w:lvl w:ilvl="0">
      <w:start w:val="1"/>
      <w:numFmt w:val="decimal"/>
      <w:lvlText w:val="%1."/>
      <w:lvlJc w:val="left"/>
      <w:pPr>
        <w:ind w:left="1440" w:hanging="360"/>
      </w:pPr>
      <w:rPr>
        <w:rFonts w:ascii="Arial" w:hAnsi="Arial" w:hint="default"/>
        <w:b w:val="0"/>
        <w:i w:val="0"/>
        <w:sz w:val="2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0">
    <w:nsid w:val="763D491D"/>
    <w:multiLevelType w:val="hybridMultilevel"/>
    <w:tmpl w:val="65E2F268"/>
    <w:lvl w:ilvl="0" w:tplc="2D66E6C2">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8791CA4"/>
    <w:multiLevelType w:val="hybridMultilevel"/>
    <w:tmpl w:val="D7BAB9A6"/>
    <w:lvl w:ilvl="0" w:tplc="73F29B90">
      <w:start w:val="2"/>
      <w:numFmt w:val="bullet"/>
      <w:lvlText w:val="-"/>
      <w:lvlJc w:val="left"/>
      <w:pPr>
        <w:ind w:left="719" w:hanging="360"/>
      </w:pPr>
      <w:rPr>
        <w:rFonts w:ascii="Arial" w:eastAsia="Calibri" w:hAnsi="Arial" w:cs="Aria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62">
    <w:nsid w:val="7BD73A11"/>
    <w:multiLevelType w:val="hybridMultilevel"/>
    <w:tmpl w:val="B6880E8C"/>
    <w:lvl w:ilvl="0" w:tplc="73F29B90">
      <w:start w:val="2"/>
      <w:numFmt w:val="bullet"/>
      <w:lvlText w:val="-"/>
      <w:lvlJc w:val="left"/>
      <w:pPr>
        <w:ind w:left="719" w:hanging="360"/>
      </w:pPr>
      <w:rPr>
        <w:rFonts w:ascii="Arial" w:eastAsia="Calibri" w:hAnsi="Arial" w:cs="Aria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63">
    <w:nsid w:val="7C692D11"/>
    <w:multiLevelType w:val="hybridMultilevel"/>
    <w:tmpl w:val="3F3EC1B6"/>
    <w:lvl w:ilvl="0" w:tplc="ECCA8014">
      <w:start w:val="1"/>
      <w:numFmt w:val="bullet"/>
      <w:lvlText w:val=""/>
      <w:lvlPicBulletId w:val="0"/>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2170E1"/>
    <w:multiLevelType w:val="hybridMultilevel"/>
    <w:tmpl w:val="4C48B73C"/>
    <w:lvl w:ilvl="0" w:tplc="73F29B90">
      <w:start w:val="2"/>
      <w:numFmt w:val="bullet"/>
      <w:lvlText w:val="-"/>
      <w:lvlJc w:val="left"/>
      <w:pPr>
        <w:ind w:left="1003" w:hanging="360"/>
      </w:pPr>
      <w:rPr>
        <w:rFonts w:ascii="Arial" w:eastAsia="Calibri" w:hAnsi="Arial" w:cs="Aria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num w:numId="1">
    <w:abstractNumId w:val="54"/>
  </w:num>
  <w:num w:numId="2">
    <w:abstractNumId w:val="27"/>
  </w:num>
  <w:num w:numId="3">
    <w:abstractNumId w:val="24"/>
  </w:num>
  <w:num w:numId="4">
    <w:abstractNumId w:val="55"/>
  </w:num>
  <w:num w:numId="5">
    <w:abstractNumId w:val="41"/>
  </w:num>
  <w:num w:numId="6">
    <w:abstractNumId w:val="15"/>
  </w:num>
  <w:num w:numId="7">
    <w:abstractNumId w:val="52"/>
  </w:num>
  <w:num w:numId="8">
    <w:abstractNumId w:val="34"/>
  </w:num>
  <w:num w:numId="9">
    <w:abstractNumId w:val="46"/>
  </w:num>
  <w:num w:numId="10">
    <w:abstractNumId w:val="30"/>
  </w:num>
  <w:num w:numId="11">
    <w:abstractNumId w:val="60"/>
  </w:num>
  <w:num w:numId="12">
    <w:abstractNumId w:val="13"/>
  </w:num>
  <w:num w:numId="13">
    <w:abstractNumId w:val="12"/>
  </w:num>
  <w:num w:numId="14">
    <w:abstractNumId w:val="35"/>
  </w:num>
  <w:num w:numId="15">
    <w:abstractNumId w:val="11"/>
  </w:num>
  <w:num w:numId="16">
    <w:abstractNumId w:val="42"/>
  </w:num>
  <w:num w:numId="17">
    <w:abstractNumId w:val="47"/>
  </w:num>
  <w:num w:numId="18">
    <w:abstractNumId w:val="17"/>
  </w:num>
  <w:num w:numId="19">
    <w:abstractNumId w:val="56"/>
  </w:num>
  <w:num w:numId="20">
    <w:abstractNumId w:val="36"/>
  </w:num>
  <w:num w:numId="21">
    <w:abstractNumId w:val="14"/>
  </w:num>
  <w:num w:numId="22">
    <w:abstractNumId w:val="0"/>
  </w:num>
  <w:num w:numId="23">
    <w:abstractNumId w:val="44"/>
  </w:num>
  <w:num w:numId="24">
    <w:abstractNumId w:val="4"/>
  </w:num>
  <w:num w:numId="25">
    <w:abstractNumId w:val="39"/>
  </w:num>
  <w:num w:numId="26">
    <w:abstractNumId w:val="57"/>
  </w:num>
  <w:num w:numId="27">
    <w:abstractNumId w:val="18"/>
  </w:num>
  <w:num w:numId="28">
    <w:abstractNumId w:val="51"/>
  </w:num>
  <w:num w:numId="29">
    <w:abstractNumId w:val="19"/>
  </w:num>
  <w:num w:numId="30">
    <w:abstractNumId w:val="5"/>
  </w:num>
  <w:num w:numId="31">
    <w:abstractNumId w:val="26"/>
  </w:num>
  <w:num w:numId="32">
    <w:abstractNumId w:val="2"/>
  </w:num>
  <w:num w:numId="33">
    <w:abstractNumId w:val="22"/>
  </w:num>
  <w:num w:numId="34">
    <w:abstractNumId w:val="6"/>
  </w:num>
  <w:num w:numId="35">
    <w:abstractNumId w:val="53"/>
  </w:num>
  <w:num w:numId="36">
    <w:abstractNumId w:val="31"/>
  </w:num>
  <w:num w:numId="37">
    <w:abstractNumId w:val="59"/>
  </w:num>
  <w:num w:numId="38">
    <w:abstractNumId w:val="38"/>
  </w:num>
  <w:num w:numId="39">
    <w:abstractNumId w:val="21"/>
  </w:num>
  <w:num w:numId="40">
    <w:abstractNumId w:val="29"/>
  </w:num>
  <w:num w:numId="41">
    <w:abstractNumId w:val="7"/>
  </w:num>
  <w:num w:numId="42">
    <w:abstractNumId w:val="16"/>
  </w:num>
  <w:num w:numId="43">
    <w:abstractNumId w:val="45"/>
  </w:num>
  <w:num w:numId="44">
    <w:abstractNumId w:val="33"/>
  </w:num>
  <w:num w:numId="45">
    <w:abstractNumId w:val="8"/>
  </w:num>
  <w:num w:numId="46">
    <w:abstractNumId w:val="23"/>
  </w:num>
  <w:num w:numId="47">
    <w:abstractNumId w:val="3"/>
  </w:num>
  <w:num w:numId="48">
    <w:abstractNumId w:val="25"/>
  </w:num>
  <w:num w:numId="49">
    <w:abstractNumId w:val="37"/>
  </w:num>
  <w:num w:numId="50">
    <w:abstractNumId w:val="58"/>
  </w:num>
  <w:num w:numId="51">
    <w:abstractNumId w:val="64"/>
  </w:num>
  <w:num w:numId="52">
    <w:abstractNumId w:val="40"/>
  </w:num>
  <w:num w:numId="53">
    <w:abstractNumId w:val="48"/>
  </w:num>
  <w:num w:numId="54">
    <w:abstractNumId w:val="9"/>
  </w:num>
  <w:num w:numId="55">
    <w:abstractNumId w:val="32"/>
  </w:num>
  <w:num w:numId="56">
    <w:abstractNumId w:val="20"/>
  </w:num>
  <w:num w:numId="57">
    <w:abstractNumId w:val="61"/>
  </w:num>
  <w:num w:numId="58">
    <w:abstractNumId w:val="28"/>
  </w:num>
  <w:num w:numId="59">
    <w:abstractNumId w:val="62"/>
  </w:num>
  <w:num w:numId="60">
    <w:abstractNumId w:val="50"/>
  </w:num>
  <w:num w:numId="61">
    <w:abstractNumId w:val="1"/>
  </w:num>
  <w:num w:numId="62">
    <w:abstractNumId w:val="10"/>
  </w:num>
  <w:num w:numId="63">
    <w:abstractNumId w:val="49"/>
  </w:num>
  <w:num w:numId="64">
    <w:abstractNumId w:val="63"/>
  </w:num>
  <w:num w:numId="65">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78A"/>
    <w:rsid w:val="00000835"/>
    <w:rsid w:val="00005E45"/>
    <w:rsid w:val="00006712"/>
    <w:rsid w:val="000208DA"/>
    <w:rsid w:val="00026401"/>
    <w:rsid w:val="00026431"/>
    <w:rsid w:val="00027B02"/>
    <w:rsid w:val="0004074E"/>
    <w:rsid w:val="000453F8"/>
    <w:rsid w:val="00050BE6"/>
    <w:rsid w:val="0005743C"/>
    <w:rsid w:val="000618DB"/>
    <w:rsid w:val="0006352A"/>
    <w:rsid w:val="0006733B"/>
    <w:rsid w:val="00077D40"/>
    <w:rsid w:val="000830C0"/>
    <w:rsid w:val="00085DDC"/>
    <w:rsid w:val="000A341B"/>
    <w:rsid w:val="000A42D3"/>
    <w:rsid w:val="000B4ED1"/>
    <w:rsid w:val="000C3122"/>
    <w:rsid w:val="000D1329"/>
    <w:rsid w:val="000E7A70"/>
    <w:rsid w:val="000F1767"/>
    <w:rsid w:val="000F1C10"/>
    <w:rsid w:val="000F1C80"/>
    <w:rsid w:val="00101676"/>
    <w:rsid w:val="001031BA"/>
    <w:rsid w:val="00112F37"/>
    <w:rsid w:val="00114C9D"/>
    <w:rsid w:val="001317B6"/>
    <w:rsid w:val="00146D97"/>
    <w:rsid w:val="00147E1F"/>
    <w:rsid w:val="001564C1"/>
    <w:rsid w:val="00157C84"/>
    <w:rsid w:val="00170BCB"/>
    <w:rsid w:val="00172E4C"/>
    <w:rsid w:val="0018569D"/>
    <w:rsid w:val="001A589E"/>
    <w:rsid w:val="001B19D7"/>
    <w:rsid w:val="001B527D"/>
    <w:rsid w:val="001C20C3"/>
    <w:rsid w:val="001D1287"/>
    <w:rsid w:val="001D40EB"/>
    <w:rsid w:val="001E1582"/>
    <w:rsid w:val="001E55DD"/>
    <w:rsid w:val="001F32AA"/>
    <w:rsid w:val="001F4177"/>
    <w:rsid w:val="001F4636"/>
    <w:rsid w:val="001F5C7D"/>
    <w:rsid w:val="001F74D0"/>
    <w:rsid w:val="00201DAE"/>
    <w:rsid w:val="00202BC1"/>
    <w:rsid w:val="00203D31"/>
    <w:rsid w:val="0020433F"/>
    <w:rsid w:val="00205B7E"/>
    <w:rsid w:val="00213252"/>
    <w:rsid w:val="00217B69"/>
    <w:rsid w:val="00225FD8"/>
    <w:rsid w:val="002310ED"/>
    <w:rsid w:val="00235C22"/>
    <w:rsid w:val="00236617"/>
    <w:rsid w:val="002370F9"/>
    <w:rsid w:val="0024684B"/>
    <w:rsid w:val="00254D06"/>
    <w:rsid w:val="00256021"/>
    <w:rsid w:val="002728D7"/>
    <w:rsid w:val="00277A21"/>
    <w:rsid w:val="00281A1E"/>
    <w:rsid w:val="00284B4F"/>
    <w:rsid w:val="00292F2E"/>
    <w:rsid w:val="00294817"/>
    <w:rsid w:val="002A5B13"/>
    <w:rsid w:val="002A7A14"/>
    <w:rsid w:val="002C0FF5"/>
    <w:rsid w:val="002D0888"/>
    <w:rsid w:val="002D4AAA"/>
    <w:rsid w:val="002E0E07"/>
    <w:rsid w:val="002E2A34"/>
    <w:rsid w:val="002F1F68"/>
    <w:rsid w:val="002F3502"/>
    <w:rsid w:val="00306C47"/>
    <w:rsid w:val="00307D3B"/>
    <w:rsid w:val="00311B9A"/>
    <w:rsid w:val="00322772"/>
    <w:rsid w:val="003311C4"/>
    <w:rsid w:val="00332E8C"/>
    <w:rsid w:val="003356FA"/>
    <w:rsid w:val="00345682"/>
    <w:rsid w:val="00351844"/>
    <w:rsid w:val="003524B7"/>
    <w:rsid w:val="00357B0E"/>
    <w:rsid w:val="003657FB"/>
    <w:rsid w:val="00365CA6"/>
    <w:rsid w:val="00365D8B"/>
    <w:rsid w:val="00367C59"/>
    <w:rsid w:val="00367FB5"/>
    <w:rsid w:val="00380644"/>
    <w:rsid w:val="003809B4"/>
    <w:rsid w:val="00384F68"/>
    <w:rsid w:val="00391110"/>
    <w:rsid w:val="0039397C"/>
    <w:rsid w:val="003B03FB"/>
    <w:rsid w:val="003C20C4"/>
    <w:rsid w:val="003C23A0"/>
    <w:rsid w:val="003C263A"/>
    <w:rsid w:val="003C5F03"/>
    <w:rsid w:val="003C781A"/>
    <w:rsid w:val="003E4EAC"/>
    <w:rsid w:val="003E59D4"/>
    <w:rsid w:val="0040148A"/>
    <w:rsid w:val="00410F8A"/>
    <w:rsid w:val="00412617"/>
    <w:rsid w:val="00413460"/>
    <w:rsid w:val="004176A5"/>
    <w:rsid w:val="004356C0"/>
    <w:rsid w:val="00435FD3"/>
    <w:rsid w:val="00446A65"/>
    <w:rsid w:val="00453BB1"/>
    <w:rsid w:val="00470977"/>
    <w:rsid w:val="00481986"/>
    <w:rsid w:val="00481E58"/>
    <w:rsid w:val="00483113"/>
    <w:rsid w:val="004B6834"/>
    <w:rsid w:val="004B7A82"/>
    <w:rsid w:val="004D14F1"/>
    <w:rsid w:val="004D2947"/>
    <w:rsid w:val="004F053E"/>
    <w:rsid w:val="004F7DD6"/>
    <w:rsid w:val="00507E40"/>
    <w:rsid w:val="00511A67"/>
    <w:rsid w:val="00517A25"/>
    <w:rsid w:val="00524707"/>
    <w:rsid w:val="0052519B"/>
    <w:rsid w:val="00525EE6"/>
    <w:rsid w:val="0053311D"/>
    <w:rsid w:val="00551928"/>
    <w:rsid w:val="00551AC9"/>
    <w:rsid w:val="005526A5"/>
    <w:rsid w:val="00571031"/>
    <w:rsid w:val="00571618"/>
    <w:rsid w:val="005826CE"/>
    <w:rsid w:val="005917C9"/>
    <w:rsid w:val="00591BC5"/>
    <w:rsid w:val="005A00C0"/>
    <w:rsid w:val="005A47B9"/>
    <w:rsid w:val="005A7464"/>
    <w:rsid w:val="005B68E6"/>
    <w:rsid w:val="005B74A5"/>
    <w:rsid w:val="005C3113"/>
    <w:rsid w:val="005D26AB"/>
    <w:rsid w:val="005D57AB"/>
    <w:rsid w:val="005E4604"/>
    <w:rsid w:val="00601D26"/>
    <w:rsid w:val="00602965"/>
    <w:rsid w:val="00606EA8"/>
    <w:rsid w:val="0061447B"/>
    <w:rsid w:val="0061684A"/>
    <w:rsid w:val="0062612C"/>
    <w:rsid w:val="00626CEB"/>
    <w:rsid w:val="00631C2F"/>
    <w:rsid w:val="00632136"/>
    <w:rsid w:val="006334D1"/>
    <w:rsid w:val="00635ED7"/>
    <w:rsid w:val="00636897"/>
    <w:rsid w:val="006403AC"/>
    <w:rsid w:val="00642B74"/>
    <w:rsid w:val="00646690"/>
    <w:rsid w:val="00647E35"/>
    <w:rsid w:val="00655029"/>
    <w:rsid w:val="006671EF"/>
    <w:rsid w:val="00684B47"/>
    <w:rsid w:val="00695594"/>
    <w:rsid w:val="00696880"/>
    <w:rsid w:val="00697BEC"/>
    <w:rsid w:val="006A45F3"/>
    <w:rsid w:val="006D21C4"/>
    <w:rsid w:val="006D3228"/>
    <w:rsid w:val="006E15BF"/>
    <w:rsid w:val="006E515B"/>
    <w:rsid w:val="006F6A38"/>
    <w:rsid w:val="006F7A63"/>
    <w:rsid w:val="00701894"/>
    <w:rsid w:val="00712B6A"/>
    <w:rsid w:val="00712F6B"/>
    <w:rsid w:val="007166E0"/>
    <w:rsid w:val="00721A0D"/>
    <w:rsid w:val="00726A82"/>
    <w:rsid w:val="00732E7B"/>
    <w:rsid w:val="00733F21"/>
    <w:rsid w:val="007369DB"/>
    <w:rsid w:val="007415D9"/>
    <w:rsid w:val="007420C4"/>
    <w:rsid w:val="00743992"/>
    <w:rsid w:val="0074553E"/>
    <w:rsid w:val="0074641F"/>
    <w:rsid w:val="007516F8"/>
    <w:rsid w:val="00751FDD"/>
    <w:rsid w:val="007539BC"/>
    <w:rsid w:val="0075685E"/>
    <w:rsid w:val="00756D21"/>
    <w:rsid w:val="007705B5"/>
    <w:rsid w:val="007763D1"/>
    <w:rsid w:val="0079793F"/>
    <w:rsid w:val="007B4D54"/>
    <w:rsid w:val="007B7480"/>
    <w:rsid w:val="007C4609"/>
    <w:rsid w:val="007C50A6"/>
    <w:rsid w:val="007C6A83"/>
    <w:rsid w:val="007E2908"/>
    <w:rsid w:val="007F727A"/>
    <w:rsid w:val="00803236"/>
    <w:rsid w:val="008043AD"/>
    <w:rsid w:val="00807A52"/>
    <w:rsid w:val="00820C93"/>
    <w:rsid w:val="0082207D"/>
    <w:rsid w:val="008509D6"/>
    <w:rsid w:val="008515B0"/>
    <w:rsid w:val="00852D1F"/>
    <w:rsid w:val="0085674C"/>
    <w:rsid w:val="00860AE4"/>
    <w:rsid w:val="00862226"/>
    <w:rsid w:val="008640C3"/>
    <w:rsid w:val="00866E16"/>
    <w:rsid w:val="0087034B"/>
    <w:rsid w:val="00870579"/>
    <w:rsid w:val="00870DE9"/>
    <w:rsid w:val="0087409C"/>
    <w:rsid w:val="00881557"/>
    <w:rsid w:val="00886CD4"/>
    <w:rsid w:val="008916B0"/>
    <w:rsid w:val="008C5932"/>
    <w:rsid w:val="008C7329"/>
    <w:rsid w:val="008E36D6"/>
    <w:rsid w:val="008F439B"/>
    <w:rsid w:val="00900B4C"/>
    <w:rsid w:val="00900FE0"/>
    <w:rsid w:val="00904D0B"/>
    <w:rsid w:val="00920A07"/>
    <w:rsid w:val="00926E9B"/>
    <w:rsid w:val="00927254"/>
    <w:rsid w:val="009302F2"/>
    <w:rsid w:val="009406CC"/>
    <w:rsid w:val="00944780"/>
    <w:rsid w:val="00954C01"/>
    <w:rsid w:val="009554B7"/>
    <w:rsid w:val="00955614"/>
    <w:rsid w:val="00961C46"/>
    <w:rsid w:val="00966727"/>
    <w:rsid w:val="00980EF3"/>
    <w:rsid w:val="00987A81"/>
    <w:rsid w:val="00991B0B"/>
    <w:rsid w:val="00997D88"/>
    <w:rsid w:val="009A0451"/>
    <w:rsid w:val="009A3716"/>
    <w:rsid w:val="009A4429"/>
    <w:rsid w:val="009A480C"/>
    <w:rsid w:val="009B3F42"/>
    <w:rsid w:val="009B746F"/>
    <w:rsid w:val="009C3ECA"/>
    <w:rsid w:val="009F05A3"/>
    <w:rsid w:val="00A31F04"/>
    <w:rsid w:val="00A34A8B"/>
    <w:rsid w:val="00A35805"/>
    <w:rsid w:val="00A45634"/>
    <w:rsid w:val="00A46629"/>
    <w:rsid w:val="00A524F7"/>
    <w:rsid w:val="00A55C1D"/>
    <w:rsid w:val="00A674BC"/>
    <w:rsid w:val="00A67B62"/>
    <w:rsid w:val="00A80CF8"/>
    <w:rsid w:val="00A8344C"/>
    <w:rsid w:val="00A85B72"/>
    <w:rsid w:val="00A92A59"/>
    <w:rsid w:val="00AA1A6C"/>
    <w:rsid w:val="00AA36FC"/>
    <w:rsid w:val="00AA697F"/>
    <w:rsid w:val="00AA6E1A"/>
    <w:rsid w:val="00AB6841"/>
    <w:rsid w:val="00AE6FDB"/>
    <w:rsid w:val="00AF28E2"/>
    <w:rsid w:val="00AF3B68"/>
    <w:rsid w:val="00AF6530"/>
    <w:rsid w:val="00B04104"/>
    <w:rsid w:val="00B11673"/>
    <w:rsid w:val="00B12AA0"/>
    <w:rsid w:val="00B16A9F"/>
    <w:rsid w:val="00B2447B"/>
    <w:rsid w:val="00B24CDF"/>
    <w:rsid w:val="00B25B04"/>
    <w:rsid w:val="00B31930"/>
    <w:rsid w:val="00B40922"/>
    <w:rsid w:val="00B413F1"/>
    <w:rsid w:val="00B53A4C"/>
    <w:rsid w:val="00B5420A"/>
    <w:rsid w:val="00B96A44"/>
    <w:rsid w:val="00BA078A"/>
    <w:rsid w:val="00BA0F16"/>
    <w:rsid w:val="00BA4248"/>
    <w:rsid w:val="00BA4CE2"/>
    <w:rsid w:val="00BB29EA"/>
    <w:rsid w:val="00BB4196"/>
    <w:rsid w:val="00BC6264"/>
    <w:rsid w:val="00BD373A"/>
    <w:rsid w:val="00BF3BCE"/>
    <w:rsid w:val="00BF7638"/>
    <w:rsid w:val="00C0127A"/>
    <w:rsid w:val="00C04373"/>
    <w:rsid w:val="00C05DEA"/>
    <w:rsid w:val="00C111C2"/>
    <w:rsid w:val="00C11FE1"/>
    <w:rsid w:val="00C1239F"/>
    <w:rsid w:val="00C128B9"/>
    <w:rsid w:val="00C16B46"/>
    <w:rsid w:val="00C1744B"/>
    <w:rsid w:val="00C21AD7"/>
    <w:rsid w:val="00C26645"/>
    <w:rsid w:val="00C274DB"/>
    <w:rsid w:val="00C27545"/>
    <w:rsid w:val="00C32736"/>
    <w:rsid w:val="00C450D1"/>
    <w:rsid w:val="00C62E31"/>
    <w:rsid w:val="00C70E2C"/>
    <w:rsid w:val="00C70F69"/>
    <w:rsid w:val="00C74F39"/>
    <w:rsid w:val="00C808FC"/>
    <w:rsid w:val="00C87C5A"/>
    <w:rsid w:val="00CA2153"/>
    <w:rsid w:val="00CA7A2D"/>
    <w:rsid w:val="00CB4D25"/>
    <w:rsid w:val="00CC2B24"/>
    <w:rsid w:val="00CC6881"/>
    <w:rsid w:val="00CD5837"/>
    <w:rsid w:val="00CE19FA"/>
    <w:rsid w:val="00CE20DF"/>
    <w:rsid w:val="00CE3776"/>
    <w:rsid w:val="00CE76BA"/>
    <w:rsid w:val="00CF00A2"/>
    <w:rsid w:val="00CF18C9"/>
    <w:rsid w:val="00CF57C7"/>
    <w:rsid w:val="00D013D2"/>
    <w:rsid w:val="00D02E90"/>
    <w:rsid w:val="00D0423D"/>
    <w:rsid w:val="00D06633"/>
    <w:rsid w:val="00D14992"/>
    <w:rsid w:val="00D150A1"/>
    <w:rsid w:val="00D4525B"/>
    <w:rsid w:val="00D51C80"/>
    <w:rsid w:val="00D57E76"/>
    <w:rsid w:val="00D657D8"/>
    <w:rsid w:val="00D833A7"/>
    <w:rsid w:val="00DA15BF"/>
    <w:rsid w:val="00DB1976"/>
    <w:rsid w:val="00DB31A2"/>
    <w:rsid w:val="00DB746A"/>
    <w:rsid w:val="00DB7CA5"/>
    <w:rsid w:val="00DE2C78"/>
    <w:rsid w:val="00DE6A8B"/>
    <w:rsid w:val="00DF6AB2"/>
    <w:rsid w:val="00DF7B7A"/>
    <w:rsid w:val="00E0024A"/>
    <w:rsid w:val="00E12BC2"/>
    <w:rsid w:val="00E2272F"/>
    <w:rsid w:val="00E25158"/>
    <w:rsid w:val="00E277DC"/>
    <w:rsid w:val="00E30836"/>
    <w:rsid w:val="00E32993"/>
    <w:rsid w:val="00E35F76"/>
    <w:rsid w:val="00E36FCF"/>
    <w:rsid w:val="00E429B6"/>
    <w:rsid w:val="00E44289"/>
    <w:rsid w:val="00E455A1"/>
    <w:rsid w:val="00E52F01"/>
    <w:rsid w:val="00E53FB9"/>
    <w:rsid w:val="00E56542"/>
    <w:rsid w:val="00E5772F"/>
    <w:rsid w:val="00E60F8E"/>
    <w:rsid w:val="00E6382D"/>
    <w:rsid w:val="00E7580A"/>
    <w:rsid w:val="00E83687"/>
    <w:rsid w:val="00E85C78"/>
    <w:rsid w:val="00E907EC"/>
    <w:rsid w:val="00E97DFD"/>
    <w:rsid w:val="00EA433B"/>
    <w:rsid w:val="00EC66F8"/>
    <w:rsid w:val="00ED2A40"/>
    <w:rsid w:val="00ED74C8"/>
    <w:rsid w:val="00ED7AE8"/>
    <w:rsid w:val="00EE0B60"/>
    <w:rsid w:val="00EF2C21"/>
    <w:rsid w:val="00EF513B"/>
    <w:rsid w:val="00F01908"/>
    <w:rsid w:val="00F05449"/>
    <w:rsid w:val="00F07878"/>
    <w:rsid w:val="00F10B3B"/>
    <w:rsid w:val="00F16675"/>
    <w:rsid w:val="00F16DD1"/>
    <w:rsid w:val="00F20181"/>
    <w:rsid w:val="00F2215D"/>
    <w:rsid w:val="00F425DB"/>
    <w:rsid w:val="00F4364D"/>
    <w:rsid w:val="00F44A07"/>
    <w:rsid w:val="00F56692"/>
    <w:rsid w:val="00F70233"/>
    <w:rsid w:val="00F713A3"/>
    <w:rsid w:val="00F73959"/>
    <w:rsid w:val="00F744D7"/>
    <w:rsid w:val="00F7619A"/>
    <w:rsid w:val="00F82C6C"/>
    <w:rsid w:val="00F836E6"/>
    <w:rsid w:val="00F977FA"/>
    <w:rsid w:val="00FA7C98"/>
    <w:rsid w:val="00FB5E53"/>
    <w:rsid w:val="00FC0B95"/>
    <w:rsid w:val="00FC7D40"/>
    <w:rsid w:val="00FD453F"/>
    <w:rsid w:val="00FF5956"/>
    <w:rsid w:val="00FF613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2BB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6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0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BA078A"/>
  </w:style>
  <w:style w:type="paragraph" w:styleId="Footer">
    <w:name w:val="footer"/>
    <w:basedOn w:val="Normal"/>
    <w:link w:val="FooterChar"/>
    <w:uiPriority w:val="99"/>
    <w:unhideWhenUsed/>
    <w:rsid w:val="00BA0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BA078A"/>
  </w:style>
  <w:style w:type="paragraph" w:styleId="BalloonText">
    <w:name w:val="Balloon Text"/>
    <w:basedOn w:val="Normal"/>
    <w:link w:val="BalloonTextChar"/>
    <w:uiPriority w:val="99"/>
    <w:semiHidden/>
    <w:unhideWhenUsed/>
    <w:rsid w:val="00552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6A5"/>
    <w:rPr>
      <w:rFonts w:ascii="Tahoma" w:hAnsi="Tahoma" w:cs="Tahoma"/>
      <w:sz w:val="16"/>
      <w:szCs w:val="16"/>
    </w:rPr>
  </w:style>
  <w:style w:type="character" w:styleId="Hyperlink">
    <w:name w:val="Hyperlink"/>
    <w:basedOn w:val="DefaultParagraphFont"/>
    <w:uiPriority w:val="99"/>
    <w:unhideWhenUsed/>
    <w:rsid w:val="00277A21"/>
    <w:rPr>
      <w:color w:val="0000FF" w:themeColor="hyperlink"/>
      <w:u w:val="single"/>
    </w:rPr>
  </w:style>
  <w:style w:type="paragraph" w:styleId="ListParagraph">
    <w:name w:val="List Paragraph"/>
    <w:basedOn w:val="Normal"/>
    <w:uiPriority w:val="34"/>
    <w:qFormat/>
    <w:rsid w:val="00277A21"/>
    <w:pPr>
      <w:ind w:left="720"/>
      <w:contextualSpacing/>
    </w:pPr>
  </w:style>
  <w:style w:type="table" w:styleId="TableGrid">
    <w:name w:val="Table Grid"/>
    <w:basedOn w:val="TableNormal"/>
    <w:uiPriority w:val="59"/>
    <w:rsid w:val="00F71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A5B13"/>
  </w:style>
  <w:style w:type="paragraph" w:styleId="NoSpacing">
    <w:name w:val="No Spacing"/>
    <w:uiPriority w:val="1"/>
    <w:qFormat/>
    <w:rsid w:val="00481986"/>
    <w:pPr>
      <w:spacing w:after="0" w:line="240" w:lineRule="auto"/>
    </w:pPr>
  </w:style>
  <w:style w:type="paragraph" w:styleId="NormalWeb">
    <w:name w:val="Normal (Web)"/>
    <w:basedOn w:val="Normal"/>
    <w:uiPriority w:val="99"/>
    <w:semiHidden/>
    <w:unhideWhenUsed/>
    <w:rsid w:val="00446A6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6A65"/>
    <w:rPr>
      <w:b/>
      <w:bCs/>
    </w:rPr>
  </w:style>
  <w:style w:type="table" w:customStyle="1" w:styleId="1">
    <w:name w:val="טבלת רשת1"/>
    <w:basedOn w:val="TableNormal"/>
    <w:next w:val="TableGrid"/>
    <w:uiPriority w:val="59"/>
    <w:rsid w:val="00410F8A"/>
    <w:pPr>
      <w:spacing w:after="0" w:line="240" w:lineRule="auto"/>
    </w:pPr>
    <w:rPr>
      <w:rFonts w:ascii="Calibri" w:eastAsia="Calibri" w:hAnsi="Calibri" w:cs="David"/>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6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07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BA078A"/>
  </w:style>
  <w:style w:type="paragraph" w:styleId="Footer">
    <w:name w:val="footer"/>
    <w:basedOn w:val="Normal"/>
    <w:link w:val="FooterChar"/>
    <w:uiPriority w:val="99"/>
    <w:unhideWhenUsed/>
    <w:rsid w:val="00BA07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BA078A"/>
  </w:style>
  <w:style w:type="paragraph" w:styleId="BalloonText">
    <w:name w:val="Balloon Text"/>
    <w:basedOn w:val="Normal"/>
    <w:link w:val="BalloonTextChar"/>
    <w:uiPriority w:val="99"/>
    <w:semiHidden/>
    <w:unhideWhenUsed/>
    <w:rsid w:val="00552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6A5"/>
    <w:rPr>
      <w:rFonts w:ascii="Tahoma" w:hAnsi="Tahoma" w:cs="Tahoma"/>
      <w:sz w:val="16"/>
      <w:szCs w:val="16"/>
    </w:rPr>
  </w:style>
  <w:style w:type="character" w:styleId="Hyperlink">
    <w:name w:val="Hyperlink"/>
    <w:basedOn w:val="DefaultParagraphFont"/>
    <w:uiPriority w:val="99"/>
    <w:unhideWhenUsed/>
    <w:rsid w:val="00277A21"/>
    <w:rPr>
      <w:color w:val="0000FF" w:themeColor="hyperlink"/>
      <w:u w:val="single"/>
    </w:rPr>
  </w:style>
  <w:style w:type="paragraph" w:styleId="ListParagraph">
    <w:name w:val="List Paragraph"/>
    <w:basedOn w:val="Normal"/>
    <w:uiPriority w:val="34"/>
    <w:qFormat/>
    <w:rsid w:val="00277A21"/>
    <w:pPr>
      <w:ind w:left="720"/>
      <w:contextualSpacing/>
    </w:pPr>
  </w:style>
  <w:style w:type="table" w:styleId="TableGrid">
    <w:name w:val="Table Grid"/>
    <w:basedOn w:val="TableNormal"/>
    <w:uiPriority w:val="59"/>
    <w:rsid w:val="00F71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A5B13"/>
  </w:style>
  <w:style w:type="paragraph" w:styleId="NoSpacing">
    <w:name w:val="No Spacing"/>
    <w:uiPriority w:val="1"/>
    <w:qFormat/>
    <w:rsid w:val="00481986"/>
    <w:pPr>
      <w:spacing w:after="0" w:line="240" w:lineRule="auto"/>
    </w:pPr>
  </w:style>
  <w:style w:type="paragraph" w:styleId="NormalWeb">
    <w:name w:val="Normal (Web)"/>
    <w:basedOn w:val="Normal"/>
    <w:uiPriority w:val="99"/>
    <w:semiHidden/>
    <w:unhideWhenUsed/>
    <w:rsid w:val="00446A6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6A65"/>
    <w:rPr>
      <w:b/>
      <w:bCs/>
    </w:rPr>
  </w:style>
  <w:style w:type="table" w:customStyle="1" w:styleId="1">
    <w:name w:val="טבלת רשת1"/>
    <w:basedOn w:val="TableNormal"/>
    <w:next w:val="TableGrid"/>
    <w:uiPriority w:val="59"/>
    <w:rsid w:val="00410F8A"/>
    <w:pPr>
      <w:spacing w:after="0" w:line="240" w:lineRule="auto"/>
    </w:pPr>
    <w:rPr>
      <w:rFonts w:ascii="Calibri" w:eastAsia="Calibri" w:hAnsi="Calibri" w:cs="David"/>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78374">
      <w:bodyDiv w:val="1"/>
      <w:marLeft w:val="0"/>
      <w:marRight w:val="0"/>
      <w:marTop w:val="0"/>
      <w:marBottom w:val="0"/>
      <w:divBdr>
        <w:top w:val="none" w:sz="0" w:space="0" w:color="auto"/>
        <w:left w:val="none" w:sz="0" w:space="0" w:color="auto"/>
        <w:bottom w:val="none" w:sz="0" w:space="0" w:color="auto"/>
        <w:right w:val="none" w:sz="0" w:space="0" w:color="auto"/>
      </w:divBdr>
      <w:divsChild>
        <w:div w:id="1420835551">
          <w:marLeft w:val="0"/>
          <w:marRight w:val="0"/>
          <w:marTop w:val="0"/>
          <w:marBottom w:val="0"/>
          <w:divBdr>
            <w:top w:val="none" w:sz="0" w:space="0" w:color="auto"/>
            <w:left w:val="none" w:sz="0" w:space="0" w:color="auto"/>
            <w:bottom w:val="none" w:sz="0" w:space="0" w:color="auto"/>
            <w:right w:val="none" w:sz="0" w:space="0" w:color="auto"/>
          </w:divBdr>
          <w:divsChild>
            <w:div w:id="1782802898">
              <w:marLeft w:val="0"/>
              <w:marRight w:val="300"/>
              <w:marTop w:val="0"/>
              <w:marBottom w:val="0"/>
              <w:divBdr>
                <w:top w:val="none" w:sz="0" w:space="0" w:color="auto"/>
                <w:left w:val="none" w:sz="0" w:space="0" w:color="auto"/>
                <w:bottom w:val="none" w:sz="0" w:space="0" w:color="auto"/>
                <w:right w:val="none" w:sz="0" w:space="0" w:color="auto"/>
              </w:divBdr>
              <w:divsChild>
                <w:div w:id="30824814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78886853">
      <w:bodyDiv w:val="1"/>
      <w:marLeft w:val="0"/>
      <w:marRight w:val="0"/>
      <w:marTop w:val="0"/>
      <w:marBottom w:val="0"/>
      <w:divBdr>
        <w:top w:val="none" w:sz="0" w:space="0" w:color="auto"/>
        <w:left w:val="none" w:sz="0" w:space="0" w:color="auto"/>
        <w:bottom w:val="none" w:sz="0" w:space="0" w:color="auto"/>
        <w:right w:val="none" w:sz="0" w:space="0" w:color="auto"/>
      </w:divBdr>
    </w:div>
    <w:div w:id="490214938">
      <w:bodyDiv w:val="1"/>
      <w:marLeft w:val="0"/>
      <w:marRight w:val="0"/>
      <w:marTop w:val="0"/>
      <w:marBottom w:val="0"/>
      <w:divBdr>
        <w:top w:val="none" w:sz="0" w:space="0" w:color="auto"/>
        <w:left w:val="none" w:sz="0" w:space="0" w:color="auto"/>
        <w:bottom w:val="none" w:sz="0" w:space="0" w:color="auto"/>
        <w:right w:val="none" w:sz="0" w:space="0" w:color="auto"/>
      </w:divBdr>
    </w:div>
    <w:div w:id="543834988">
      <w:bodyDiv w:val="1"/>
      <w:marLeft w:val="0"/>
      <w:marRight w:val="0"/>
      <w:marTop w:val="0"/>
      <w:marBottom w:val="0"/>
      <w:divBdr>
        <w:top w:val="none" w:sz="0" w:space="0" w:color="auto"/>
        <w:left w:val="none" w:sz="0" w:space="0" w:color="auto"/>
        <w:bottom w:val="none" w:sz="0" w:space="0" w:color="auto"/>
        <w:right w:val="none" w:sz="0" w:space="0" w:color="auto"/>
      </w:divBdr>
      <w:divsChild>
        <w:div w:id="883173189">
          <w:marLeft w:val="0"/>
          <w:marRight w:val="547"/>
          <w:marTop w:val="0"/>
          <w:marBottom w:val="0"/>
          <w:divBdr>
            <w:top w:val="none" w:sz="0" w:space="0" w:color="auto"/>
            <w:left w:val="none" w:sz="0" w:space="0" w:color="auto"/>
            <w:bottom w:val="none" w:sz="0" w:space="0" w:color="auto"/>
            <w:right w:val="none" w:sz="0" w:space="0" w:color="auto"/>
          </w:divBdr>
        </w:div>
        <w:div w:id="2107842988">
          <w:marLeft w:val="0"/>
          <w:marRight w:val="547"/>
          <w:marTop w:val="0"/>
          <w:marBottom w:val="0"/>
          <w:divBdr>
            <w:top w:val="none" w:sz="0" w:space="0" w:color="auto"/>
            <w:left w:val="none" w:sz="0" w:space="0" w:color="auto"/>
            <w:bottom w:val="none" w:sz="0" w:space="0" w:color="auto"/>
            <w:right w:val="none" w:sz="0" w:space="0" w:color="auto"/>
          </w:divBdr>
        </w:div>
        <w:div w:id="1267882575">
          <w:marLeft w:val="0"/>
          <w:marRight w:val="547"/>
          <w:marTop w:val="0"/>
          <w:marBottom w:val="0"/>
          <w:divBdr>
            <w:top w:val="none" w:sz="0" w:space="0" w:color="auto"/>
            <w:left w:val="none" w:sz="0" w:space="0" w:color="auto"/>
            <w:bottom w:val="none" w:sz="0" w:space="0" w:color="auto"/>
            <w:right w:val="none" w:sz="0" w:space="0" w:color="auto"/>
          </w:divBdr>
        </w:div>
        <w:div w:id="208301558">
          <w:marLeft w:val="0"/>
          <w:marRight w:val="547"/>
          <w:marTop w:val="0"/>
          <w:marBottom w:val="0"/>
          <w:divBdr>
            <w:top w:val="none" w:sz="0" w:space="0" w:color="auto"/>
            <w:left w:val="none" w:sz="0" w:space="0" w:color="auto"/>
            <w:bottom w:val="none" w:sz="0" w:space="0" w:color="auto"/>
            <w:right w:val="none" w:sz="0" w:space="0" w:color="auto"/>
          </w:divBdr>
        </w:div>
        <w:div w:id="1652979926">
          <w:marLeft w:val="0"/>
          <w:marRight w:val="547"/>
          <w:marTop w:val="0"/>
          <w:marBottom w:val="0"/>
          <w:divBdr>
            <w:top w:val="none" w:sz="0" w:space="0" w:color="auto"/>
            <w:left w:val="none" w:sz="0" w:space="0" w:color="auto"/>
            <w:bottom w:val="none" w:sz="0" w:space="0" w:color="auto"/>
            <w:right w:val="none" w:sz="0" w:space="0" w:color="auto"/>
          </w:divBdr>
        </w:div>
        <w:div w:id="1932808717">
          <w:marLeft w:val="0"/>
          <w:marRight w:val="547"/>
          <w:marTop w:val="0"/>
          <w:marBottom w:val="0"/>
          <w:divBdr>
            <w:top w:val="none" w:sz="0" w:space="0" w:color="auto"/>
            <w:left w:val="none" w:sz="0" w:space="0" w:color="auto"/>
            <w:bottom w:val="none" w:sz="0" w:space="0" w:color="auto"/>
            <w:right w:val="none" w:sz="0" w:space="0" w:color="auto"/>
          </w:divBdr>
        </w:div>
        <w:div w:id="145168349">
          <w:marLeft w:val="0"/>
          <w:marRight w:val="547"/>
          <w:marTop w:val="0"/>
          <w:marBottom w:val="0"/>
          <w:divBdr>
            <w:top w:val="none" w:sz="0" w:space="0" w:color="auto"/>
            <w:left w:val="none" w:sz="0" w:space="0" w:color="auto"/>
            <w:bottom w:val="none" w:sz="0" w:space="0" w:color="auto"/>
            <w:right w:val="none" w:sz="0" w:space="0" w:color="auto"/>
          </w:divBdr>
        </w:div>
        <w:div w:id="1953005018">
          <w:marLeft w:val="0"/>
          <w:marRight w:val="547"/>
          <w:marTop w:val="0"/>
          <w:marBottom w:val="0"/>
          <w:divBdr>
            <w:top w:val="none" w:sz="0" w:space="0" w:color="auto"/>
            <w:left w:val="none" w:sz="0" w:space="0" w:color="auto"/>
            <w:bottom w:val="none" w:sz="0" w:space="0" w:color="auto"/>
            <w:right w:val="none" w:sz="0" w:space="0" w:color="auto"/>
          </w:divBdr>
        </w:div>
        <w:div w:id="1248417661">
          <w:marLeft w:val="0"/>
          <w:marRight w:val="547"/>
          <w:marTop w:val="0"/>
          <w:marBottom w:val="0"/>
          <w:divBdr>
            <w:top w:val="none" w:sz="0" w:space="0" w:color="auto"/>
            <w:left w:val="none" w:sz="0" w:space="0" w:color="auto"/>
            <w:bottom w:val="none" w:sz="0" w:space="0" w:color="auto"/>
            <w:right w:val="none" w:sz="0" w:space="0" w:color="auto"/>
          </w:divBdr>
        </w:div>
        <w:div w:id="850992103">
          <w:marLeft w:val="0"/>
          <w:marRight w:val="547"/>
          <w:marTop w:val="0"/>
          <w:marBottom w:val="0"/>
          <w:divBdr>
            <w:top w:val="none" w:sz="0" w:space="0" w:color="auto"/>
            <w:left w:val="none" w:sz="0" w:space="0" w:color="auto"/>
            <w:bottom w:val="none" w:sz="0" w:space="0" w:color="auto"/>
            <w:right w:val="none" w:sz="0" w:space="0" w:color="auto"/>
          </w:divBdr>
        </w:div>
        <w:div w:id="499464888">
          <w:marLeft w:val="0"/>
          <w:marRight w:val="547"/>
          <w:marTop w:val="0"/>
          <w:marBottom w:val="0"/>
          <w:divBdr>
            <w:top w:val="none" w:sz="0" w:space="0" w:color="auto"/>
            <w:left w:val="none" w:sz="0" w:space="0" w:color="auto"/>
            <w:bottom w:val="none" w:sz="0" w:space="0" w:color="auto"/>
            <w:right w:val="none" w:sz="0" w:space="0" w:color="auto"/>
          </w:divBdr>
        </w:div>
        <w:div w:id="944923097">
          <w:marLeft w:val="0"/>
          <w:marRight w:val="547"/>
          <w:marTop w:val="0"/>
          <w:marBottom w:val="0"/>
          <w:divBdr>
            <w:top w:val="none" w:sz="0" w:space="0" w:color="auto"/>
            <w:left w:val="none" w:sz="0" w:space="0" w:color="auto"/>
            <w:bottom w:val="none" w:sz="0" w:space="0" w:color="auto"/>
            <w:right w:val="none" w:sz="0" w:space="0" w:color="auto"/>
          </w:divBdr>
        </w:div>
      </w:divsChild>
    </w:div>
    <w:div w:id="948582878">
      <w:bodyDiv w:val="1"/>
      <w:marLeft w:val="0"/>
      <w:marRight w:val="0"/>
      <w:marTop w:val="0"/>
      <w:marBottom w:val="0"/>
      <w:divBdr>
        <w:top w:val="none" w:sz="0" w:space="0" w:color="auto"/>
        <w:left w:val="none" w:sz="0" w:space="0" w:color="auto"/>
        <w:bottom w:val="none" w:sz="0" w:space="0" w:color="auto"/>
        <w:right w:val="none" w:sz="0" w:space="0" w:color="auto"/>
      </w:divBdr>
    </w:div>
    <w:div w:id="1157571340">
      <w:bodyDiv w:val="1"/>
      <w:marLeft w:val="0"/>
      <w:marRight w:val="0"/>
      <w:marTop w:val="0"/>
      <w:marBottom w:val="0"/>
      <w:divBdr>
        <w:top w:val="none" w:sz="0" w:space="0" w:color="auto"/>
        <w:left w:val="none" w:sz="0" w:space="0" w:color="auto"/>
        <w:bottom w:val="none" w:sz="0" w:space="0" w:color="auto"/>
        <w:right w:val="none" w:sz="0" w:space="0" w:color="auto"/>
      </w:divBdr>
    </w:div>
    <w:div w:id="1455558827">
      <w:bodyDiv w:val="1"/>
      <w:marLeft w:val="0"/>
      <w:marRight w:val="0"/>
      <w:marTop w:val="0"/>
      <w:marBottom w:val="0"/>
      <w:divBdr>
        <w:top w:val="none" w:sz="0" w:space="0" w:color="auto"/>
        <w:left w:val="none" w:sz="0" w:space="0" w:color="auto"/>
        <w:bottom w:val="none" w:sz="0" w:space="0" w:color="auto"/>
        <w:right w:val="none" w:sz="0" w:space="0" w:color="auto"/>
      </w:divBdr>
    </w:div>
    <w:div w:id="1586647459">
      <w:bodyDiv w:val="1"/>
      <w:marLeft w:val="0"/>
      <w:marRight w:val="0"/>
      <w:marTop w:val="0"/>
      <w:marBottom w:val="0"/>
      <w:divBdr>
        <w:top w:val="none" w:sz="0" w:space="0" w:color="auto"/>
        <w:left w:val="none" w:sz="0" w:space="0" w:color="auto"/>
        <w:bottom w:val="none" w:sz="0" w:space="0" w:color="auto"/>
        <w:right w:val="none" w:sz="0" w:space="0" w:color="auto"/>
      </w:divBdr>
    </w:div>
    <w:div w:id="1715737495">
      <w:bodyDiv w:val="1"/>
      <w:marLeft w:val="0"/>
      <w:marRight w:val="0"/>
      <w:marTop w:val="0"/>
      <w:marBottom w:val="0"/>
      <w:divBdr>
        <w:top w:val="none" w:sz="0" w:space="0" w:color="auto"/>
        <w:left w:val="none" w:sz="0" w:space="0" w:color="auto"/>
        <w:bottom w:val="none" w:sz="0" w:space="0" w:color="auto"/>
        <w:right w:val="none" w:sz="0" w:space="0" w:color="auto"/>
      </w:divBdr>
    </w:div>
    <w:div w:id="2071463318">
      <w:bodyDiv w:val="1"/>
      <w:marLeft w:val="0"/>
      <w:marRight w:val="0"/>
      <w:marTop w:val="0"/>
      <w:marBottom w:val="0"/>
      <w:divBdr>
        <w:top w:val="none" w:sz="0" w:space="0" w:color="auto"/>
        <w:left w:val="none" w:sz="0" w:space="0" w:color="auto"/>
        <w:bottom w:val="none" w:sz="0" w:space="0" w:color="auto"/>
        <w:right w:val="none" w:sz="0" w:space="0" w:color="auto"/>
      </w:divBdr>
    </w:div>
    <w:div w:id="209978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vitalt@tlvmc.gov.il" TargetMode="External"/><Relationship Id="rId18" Type="http://schemas.openxmlformats.org/officeDocument/2006/relationships/hyperlink" Target="mailto:rotemby88@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s://moodle.tau.ac.i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med.tau.ac.il/clerkship-regulations" TargetMode="External"/><Relationship Id="rId20" Type="http://schemas.openxmlformats.org/officeDocument/2006/relationships/hyperlink" Target="http://spsrv/sites/medical-students/default.aspx"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learning.tasmc.org.il/sites/ichilove/lomdot/fire_fighting/"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psrv/sites/medical-students/Safety.aspx" TargetMode="External"/><Relationship Id="rId27" Type="http://schemas.openxmlformats.org/officeDocument/2006/relationships/glossaryDocument" Target="glossary/document.xml"/><Relationship Id="rId30"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96A4803CDBC5646B43BF1C018E9390D"/>
        <w:category>
          <w:name w:val="General"/>
          <w:gallery w:val="placeholder"/>
        </w:category>
        <w:types>
          <w:type w:val="bbPlcHdr"/>
        </w:types>
        <w:behaviors>
          <w:behavior w:val="content"/>
        </w:behaviors>
        <w:guid w:val="{91A012AC-B330-894A-810D-1B315051A7FE}"/>
      </w:docPartPr>
      <w:docPartBody>
        <w:p w:rsidR="0015561E" w:rsidRDefault="006168CA" w:rsidP="006168CA">
          <w:pPr>
            <w:pStyle w:val="796A4803CDBC5646B43BF1C018E9390D"/>
          </w:pPr>
          <w:r>
            <w:t>[Type text]</w:t>
          </w:r>
        </w:p>
      </w:docPartBody>
    </w:docPart>
    <w:docPart>
      <w:docPartPr>
        <w:name w:val="8EFA77D1EA863144AEFECD6BE757AF65"/>
        <w:category>
          <w:name w:val="General"/>
          <w:gallery w:val="placeholder"/>
        </w:category>
        <w:types>
          <w:type w:val="bbPlcHdr"/>
        </w:types>
        <w:behaviors>
          <w:behavior w:val="content"/>
        </w:behaviors>
        <w:guid w:val="{19316E32-91EE-704E-97F4-3A51862A5C2B}"/>
      </w:docPartPr>
      <w:docPartBody>
        <w:p w:rsidR="0015561E" w:rsidRDefault="006168CA" w:rsidP="006168CA">
          <w:pPr>
            <w:pStyle w:val="8EFA77D1EA863144AEFECD6BE757AF65"/>
          </w:pPr>
          <w:r>
            <w:t>[Type text]</w:t>
          </w:r>
        </w:p>
      </w:docPartBody>
    </w:docPart>
    <w:docPart>
      <w:docPartPr>
        <w:name w:val="5F3093C37643544C96072FCD15A22D55"/>
        <w:category>
          <w:name w:val="General"/>
          <w:gallery w:val="placeholder"/>
        </w:category>
        <w:types>
          <w:type w:val="bbPlcHdr"/>
        </w:types>
        <w:behaviors>
          <w:behavior w:val="content"/>
        </w:behaviors>
        <w:guid w:val="{4DAF671C-3457-CD4E-8D00-AFE738F50D44}"/>
      </w:docPartPr>
      <w:docPartBody>
        <w:p w:rsidR="0015561E" w:rsidRDefault="006168CA" w:rsidP="006168CA">
          <w:pPr>
            <w:pStyle w:val="5F3093C37643544C96072FCD15A22D5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David">
    <w:altName w:val="Malgun Gothic Semilight"/>
    <w:panose1 w:val="020E0502060401010101"/>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8CA"/>
    <w:rsid w:val="00026C99"/>
    <w:rsid w:val="00095434"/>
    <w:rsid w:val="000A3B25"/>
    <w:rsid w:val="00124D10"/>
    <w:rsid w:val="00127374"/>
    <w:rsid w:val="0015561E"/>
    <w:rsid w:val="001716EC"/>
    <w:rsid w:val="002608A7"/>
    <w:rsid w:val="002660AC"/>
    <w:rsid w:val="00391AD4"/>
    <w:rsid w:val="003E3705"/>
    <w:rsid w:val="00411922"/>
    <w:rsid w:val="00427709"/>
    <w:rsid w:val="00484AFD"/>
    <w:rsid w:val="00493F59"/>
    <w:rsid w:val="00497227"/>
    <w:rsid w:val="004D53B0"/>
    <w:rsid w:val="004F479E"/>
    <w:rsid w:val="005528CF"/>
    <w:rsid w:val="005C1A75"/>
    <w:rsid w:val="005D286F"/>
    <w:rsid w:val="005F0514"/>
    <w:rsid w:val="006168CA"/>
    <w:rsid w:val="006C2726"/>
    <w:rsid w:val="00734E67"/>
    <w:rsid w:val="007511A7"/>
    <w:rsid w:val="00832EE3"/>
    <w:rsid w:val="00841DBB"/>
    <w:rsid w:val="00866392"/>
    <w:rsid w:val="00900001"/>
    <w:rsid w:val="00910988"/>
    <w:rsid w:val="00954E5E"/>
    <w:rsid w:val="009B0C2F"/>
    <w:rsid w:val="00A20B5A"/>
    <w:rsid w:val="00A2477A"/>
    <w:rsid w:val="00A518B4"/>
    <w:rsid w:val="00AC2E98"/>
    <w:rsid w:val="00AE0C7A"/>
    <w:rsid w:val="00B75528"/>
    <w:rsid w:val="00B83DF6"/>
    <w:rsid w:val="00B964B6"/>
    <w:rsid w:val="00BB279C"/>
    <w:rsid w:val="00CE2D52"/>
    <w:rsid w:val="00D31F75"/>
    <w:rsid w:val="00D40A87"/>
    <w:rsid w:val="00DD4AE6"/>
    <w:rsid w:val="00E33DF3"/>
    <w:rsid w:val="00EB3D91"/>
    <w:rsid w:val="00EB6E96"/>
    <w:rsid w:val="00EF1E69"/>
    <w:rsid w:val="00F21997"/>
    <w:rsid w:val="00F7384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6A4803CDBC5646B43BF1C018E9390D">
    <w:name w:val="796A4803CDBC5646B43BF1C018E9390D"/>
    <w:rsid w:val="006168CA"/>
  </w:style>
  <w:style w:type="paragraph" w:customStyle="1" w:styleId="8EFA77D1EA863144AEFECD6BE757AF65">
    <w:name w:val="8EFA77D1EA863144AEFECD6BE757AF65"/>
    <w:rsid w:val="006168CA"/>
  </w:style>
  <w:style w:type="paragraph" w:customStyle="1" w:styleId="5F3093C37643544C96072FCD15A22D55">
    <w:name w:val="5F3093C37643544C96072FCD15A22D55"/>
    <w:rsid w:val="006168CA"/>
  </w:style>
  <w:style w:type="paragraph" w:customStyle="1" w:styleId="02F792B8DF509A409F5266ED6873A0BA">
    <w:name w:val="02F792B8DF509A409F5266ED6873A0BA"/>
    <w:rsid w:val="006168CA"/>
  </w:style>
  <w:style w:type="paragraph" w:customStyle="1" w:styleId="B01269AA2A21DE4499FF503F687CDECB">
    <w:name w:val="B01269AA2A21DE4499FF503F687CDECB"/>
    <w:rsid w:val="006168CA"/>
  </w:style>
  <w:style w:type="paragraph" w:customStyle="1" w:styleId="256DD1F628074F4784FD15ACF67E93DC">
    <w:name w:val="256DD1F628074F4784FD15ACF67E93DC"/>
    <w:rsid w:val="006168CA"/>
  </w:style>
  <w:style w:type="paragraph" w:customStyle="1" w:styleId="2388588C18FCB44FBE0FADFFA7E296B5">
    <w:name w:val="2388588C18FCB44FBE0FADFFA7E296B5"/>
    <w:rsid w:val="0015561E"/>
  </w:style>
  <w:style w:type="paragraph" w:customStyle="1" w:styleId="9C84C42D50F48C45947ECD00FDE3363C">
    <w:name w:val="9C84C42D50F48C45947ECD00FDE3363C"/>
    <w:rsid w:val="0015561E"/>
  </w:style>
  <w:style w:type="paragraph" w:customStyle="1" w:styleId="44FB59909E83FE47AFCC5590BD7D4FE5">
    <w:name w:val="44FB59909E83FE47AFCC5590BD7D4FE5"/>
    <w:rsid w:val="0015561E"/>
  </w:style>
  <w:style w:type="paragraph" w:customStyle="1" w:styleId="3A89ED272C14C74EBD9176025ADEA752">
    <w:name w:val="3A89ED272C14C74EBD9176025ADEA752"/>
    <w:rsid w:val="0015561E"/>
  </w:style>
  <w:style w:type="paragraph" w:customStyle="1" w:styleId="2C6ED08C03BCA9459A02BFD778425398">
    <w:name w:val="2C6ED08C03BCA9459A02BFD778425398"/>
    <w:rsid w:val="0015561E"/>
  </w:style>
  <w:style w:type="paragraph" w:customStyle="1" w:styleId="2FFAC6EFCE6B4F469B0F34124B747863">
    <w:name w:val="2FFAC6EFCE6B4F469B0F34124B747863"/>
    <w:rsid w:val="001556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6A4803CDBC5646B43BF1C018E9390D">
    <w:name w:val="796A4803CDBC5646B43BF1C018E9390D"/>
    <w:rsid w:val="006168CA"/>
  </w:style>
  <w:style w:type="paragraph" w:customStyle="1" w:styleId="8EFA77D1EA863144AEFECD6BE757AF65">
    <w:name w:val="8EFA77D1EA863144AEFECD6BE757AF65"/>
    <w:rsid w:val="006168CA"/>
  </w:style>
  <w:style w:type="paragraph" w:customStyle="1" w:styleId="5F3093C37643544C96072FCD15A22D55">
    <w:name w:val="5F3093C37643544C96072FCD15A22D55"/>
    <w:rsid w:val="006168CA"/>
  </w:style>
  <w:style w:type="paragraph" w:customStyle="1" w:styleId="02F792B8DF509A409F5266ED6873A0BA">
    <w:name w:val="02F792B8DF509A409F5266ED6873A0BA"/>
    <w:rsid w:val="006168CA"/>
  </w:style>
  <w:style w:type="paragraph" w:customStyle="1" w:styleId="B01269AA2A21DE4499FF503F687CDECB">
    <w:name w:val="B01269AA2A21DE4499FF503F687CDECB"/>
    <w:rsid w:val="006168CA"/>
  </w:style>
  <w:style w:type="paragraph" w:customStyle="1" w:styleId="256DD1F628074F4784FD15ACF67E93DC">
    <w:name w:val="256DD1F628074F4784FD15ACF67E93DC"/>
    <w:rsid w:val="006168CA"/>
  </w:style>
  <w:style w:type="paragraph" w:customStyle="1" w:styleId="2388588C18FCB44FBE0FADFFA7E296B5">
    <w:name w:val="2388588C18FCB44FBE0FADFFA7E296B5"/>
    <w:rsid w:val="0015561E"/>
  </w:style>
  <w:style w:type="paragraph" w:customStyle="1" w:styleId="9C84C42D50F48C45947ECD00FDE3363C">
    <w:name w:val="9C84C42D50F48C45947ECD00FDE3363C"/>
    <w:rsid w:val="0015561E"/>
  </w:style>
  <w:style w:type="paragraph" w:customStyle="1" w:styleId="44FB59909E83FE47AFCC5590BD7D4FE5">
    <w:name w:val="44FB59909E83FE47AFCC5590BD7D4FE5"/>
    <w:rsid w:val="0015561E"/>
  </w:style>
  <w:style w:type="paragraph" w:customStyle="1" w:styleId="3A89ED272C14C74EBD9176025ADEA752">
    <w:name w:val="3A89ED272C14C74EBD9176025ADEA752"/>
    <w:rsid w:val="0015561E"/>
  </w:style>
  <w:style w:type="paragraph" w:customStyle="1" w:styleId="2C6ED08C03BCA9459A02BFD778425398">
    <w:name w:val="2C6ED08C03BCA9459A02BFD778425398"/>
    <w:rsid w:val="0015561E"/>
  </w:style>
  <w:style w:type="paragraph" w:customStyle="1" w:styleId="2FFAC6EFCE6B4F469B0F34124B747863">
    <w:name w:val="2FFAC6EFCE6B4F469B0F34124B747863"/>
    <w:rsid w:val="00155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97B2F93D8D739C4B8062BEBE22A4B175" ma:contentTypeVersion="14" ma:contentTypeDescription="צור מסמך חדש." ma:contentTypeScope="" ma:versionID="6fd9562ad8be71322842429e4fba56fd">
  <xsd:schema xmlns:xsd="http://www.w3.org/2001/XMLSchema" xmlns:xs="http://www.w3.org/2001/XMLSchema" xmlns:p="http://schemas.microsoft.com/office/2006/metadata/properties" xmlns:ns1="http://schemas.microsoft.com/sharepoint/v3" targetNamespace="http://schemas.microsoft.com/office/2006/metadata/properties" ma:root="true" ma:fieldsID="f0a0449b5e14a3c124010af11f00851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ma:readOnly="false">
      <xsd:simpleType>
        <xsd:restriction base="dms:Unknown"/>
      </xsd:simpleType>
    </xsd:element>
    <xsd:element name="PublishingExpirationDate" ma:index="5"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סוג תוכן"/>
        <xsd:element ref="dc:title" minOccurs="0" maxOccurs="1" ma:index="3"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17295C-3AE2-4E47-B59F-DA0AEABD0806}">
  <ds:schemaRefs>
    <ds:schemaRef ds:uri="http://schemas.openxmlformats.org/officeDocument/2006/bibliography"/>
  </ds:schemaRefs>
</ds:datastoreItem>
</file>

<file path=customXml/itemProps2.xml><?xml version="1.0" encoding="utf-8"?>
<ds:datastoreItem xmlns:ds="http://schemas.openxmlformats.org/officeDocument/2006/customXml" ds:itemID="{BC90DE0A-B811-4142-86B8-2F2D4C94FC25}"/>
</file>

<file path=customXml/itemProps3.xml><?xml version="1.0" encoding="utf-8"?>
<ds:datastoreItem xmlns:ds="http://schemas.openxmlformats.org/officeDocument/2006/customXml" ds:itemID="{68EAA3F6-3D18-40B8-AA4D-6EC5CB0A8667}"/>
</file>

<file path=customXml/itemProps4.xml><?xml version="1.0" encoding="utf-8"?>
<ds:datastoreItem xmlns:ds="http://schemas.openxmlformats.org/officeDocument/2006/customXml" ds:itemID="{EC2402F4-6A67-4E6D-94B6-B581E960277D}"/>
</file>

<file path=docProps/app.xml><?xml version="1.0" encoding="utf-8"?>
<Properties xmlns="http://schemas.openxmlformats.org/officeDocument/2006/extended-properties" xmlns:vt="http://schemas.openxmlformats.org/officeDocument/2006/docPropsVTypes">
  <Template>Normal</Template>
  <TotalTime>1</TotalTime>
  <Pages>25</Pages>
  <Words>4732</Words>
  <Characters>26975</Characters>
  <Application>Microsoft Office Word</Application>
  <DocSecurity>0</DocSecurity>
  <Lines>224</Lines>
  <Paragraphs>63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TASMC</Company>
  <LinksUpToDate>false</LinksUpToDate>
  <CharactersWithSpaces>31644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cp:lastPrinted>2017-09-05T11:04:00Z</cp:lastPrinted>
  <dcterms:created xsi:type="dcterms:W3CDTF">2017-09-24T07:02:00Z</dcterms:created>
  <dcterms:modified xsi:type="dcterms:W3CDTF">2017-09-24T07:02:00Z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0x01010097B2F93D8D739C4B8062BEBE22A4B175</vt:lpwstr>
  </property>
</Properties>
</file>