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6" w:rsidRDefault="007C56E6" w:rsidP="00BA6E90">
      <w:pPr>
        <w:rPr>
          <w:rFonts w:hint="cs"/>
          <w:rtl/>
        </w:rPr>
      </w:pPr>
    </w:p>
    <w:p w:rsidR="007C56E6" w:rsidRDefault="007C56E6" w:rsidP="00BA6E90">
      <w:pPr>
        <w:rPr>
          <w:rtl/>
        </w:rPr>
      </w:pPr>
    </w:p>
    <w:p w:rsidR="00CB7142" w:rsidRDefault="0095381C" w:rsidP="00D72FB7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EFDBB3" wp14:editId="43CC381F">
                <wp:simplePos x="0" y="0"/>
                <wp:positionH relativeFrom="column">
                  <wp:posOffset>666750</wp:posOffset>
                </wp:positionH>
                <wp:positionV relativeFrom="paragraph">
                  <wp:posOffset>1511299</wp:posOffset>
                </wp:positionV>
                <wp:extent cx="6525260" cy="8277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260" cy="827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AA6" w:rsidRPr="00ED4C5B" w:rsidRDefault="00D72FB7" w:rsidP="00FD637F">
                            <w:pPr>
                              <w:pStyle w:val="NormalWeb"/>
                              <w:shd w:val="clear" w:color="auto" w:fill="FFFFFF"/>
                              <w:bidi/>
                              <w:spacing w:before="360" w:beforeAutospacing="0" w:after="0" w:afterAutospacing="0" w:line="30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הקדמה</w:t>
                            </w:r>
                          </w:p>
                          <w:p w:rsidR="00FD637F" w:rsidRDefault="00FD637F" w:rsidP="00FD637F">
                            <w:pPr>
                              <w:spacing w:before="120"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הליקובקטר</w:t>
                            </w:r>
                            <w:proofErr w:type="spellEnd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פילורי</w:t>
                            </w:r>
                            <w:proofErr w:type="spellEnd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(Helicobacter Pylori)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הינו חיידק נפוץ </w:t>
                            </w:r>
                            <w:r w:rsidR="00BC6FB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  <w:r w:rsidR="00BC6FB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נ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מצא בקיבה,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בחלק ניכר של האוכלוסי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</w:p>
                          <w:p w:rsidR="00FD637F" w:rsidRPr="00FD637F" w:rsidRDefault="00FD637F" w:rsidP="00863AA5">
                            <w:pPr>
                              <w:spacing w:after="120"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הבוגרת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C6FB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(כ- 30% ויותר). </w:t>
                            </w:r>
                            <w:r w:rsidR="00BC6FB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תבחין הנשיפה 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הוא בדיקה ש</w:t>
                            </w:r>
                            <w:r w:rsidR="00BC6FB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מיועד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ת</w:t>
                            </w:r>
                            <w:r w:rsidR="00BC6FB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לגלות את 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הימצאותו של החיידק ומבוססת על פרוק חומר כימי (אוראה) המכיל סמן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(איזוט</w:t>
                            </w:r>
                            <w:r w:rsid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ופ יציב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863AA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13-C</w:t>
                            </w:r>
                            <w:r w:rsidR="00863AA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, 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שאינו</w:t>
                            </w:r>
                            <w:r w:rsid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863AA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רדיואקטיבי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והוא 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חסר כל נזק)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הימצאות שיעור גבוה של הסמן באוויר הננשף מעידה על פרוק החומר הכימי והימצאותו של החיידק. 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בדיקה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זו איננה פולשנית,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היא קלה וידידותית לנבדק ומהווה אמצעי פשוט ויעיל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גם 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להוכחת הצלחת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טיפול אנטיביוטי להכחדת החיידק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591AA6" w:rsidRPr="00ED4C5B" w:rsidRDefault="00325C9B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60" w:afterAutospacing="0" w:line="30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הכנה לבדיקה</w:t>
                            </w:r>
                          </w:p>
                          <w:p w:rsidR="00FD637F" w:rsidRPr="00FD637F" w:rsidRDefault="00FD637F" w:rsidP="00863A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נבדק 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שקיבל טיפול אנטיביוטי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כנגד החיידק - יש להמתין לפחות 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30 יום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מגמר הטיפול טרם הגעה לבדיקת הכחדתו.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FD637F" w:rsidRPr="00FD637F" w:rsidRDefault="00FD637F" w:rsidP="00642528">
                            <w:pPr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א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ין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לבצע את הבדיקה 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במידה והנבדק נוטל אנטיביוטיקה </w:t>
                            </w:r>
                            <w:r w:rsidR="0064252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כלשהי 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אלא רק לאחר </w:t>
                            </w:r>
                            <w:r w:rsidR="0064252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14 יום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סיום 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נטילתה</w:t>
                            </w:r>
                          </w:p>
                          <w:p w:rsidR="00FD637F" w:rsidRDefault="00FD637F" w:rsidP="00863AA5">
                            <w:pPr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360"/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</w:rPr>
                            </w:pP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נבדקים המקבלים תרופות לדיכוי חומצת הקיבה (</w:t>
                            </w:r>
                            <w:proofErr w:type="spellStart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Zoton</w:t>
                            </w:r>
                            <w:proofErr w:type="spellEnd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Losec</w:t>
                            </w:r>
                            <w:proofErr w:type="spellEnd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Controloc</w:t>
                            </w:r>
                            <w:proofErr w:type="spellEnd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Omepradex</w:t>
                            </w:r>
                            <w:proofErr w:type="spellEnd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, Gastro, </w:t>
                            </w:r>
                            <w:proofErr w:type="spellStart"/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Zantab</w:t>
                            </w:r>
                            <w:proofErr w:type="spellEnd"/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וכו')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צריכים להפסיק לקחת את התרופה 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14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ימים </w:t>
                            </w:r>
                            <w:r w:rsidR="00B726D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לפני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ביצוע הבדיקה</w:t>
                            </w:r>
                            <w:r w:rsidRPr="00FD637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FD637F" w:rsidRDefault="00FD637F" w:rsidP="00FD637F">
                            <w:pPr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יש להיות 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בצום לפחות 4 שעות טרם הבדיקה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בבוקר מותר לשתות </w:t>
                            </w:r>
                            <w:r w:rsidR="0064252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מעט </w:t>
                            </w:r>
                            <w:r w:rsidRPr="00FD637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מים וליטול את התרופות השגרתיות .</w:t>
                            </w:r>
                          </w:p>
                          <w:p w:rsidR="00FD637F" w:rsidRPr="00FD637F" w:rsidRDefault="00FD637F" w:rsidP="00FD637F">
                            <w:pPr>
                              <w:numPr>
                                <w:ilvl w:val="0"/>
                                <w:numId w:val="23"/>
                              </w:numPr>
                              <w:spacing w:after="120" w:line="360" w:lineRule="auto"/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33419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אין לעשן בבוקר הבדיקה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D72FB7" w:rsidRPr="00D72FB7" w:rsidRDefault="00D72FB7" w:rsidP="00B726D7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60" w:afterAutospacing="0"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מהלך הבדיקה</w:t>
                            </w:r>
                          </w:p>
                          <w:p w:rsidR="00B726D7" w:rsidRDefault="00B726D7" w:rsidP="00863AA5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במהלך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הבדיקה, הנבדק נושף לתו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ך מבחנה ואח"כ </w:t>
                            </w:r>
                            <w:r w:rsidR="00863A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שותה כוס מיץ המכיל את החומר המסומן</w:t>
                            </w:r>
                            <w:r w:rsidRPr="00B726D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26D7" w:rsidRDefault="00B726D7" w:rsidP="00B726D7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לאחר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כחצי שעה, מתבקש הנבדק לנשוף שוב לתוך המבחנה (לשם השו</w:t>
                            </w:r>
                            <w:r w:rsidRPr="00B726D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את יחס </w:t>
                            </w:r>
                            <w:r w:rsidRPr="00B726D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איזוטופים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(</w:t>
                            </w:r>
                            <w:r w:rsidRPr="00B726D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D6727D" w:rsidRPr="00D6727D" w:rsidRDefault="00D6727D" w:rsidP="00863AA5">
                            <w:pPr>
                              <w:numPr>
                                <w:ilvl w:val="0"/>
                                <w:numId w:val="19"/>
                              </w:numPr>
                              <w:spacing w:after="240"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הבדיקה </w:t>
                            </w:r>
                            <w:r w:rsidR="00B726D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אורכת כחצי שעה</w:t>
                            </w:r>
                            <w:r w:rsidRP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CB7142" w:rsidRPr="00D17C6A" w:rsidRDefault="00CB7142" w:rsidP="00B726D7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7C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מידע נוסף שחשוב לדעת</w:t>
                            </w:r>
                          </w:p>
                          <w:p w:rsidR="00CB7142" w:rsidRPr="00ED4C5B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 w:line="276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אילו מסמכים חשוב להביא?</w:t>
                            </w:r>
                          </w:p>
                          <w:p w:rsidR="00CB7142" w:rsidRPr="00ED4C5B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 w:line="276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הפניה מרופא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: הכוללת את סיבת הבדיקה, מחלות הרקע, ותרופות קבועות שהנך נוטל/ת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CB7142" w:rsidRPr="00ED4C5B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 w:line="276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התחייבות כספית (ט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ופס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17) או אמצעי תשלום אחר</w:t>
                            </w:r>
                            <w:r w:rsidRPr="00ED4C5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CB7142" w:rsidRPr="000835F6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bidi/>
                              <w:spacing w:before="0" w:beforeAutospacing="0" w:after="120" w:afterAutospacing="0" w:line="276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תעודת </w:t>
                            </w:r>
                            <w:r w:rsidRPr="00ED4C5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מזהה (תעודת זהות/רישיון נהיגה).</w:t>
                            </w:r>
                          </w:p>
                          <w:p w:rsidR="00CB7142" w:rsidRPr="003313FB" w:rsidRDefault="00CB7142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ind w:left="785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7142" w:rsidRPr="00ED4C5B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bidi/>
                              <w:spacing w:before="0" w:beforeAutospacing="0" w:after="120" w:afterAutospacing="0" w:line="276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למי להתקשר </w:t>
                            </w:r>
                            <w:r w:rsidR="000835F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במידה ומתעוררות שאלות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?</w:t>
                            </w:r>
                          </w:p>
                          <w:p w:rsidR="00CB7142" w:rsidRDefault="000835F6" w:rsidP="00846B0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276" w:lineRule="auto"/>
                              <w:ind w:left="34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לבירורים בנושא הבדיקה, ניתן לפנות ל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מעבדה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בטלפון 03-6974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471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בימים א</w:t>
                            </w:r>
                            <w:r w:rsidR="00CB7142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-ה</w:t>
                            </w:r>
                            <w:r w:rsidR="00CB7142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CB7142" w:rsidRPr="00ED4C5B" w:rsidRDefault="00CB7142" w:rsidP="00FB2B0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ind w:left="34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ניתן לפנות גם באמצעות הדואר האלקטרוני לכתובת: </w:t>
                            </w:r>
                            <w:hyperlink r:id="rId9" w:history="1">
                              <w:r w:rsidR="00FB2B0A" w:rsidRPr="00127BF3">
                                <w:rPr>
                                  <w:rStyle w:val="Hyperlink"/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  <w:t>gastro-lab@tlvmc.gov.il</w:t>
                              </w:r>
                            </w:hyperlink>
                          </w:p>
                          <w:p w:rsidR="00C42D98" w:rsidRDefault="00C42D98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CB7142" w:rsidRDefault="00CB7142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נשמח לעמוד לרשותך תמיד, </w:t>
                            </w:r>
                          </w:p>
                          <w:p w:rsidR="000835F6" w:rsidRPr="00ED4C5B" w:rsidRDefault="000835F6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המעבדה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הגסטרואנטרולוגית</w:t>
                            </w:r>
                            <w:proofErr w:type="spellEnd"/>
                          </w:p>
                          <w:p w:rsidR="00CB7142" w:rsidRDefault="00CB7142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המכון למחלות דרכי העיכול והכבד</w:t>
                            </w:r>
                          </w:p>
                          <w:p w:rsidR="000835F6" w:rsidRPr="00ED4C5B" w:rsidRDefault="000835F6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5pt;margin-top:119pt;width:513.8pt;height:65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" filled="f" stroked="f" strokeweight=".5pt">
                <v:textbox>
                  <w:txbxContent>
                    <w:p w:rsidR="00591AA6" w:rsidRPr="00ED4C5B" w:rsidRDefault="00D72FB7" w:rsidP="00FD637F">
                      <w:pPr>
                        <w:pStyle w:val="NormalWeb"/>
                        <w:shd w:val="clear" w:color="auto" w:fill="FFFFFF"/>
                        <w:bidi/>
                        <w:spacing w:before="360" w:beforeAutospacing="0" w:after="0" w:afterAutospacing="0" w:line="30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הקדמה</w:t>
                      </w:r>
                    </w:p>
                    <w:p w:rsidR="00FD637F" w:rsidRDefault="00FD637F" w:rsidP="00FD637F">
                      <w:pPr>
                        <w:spacing w:before="120"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הליקובקטר</w:t>
                      </w:r>
                      <w:proofErr w:type="spellEnd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פילורי</w:t>
                      </w:r>
                      <w:proofErr w:type="spellEnd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(Helicobacter Pylori)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הינו חיידק נפוץ </w:t>
                      </w:r>
                      <w:r w:rsidR="00BC6FB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</w:t>
                      </w:r>
                      <w:r w:rsidR="00BC6FB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נ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מצא בקיבה,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בחלק ניכר של האוכלוסי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י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</w:t>
                      </w:r>
                    </w:p>
                    <w:p w:rsidR="00FD637F" w:rsidRPr="00FD637F" w:rsidRDefault="00FD637F" w:rsidP="00863AA5">
                      <w:pPr>
                        <w:spacing w:after="120"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הבוגרת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C6FB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(כ- 30% ויותר). </w:t>
                      </w:r>
                      <w:r w:rsidR="00BC6FB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תבחין הנשיפה 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הוא בדיקה ש</w:t>
                      </w:r>
                      <w:r w:rsidR="00BC6FB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מיועד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ת</w:t>
                      </w:r>
                      <w:r w:rsidR="00BC6FB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לגלות את 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הימצאותו של החיידק ומבוססת על פרוק חומר כימי (אוראה) המכיל סמן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(איזוט</w:t>
                      </w:r>
                      <w:r w:rsid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ופ יציב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863AA5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13-C</w:t>
                      </w:r>
                      <w:r w:rsidR="00863AA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, 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שאינו</w:t>
                      </w:r>
                      <w:r w:rsid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863AA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רדיואקטיבי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והוא 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חסר כל נזק)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 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הימצאות שיעור גבוה של הסמן באוויר הננשף מעידה על פרוק החומר הכימי והימצאותו של החיידק. 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בדיקה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זו איננה פולשנית,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היא קלה וידידותית לנבדק ומהווה אמצעי פשוט ויעיל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גם 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להוכחת הצלחת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טיפול אנטיביוטי להכחדת החיידק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.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591AA6" w:rsidRPr="00ED4C5B" w:rsidRDefault="00325C9B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60" w:afterAutospacing="0" w:line="30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הכנה לבדיקה</w:t>
                      </w:r>
                    </w:p>
                    <w:p w:rsidR="00FD637F" w:rsidRPr="00FD637F" w:rsidRDefault="00FD637F" w:rsidP="00863AA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ind w:left="360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נבדק 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שקיבל טיפול אנטיביוטי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כנגד החיידק - יש להמתין לפחות 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30 יום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מגמר הטיפול טרם הגעה לבדיקת הכחדתו.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FD637F" w:rsidRPr="00FD637F" w:rsidRDefault="00FD637F" w:rsidP="00642528">
                      <w:pPr>
                        <w:numPr>
                          <w:ilvl w:val="0"/>
                          <w:numId w:val="23"/>
                        </w:numPr>
                        <w:spacing w:line="360" w:lineRule="auto"/>
                        <w:ind w:left="360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א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ין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לבצע את הבדיקה 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במידה והנבדק נוטל אנטיביוטיקה </w:t>
                      </w:r>
                      <w:r w:rsidR="0064252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כלשהי 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אלא רק לאחר </w:t>
                      </w:r>
                      <w:r w:rsidR="0064252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14 יום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סיום 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נטילתה</w:t>
                      </w:r>
                    </w:p>
                    <w:p w:rsidR="00FD637F" w:rsidRDefault="00FD637F" w:rsidP="00863AA5">
                      <w:pPr>
                        <w:numPr>
                          <w:ilvl w:val="0"/>
                          <w:numId w:val="23"/>
                        </w:numPr>
                        <w:spacing w:line="360" w:lineRule="auto"/>
                        <w:ind w:left="360"/>
                        <w:rPr>
                          <w:rFonts w:asciiTheme="minorBidi" w:hAnsiTheme="minorBidi" w:cstheme="minorBidi" w:hint="cs"/>
                          <w:sz w:val="22"/>
                          <w:szCs w:val="22"/>
                        </w:rPr>
                      </w:pP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נבדקים המקבלים תרופות לדיכוי חומצת הקיבה (</w:t>
                      </w:r>
                      <w:proofErr w:type="spellStart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Zoton</w:t>
                      </w:r>
                      <w:proofErr w:type="spellEnd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Losec</w:t>
                      </w:r>
                      <w:proofErr w:type="spellEnd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Controloc</w:t>
                      </w:r>
                      <w:proofErr w:type="spellEnd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Omepradex</w:t>
                      </w:r>
                      <w:proofErr w:type="spellEnd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, Gastro, </w:t>
                      </w:r>
                      <w:proofErr w:type="spellStart"/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Zantab</w:t>
                      </w:r>
                      <w:proofErr w:type="spellEnd"/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וכו')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צריכים להפסיק לקחת את התרופה 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u w:val="single"/>
                          <w:rtl/>
                        </w:rPr>
                        <w:t>14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 ימים </w:t>
                      </w:r>
                      <w:r w:rsidR="00B726D7">
                        <w:rPr>
                          <w:rFonts w:asciiTheme="minorBidi" w:hAnsiTheme="minorBidi" w:cstheme="minorBidi" w:hint="cs"/>
                          <w:sz w:val="22"/>
                          <w:szCs w:val="22"/>
                          <w:u w:val="single"/>
                          <w:rtl/>
                        </w:rPr>
                        <w:t>לפני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 ביצוע הבדיקה</w:t>
                      </w:r>
                      <w:r w:rsidRPr="00FD637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FD637F" w:rsidRDefault="00FD637F" w:rsidP="00FD637F">
                      <w:pPr>
                        <w:numPr>
                          <w:ilvl w:val="0"/>
                          <w:numId w:val="23"/>
                        </w:numPr>
                        <w:spacing w:line="360" w:lineRule="auto"/>
                        <w:ind w:left="360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יש להיות </w:t>
                      </w:r>
                      <w:r w:rsidRPr="00FD637F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בצום לפחות 4 שעות טרם הבדיקה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  <w:bookmarkStart w:id="1" w:name="_GoBack"/>
                      <w:bookmarkEnd w:id="1"/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בבוקר מותר לשתות </w:t>
                      </w:r>
                      <w:r w:rsidR="0064252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מעט </w:t>
                      </w:r>
                      <w:r w:rsidRPr="00FD637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מים וליטול את התרופות השגרתיות .</w:t>
                      </w:r>
                    </w:p>
                    <w:p w:rsidR="00FD637F" w:rsidRPr="00FD637F" w:rsidRDefault="00FD637F" w:rsidP="00FD637F">
                      <w:pPr>
                        <w:numPr>
                          <w:ilvl w:val="0"/>
                          <w:numId w:val="23"/>
                        </w:numPr>
                        <w:spacing w:after="120" w:line="360" w:lineRule="auto"/>
                        <w:ind w:left="360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334193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אין לעשן בבוקר הבדיקה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D72FB7" w:rsidRPr="00D72FB7" w:rsidRDefault="00D72FB7" w:rsidP="00B726D7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60" w:afterAutospacing="0"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מהלך הבדיקה</w:t>
                      </w:r>
                    </w:p>
                    <w:p w:rsidR="00B726D7" w:rsidRDefault="00B726D7" w:rsidP="00863AA5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במהלך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הבדיקה, הנבדק נושף לתו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ך מבחנה ואח"כ </w:t>
                      </w:r>
                      <w:r w:rsidR="00863A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שותה כוס מיץ המכיל את החומר המסומן</w:t>
                      </w:r>
                      <w:r w:rsidRPr="00B726D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726D7" w:rsidRDefault="00B726D7" w:rsidP="00B726D7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לאחר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כחצי שעה, מתבקש הנבדק לנשוף שוב לתוך המבחנה (לשם השו</w:t>
                      </w:r>
                      <w:r w:rsidRPr="00B726D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את יחס </w:t>
                      </w:r>
                      <w:r w:rsidRPr="00B726D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ה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איזוטופים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(</w:t>
                      </w:r>
                      <w:r w:rsidRPr="00B726D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  <w:r w:rsidRPr="00B726D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D6727D" w:rsidRPr="00D6727D" w:rsidRDefault="00D6727D" w:rsidP="00863AA5">
                      <w:pPr>
                        <w:numPr>
                          <w:ilvl w:val="0"/>
                          <w:numId w:val="19"/>
                        </w:numPr>
                        <w:spacing w:after="240"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הבדיקה </w:t>
                      </w:r>
                      <w:r w:rsidR="00B726D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אורכת כחצי שעה</w:t>
                      </w:r>
                      <w:r w:rsidRP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CB7142" w:rsidRPr="00D17C6A" w:rsidRDefault="00CB7142" w:rsidP="00B726D7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7C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מידע נוסף שחשוב לדעת</w:t>
                      </w:r>
                    </w:p>
                    <w:p w:rsidR="00CB7142" w:rsidRPr="00ED4C5B" w:rsidRDefault="00CB7142" w:rsidP="00846B09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bidi/>
                        <w:spacing w:before="0" w:beforeAutospacing="0" w:after="40" w:afterAutospacing="0" w:line="276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אילו מסמכים חשוב להביא?</w:t>
                      </w:r>
                    </w:p>
                    <w:p w:rsidR="00CB7142" w:rsidRPr="00ED4C5B" w:rsidRDefault="00CB7142" w:rsidP="00846B09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bidi/>
                        <w:spacing w:before="0" w:beforeAutospacing="0" w:after="40" w:afterAutospacing="0" w:line="276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הפניה מרופא</w:t>
                      </w: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: הכוללת את סיבת הבדיקה, מחלות הרקע, ותרופות קבועות שהנך נוטל/ת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CB7142" w:rsidRPr="00ED4C5B" w:rsidRDefault="00CB7142" w:rsidP="00846B09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bidi/>
                        <w:spacing w:before="0" w:beforeAutospacing="0" w:after="40" w:afterAutospacing="0" w:line="276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התחייבות כספית (ט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ופס</w:t>
                      </w: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17) או אמצעי תשלום אחר</w:t>
                      </w:r>
                      <w:r w:rsidRPr="00ED4C5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CB7142" w:rsidRPr="000835F6" w:rsidRDefault="00CB7142" w:rsidP="00846B0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bidi/>
                        <w:spacing w:before="0" w:beforeAutospacing="0" w:after="120" w:afterAutospacing="0" w:line="276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תעודת </w:t>
                      </w:r>
                      <w:r w:rsidRPr="00ED4C5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מזהה (תעודת זהות/רישיון נהיגה).</w:t>
                      </w:r>
                    </w:p>
                    <w:p w:rsidR="00CB7142" w:rsidRPr="003313FB" w:rsidRDefault="00CB7142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ind w:left="785"/>
                        <w:rPr>
                          <w:rFonts w:asciiTheme="minorBidi" w:hAnsiTheme="minorBidi" w:cstheme="minorBid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7142" w:rsidRPr="00ED4C5B" w:rsidRDefault="00CB7142" w:rsidP="00846B09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bidi/>
                        <w:spacing w:before="0" w:beforeAutospacing="0" w:after="120" w:afterAutospacing="0" w:line="276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למי להתקשר </w:t>
                      </w:r>
                      <w:r w:rsidR="000835F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במידה ומתעוררות שאלות</w:t>
                      </w: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?</w:t>
                      </w:r>
                    </w:p>
                    <w:p w:rsidR="00CB7142" w:rsidRDefault="000835F6" w:rsidP="00846B0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276" w:lineRule="auto"/>
                        <w:ind w:left="340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לבירורים בנושא הבדיקה, ניתן לפנות ל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מעבדה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בטלפון 03-6974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471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בימים א</w:t>
                      </w:r>
                      <w:r w:rsidR="00CB7142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-ה</w:t>
                      </w:r>
                      <w:r w:rsidR="00CB7142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CB7142" w:rsidRPr="00ED4C5B" w:rsidRDefault="00CB7142" w:rsidP="00FB2B0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ind w:left="340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ניתן לפנות גם באמצעות הדואר האלקטרוני לכתובת: </w:t>
                      </w:r>
                      <w:hyperlink r:id="rId10" w:history="1">
                        <w:r w:rsidR="00FB2B0A" w:rsidRPr="00127BF3">
                          <w:rPr>
                            <w:rStyle w:val="Hyperlink"/>
                            <w:rFonts w:asciiTheme="minorBidi" w:hAnsiTheme="minorBidi" w:cstheme="minorBidi"/>
                            <w:sz w:val="22"/>
                            <w:szCs w:val="22"/>
                          </w:rPr>
                          <w:t>gastro-lab@tlvmc.gov.il</w:t>
                        </w:r>
                      </w:hyperlink>
                    </w:p>
                    <w:p w:rsidR="00C42D98" w:rsidRDefault="00C42D98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CB7142" w:rsidRDefault="00CB7142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נשמח לעמוד לרשותך תמיד, </w:t>
                      </w:r>
                    </w:p>
                    <w:p w:rsidR="000835F6" w:rsidRPr="00ED4C5B" w:rsidRDefault="000835F6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המעבדה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הגסטרואנטרולוגית</w:t>
                      </w:r>
                      <w:proofErr w:type="spellEnd"/>
                    </w:p>
                    <w:p w:rsidR="00CB7142" w:rsidRDefault="00CB7142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המכון למחלות דרכי העיכול והכבד</w:t>
                      </w:r>
                    </w:p>
                    <w:p w:rsidR="000835F6" w:rsidRPr="00ED4C5B" w:rsidRDefault="000835F6" w:rsidP="000835F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CBCA" wp14:editId="5043C5A5">
                <wp:simplePos x="0" y="0"/>
                <wp:positionH relativeFrom="column">
                  <wp:posOffset>1480185</wp:posOffset>
                </wp:positionH>
                <wp:positionV relativeFrom="paragraph">
                  <wp:posOffset>902335</wp:posOffset>
                </wp:positionV>
                <wp:extent cx="5715635" cy="4349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6E90" w:rsidRPr="00CB7142" w:rsidRDefault="00B726D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B726D7">
                              <w:rPr>
                                <w:rFonts w:asciiTheme="minorBidi" w:hAnsiTheme="minorBidi"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מבחן נשימה, </w:t>
                            </w:r>
                            <w:r w:rsidRPr="00B726D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>C-13</w:t>
                            </w:r>
                            <w:r w:rsidRPr="00B726D7">
                              <w:rPr>
                                <w:rFonts w:asciiTheme="minorBidi" w:hAnsiTheme="minorBidi"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B726D7">
                              <w:rPr>
                                <w:rFonts w:asciiTheme="minorBidi" w:hAnsiTheme="minorBidi"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להליקובקטר</w:t>
                            </w:r>
                            <w:proofErr w:type="spellEnd"/>
                            <w:r w:rsidRPr="00B726D7">
                              <w:rPr>
                                <w:rFonts w:asciiTheme="minorBidi" w:hAnsiTheme="minorBidi"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26D7">
                              <w:rPr>
                                <w:rFonts w:asciiTheme="minorBidi" w:hAnsiTheme="minorBidi"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פילורי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16.55pt;margin-top:71.05pt;width:450.05pt;height: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" filled="f" stroked="f" strokeweight=".5pt">
                <v:textbox>
                  <w:txbxContent>
                    <w:p w:rsidR="00BA6E90" w:rsidRPr="00CB7142" w:rsidRDefault="00B726D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B726D7">
                        <w:rPr>
                          <w:rFonts w:asciiTheme="minorBidi" w:hAnsiTheme="minorBidi"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מבחן נשימה, </w:t>
                      </w:r>
                      <w:r w:rsidRPr="00B726D7"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</w:rPr>
                        <w:t>C-13</w:t>
                      </w:r>
                      <w:r w:rsidRPr="00B726D7">
                        <w:rPr>
                          <w:rFonts w:asciiTheme="minorBidi" w:hAnsiTheme="minorBidi"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, </w:t>
                      </w:r>
                      <w:proofErr w:type="spellStart"/>
                      <w:r w:rsidRPr="00B726D7">
                        <w:rPr>
                          <w:rFonts w:asciiTheme="minorBidi" w:hAnsiTheme="minorBidi" w:cs="Arial"/>
                          <w:b/>
                          <w:bCs/>
                          <w:sz w:val="40"/>
                          <w:szCs w:val="40"/>
                          <w:rtl/>
                        </w:rPr>
                        <w:t>להליקובקטר</w:t>
                      </w:r>
                      <w:proofErr w:type="spellEnd"/>
                      <w:r w:rsidRPr="00B726D7">
                        <w:rPr>
                          <w:rFonts w:asciiTheme="minorBidi" w:hAnsiTheme="minorBidi"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proofErr w:type="spellStart"/>
                      <w:r w:rsidRPr="00B726D7">
                        <w:rPr>
                          <w:rFonts w:asciiTheme="minorBidi" w:hAnsiTheme="minorBidi" w:cs="Arial"/>
                          <w:b/>
                          <w:bCs/>
                          <w:sz w:val="40"/>
                          <w:szCs w:val="40"/>
                          <w:rtl/>
                        </w:rPr>
                        <w:t>פילורי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B7142" w:rsidSect="00F351BA">
      <w:headerReference w:type="default" r:id="rId11"/>
      <w:footerReference w:type="default" r:id="rId12"/>
      <w:pgSz w:w="11906" w:h="16838"/>
      <w:pgMar w:top="0" w:right="0" w:bottom="0" w:left="0" w:header="272" w:footer="431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82" w:rsidRDefault="006C5982">
      <w:r>
        <w:separator/>
      </w:r>
    </w:p>
  </w:endnote>
  <w:endnote w:type="continuationSeparator" w:id="0">
    <w:p w:rsidR="006C5982" w:rsidRDefault="006C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D" w:rsidRDefault="00AA1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82" w:rsidRDefault="006C5982">
      <w:r>
        <w:separator/>
      </w:r>
    </w:p>
  </w:footnote>
  <w:footnote w:type="continuationSeparator" w:id="0">
    <w:p w:rsidR="006C5982" w:rsidRDefault="006C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C8" w:rsidRDefault="00F351BA" w:rsidP="00810E98">
    <w:pPr>
      <w:pStyle w:val="Header"/>
      <w:jc w:val="center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408D2E43" wp14:editId="03348AE6">
          <wp:simplePos x="0" y="0"/>
          <wp:positionH relativeFrom="margin">
            <wp:posOffset>0</wp:posOffset>
          </wp:positionH>
          <wp:positionV relativeFrom="paragraph">
            <wp:posOffset>-158206</wp:posOffset>
          </wp:positionV>
          <wp:extent cx="7618701" cy="3164205"/>
          <wp:effectExtent l="0" t="0" r="190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סטריפ עליון אמבולטורי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088" cy="3168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842"/>
    <w:multiLevelType w:val="hybridMultilevel"/>
    <w:tmpl w:val="CB1ED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3529A"/>
    <w:multiLevelType w:val="hybridMultilevel"/>
    <w:tmpl w:val="2D687E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06A574B"/>
    <w:multiLevelType w:val="hybridMultilevel"/>
    <w:tmpl w:val="20CA4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F02"/>
    <w:multiLevelType w:val="hybridMultilevel"/>
    <w:tmpl w:val="2B1C26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600FE8"/>
    <w:multiLevelType w:val="hybridMultilevel"/>
    <w:tmpl w:val="B94071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171052D"/>
    <w:multiLevelType w:val="hybridMultilevel"/>
    <w:tmpl w:val="9C2CD6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3EE62C0"/>
    <w:multiLevelType w:val="hybridMultilevel"/>
    <w:tmpl w:val="1294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F60AD"/>
    <w:multiLevelType w:val="hybridMultilevel"/>
    <w:tmpl w:val="2D9A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58249C"/>
    <w:multiLevelType w:val="hybridMultilevel"/>
    <w:tmpl w:val="75EEA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03146A"/>
    <w:multiLevelType w:val="hybridMultilevel"/>
    <w:tmpl w:val="AB64CF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956281"/>
    <w:multiLevelType w:val="hybridMultilevel"/>
    <w:tmpl w:val="C51AF9A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37366A1"/>
    <w:multiLevelType w:val="hybridMultilevel"/>
    <w:tmpl w:val="4AB6B0F2"/>
    <w:lvl w:ilvl="0" w:tplc="D1C4F35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747175B3"/>
    <w:multiLevelType w:val="hybridMultilevel"/>
    <w:tmpl w:val="377CE97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5772DBB"/>
    <w:multiLevelType w:val="hybridMultilevel"/>
    <w:tmpl w:val="3AF42E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49BE"/>
    <w:multiLevelType w:val="hybridMultilevel"/>
    <w:tmpl w:val="9372F20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9190AFD"/>
    <w:multiLevelType w:val="hybridMultilevel"/>
    <w:tmpl w:val="891469F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D5750C8"/>
    <w:multiLevelType w:val="hybridMultilevel"/>
    <w:tmpl w:val="C354090A"/>
    <w:lvl w:ilvl="0" w:tplc="04090005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16"/>
  </w:num>
  <w:num w:numId="16">
    <w:abstractNumId w:val="2"/>
  </w:num>
  <w:num w:numId="17">
    <w:abstractNumId w:val="13"/>
  </w:num>
  <w:num w:numId="18">
    <w:abstractNumId w:val="9"/>
  </w:num>
  <w:num w:numId="19">
    <w:abstractNumId w:val="8"/>
  </w:num>
  <w:num w:numId="20">
    <w:abstractNumId w:val="0"/>
  </w:num>
  <w:num w:numId="21">
    <w:abstractNumId w:val="1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8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5664"/>
    <w:rsid w:val="0004568D"/>
    <w:rsid w:val="000456FB"/>
    <w:rsid w:val="00046166"/>
    <w:rsid w:val="00051853"/>
    <w:rsid w:val="0005196E"/>
    <w:rsid w:val="00051DFC"/>
    <w:rsid w:val="00053241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657"/>
    <w:rsid w:val="00073B39"/>
    <w:rsid w:val="000745ED"/>
    <w:rsid w:val="00074CA9"/>
    <w:rsid w:val="0007513D"/>
    <w:rsid w:val="00075B42"/>
    <w:rsid w:val="00075E08"/>
    <w:rsid w:val="0007624E"/>
    <w:rsid w:val="0008018B"/>
    <w:rsid w:val="00081AF6"/>
    <w:rsid w:val="00082E95"/>
    <w:rsid w:val="000832B1"/>
    <w:rsid w:val="000835F6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27E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341"/>
    <w:rsid w:val="00097635"/>
    <w:rsid w:val="0009777A"/>
    <w:rsid w:val="000A0BE1"/>
    <w:rsid w:val="000A21E6"/>
    <w:rsid w:val="000A21F2"/>
    <w:rsid w:val="000A2361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7B04"/>
    <w:rsid w:val="000C7C8E"/>
    <w:rsid w:val="000D0A5D"/>
    <w:rsid w:val="000D0CDC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75B6"/>
    <w:rsid w:val="000E7A03"/>
    <w:rsid w:val="000E7D3D"/>
    <w:rsid w:val="000F0FB3"/>
    <w:rsid w:val="000F1657"/>
    <w:rsid w:val="000F1D0D"/>
    <w:rsid w:val="000F2FA7"/>
    <w:rsid w:val="000F40F6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33F3"/>
    <w:rsid w:val="00114ADB"/>
    <w:rsid w:val="001157DF"/>
    <w:rsid w:val="00115E76"/>
    <w:rsid w:val="001160A8"/>
    <w:rsid w:val="001162D4"/>
    <w:rsid w:val="00116ED9"/>
    <w:rsid w:val="0011708F"/>
    <w:rsid w:val="00117A63"/>
    <w:rsid w:val="00120777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D03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A2242"/>
    <w:rsid w:val="001A2E9C"/>
    <w:rsid w:val="001A34BD"/>
    <w:rsid w:val="001A38C2"/>
    <w:rsid w:val="001A4F8C"/>
    <w:rsid w:val="001A586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296C"/>
    <w:rsid w:val="001E310F"/>
    <w:rsid w:val="001E316F"/>
    <w:rsid w:val="001E32B7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77EA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3B57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F6"/>
    <w:rsid w:val="002343F6"/>
    <w:rsid w:val="0023448E"/>
    <w:rsid w:val="00236650"/>
    <w:rsid w:val="00236DDA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610EF"/>
    <w:rsid w:val="00261EA2"/>
    <w:rsid w:val="00263E75"/>
    <w:rsid w:val="002644F1"/>
    <w:rsid w:val="0026462A"/>
    <w:rsid w:val="002674D5"/>
    <w:rsid w:val="0027072C"/>
    <w:rsid w:val="00270E38"/>
    <w:rsid w:val="00271E52"/>
    <w:rsid w:val="00272EC4"/>
    <w:rsid w:val="00273447"/>
    <w:rsid w:val="0027358A"/>
    <w:rsid w:val="0027426D"/>
    <w:rsid w:val="002744E3"/>
    <w:rsid w:val="00275804"/>
    <w:rsid w:val="00275C2D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B49"/>
    <w:rsid w:val="002B6EBF"/>
    <w:rsid w:val="002B7942"/>
    <w:rsid w:val="002C0D5E"/>
    <w:rsid w:val="002C2925"/>
    <w:rsid w:val="002C3878"/>
    <w:rsid w:val="002C3EF0"/>
    <w:rsid w:val="002C43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47FE"/>
    <w:rsid w:val="002D51FC"/>
    <w:rsid w:val="002D5E5B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6E4"/>
    <w:rsid w:val="00314792"/>
    <w:rsid w:val="00315C9E"/>
    <w:rsid w:val="0031714A"/>
    <w:rsid w:val="00317BB4"/>
    <w:rsid w:val="00323849"/>
    <w:rsid w:val="0032419D"/>
    <w:rsid w:val="00324263"/>
    <w:rsid w:val="00324CAC"/>
    <w:rsid w:val="003257AB"/>
    <w:rsid w:val="003258BA"/>
    <w:rsid w:val="00325C9B"/>
    <w:rsid w:val="00327299"/>
    <w:rsid w:val="00330867"/>
    <w:rsid w:val="00330E82"/>
    <w:rsid w:val="003313FB"/>
    <w:rsid w:val="00331BCF"/>
    <w:rsid w:val="00331E8B"/>
    <w:rsid w:val="003324AD"/>
    <w:rsid w:val="003328C5"/>
    <w:rsid w:val="00333648"/>
    <w:rsid w:val="00334193"/>
    <w:rsid w:val="00335BF2"/>
    <w:rsid w:val="00337FFC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B1B"/>
    <w:rsid w:val="00370A57"/>
    <w:rsid w:val="00370D76"/>
    <w:rsid w:val="00371EC4"/>
    <w:rsid w:val="003732A6"/>
    <w:rsid w:val="0037631C"/>
    <w:rsid w:val="003764F2"/>
    <w:rsid w:val="00376962"/>
    <w:rsid w:val="00377004"/>
    <w:rsid w:val="00377253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4129"/>
    <w:rsid w:val="003945A4"/>
    <w:rsid w:val="00394E64"/>
    <w:rsid w:val="00395146"/>
    <w:rsid w:val="003952FF"/>
    <w:rsid w:val="0039549A"/>
    <w:rsid w:val="003959C7"/>
    <w:rsid w:val="00397B90"/>
    <w:rsid w:val="00397DA2"/>
    <w:rsid w:val="003A0B93"/>
    <w:rsid w:val="003A18F1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306"/>
    <w:rsid w:val="0040633C"/>
    <w:rsid w:val="0040638D"/>
    <w:rsid w:val="00407699"/>
    <w:rsid w:val="00407948"/>
    <w:rsid w:val="004114A7"/>
    <w:rsid w:val="004122F5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E1"/>
    <w:rsid w:val="004525DF"/>
    <w:rsid w:val="004525ED"/>
    <w:rsid w:val="00453684"/>
    <w:rsid w:val="00453824"/>
    <w:rsid w:val="00453AFA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6BCB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2B2"/>
    <w:rsid w:val="00494DBB"/>
    <w:rsid w:val="004951D2"/>
    <w:rsid w:val="004960B6"/>
    <w:rsid w:val="00497067"/>
    <w:rsid w:val="0049756C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4B5"/>
    <w:rsid w:val="004D37DB"/>
    <w:rsid w:val="004D380F"/>
    <w:rsid w:val="004D4623"/>
    <w:rsid w:val="004D4A7E"/>
    <w:rsid w:val="004D6B1E"/>
    <w:rsid w:val="004D790C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94F"/>
    <w:rsid w:val="005855CC"/>
    <w:rsid w:val="00587775"/>
    <w:rsid w:val="00587A9F"/>
    <w:rsid w:val="00587FC7"/>
    <w:rsid w:val="0059053B"/>
    <w:rsid w:val="00591AA6"/>
    <w:rsid w:val="00591B12"/>
    <w:rsid w:val="00591DC0"/>
    <w:rsid w:val="0059207E"/>
    <w:rsid w:val="005945A7"/>
    <w:rsid w:val="005950BC"/>
    <w:rsid w:val="0059582D"/>
    <w:rsid w:val="00596827"/>
    <w:rsid w:val="00597FBC"/>
    <w:rsid w:val="005A0C9E"/>
    <w:rsid w:val="005A120B"/>
    <w:rsid w:val="005A128A"/>
    <w:rsid w:val="005A2A22"/>
    <w:rsid w:val="005A2BD8"/>
    <w:rsid w:val="005A3EBE"/>
    <w:rsid w:val="005A4410"/>
    <w:rsid w:val="005A78D1"/>
    <w:rsid w:val="005A7A90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461"/>
    <w:rsid w:val="006379C8"/>
    <w:rsid w:val="00640BB0"/>
    <w:rsid w:val="00640CCC"/>
    <w:rsid w:val="00641088"/>
    <w:rsid w:val="0064252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3599"/>
    <w:rsid w:val="00663E31"/>
    <w:rsid w:val="00664C2C"/>
    <w:rsid w:val="0066685B"/>
    <w:rsid w:val="006676A7"/>
    <w:rsid w:val="006712A8"/>
    <w:rsid w:val="0067170C"/>
    <w:rsid w:val="00671C3E"/>
    <w:rsid w:val="00673F5B"/>
    <w:rsid w:val="006768EA"/>
    <w:rsid w:val="006770ED"/>
    <w:rsid w:val="00677AA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982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E0308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7235"/>
    <w:rsid w:val="006F75A1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50E2"/>
    <w:rsid w:val="007355AD"/>
    <w:rsid w:val="0073605F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56E6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5102"/>
    <w:rsid w:val="00805B9D"/>
    <w:rsid w:val="00805C8B"/>
    <w:rsid w:val="00807192"/>
    <w:rsid w:val="00810E98"/>
    <w:rsid w:val="00811440"/>
    <w:rsid w:val="00813B55"/>
    <w:rsid w:val="00813C2F"/>
    <w:rsid w:val="00815053"/>
    <w:rsid w:val="00815A6A"/>
    <w:rsid w:val="00815C8C"/>
    <w:rsid w:val="00816C53"/>
    <w:rsid w:val="00816D5B"/>
    <w:rsid w:val="0081702E"/>
    <w:rsid w:val="00817588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6B09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953"/>
    <w:rsid w:val="00862DC3"/>
    <w:rsid w:val="008632F8"/>
    <w:rsid w:val="008634D6"/>
    <w:rsid w:val="008639C8"/>
    <w:rsid w:val="00863AA5"/>
    <w:rsid w:val="00865260"/>
    <w:rsid w:val="00865C30"/>
    <w:rsid w:val="008663C5"/>
    <w:rsid w:val="008665A5"/>
    <w:rsid w:val="00867E4B"/>
    <w:rsid w:val="00867EF9"/>
    <w:rsid w:val="008719F9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F4F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79E3"/>
    <w:rsid w:val="00950059"/>
    <w:rsid w:val="009504DB"/>
    <w:rsid w:val="0095175B"/>
    <w:rsid w:val="00951797"/>
    <w:rsid w:val="00952943"/>
    <w:rsid w:val="0095381C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6D17"/>
    <w:rsid w:val="009B00DF"/>
    <w:rsid w:val="009B06C4"/>
    <w:rsid w:val="009B1DB6"/>
    <w:rsid w:val="009B2171"/>
    <w:rsid w:val="009B39F5"/>
    <w:rsid w:val="009B3B90"/>
    <w:rsid w:val="009B5F80"/>
    <w:rsid w:val="009B78FD"/>
    <w:rsid w:val="009C0975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3701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AED"/>
    <w:rsid w:val="00AA1FA7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9B2"/>
    <w:rsid w:val="00AE536F"/>
    <w:rsid w:val="00AE59E6"/>
    <w:rsid w:val="00AE5A1B"/>
    <w:rsid w:val="00AE6E68"/>
    <w:rsid w:val="00AE7D7F"/>
    <w:rsid w:val="00AF0161"/>
    <w:rsid w:val="00AF0685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30A3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685"/>
    <w:rsid w:val="00B71151"/>
    <w:rsid w:val="00B726D7"/>
    <w:rsid w:val="00B7324C"/>
    <w:rsid w:val="00B73575"/>
    <w:rsid w:val="00B73954"/>
    <w:rsid w:val="00B74048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5E4"/>
    <w:rsid w:val="00B94553"/>
    <w:rsid w:val="00B9579E"/>
    <w:rsid w:val="00B96B97"/>
    <w:rsid w:val="00B96DD4"/>
    <w:rsid w:val="00B96FBC"/>
    <w:rsid w:val="00B97E03"/>
    <w:rsid w:val="00BA0118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6E90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6FBB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790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2D98"/>
    <w:rsid w:val="00C45FD3"/>
    <w:rsid w:val="00C462DA"/>
    <w:rsid w:val="00C469AE"/>
    <w:rsid w:val="00C472DA"/>
    <w:rsid w:val="00C50BA5"/>
    <w:rsid w:val="00C50C2F"/>
    <w:rsid w:val="00C5250C"/>
    <w:rsid w:val="00C54DC4"/>
    <w:rsid w:val="00C5705E"/>
    <w:rsid w:val="00C57247"/>
    <w:rsid w:val="00C577CC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D6E"/>
    <w:rsid w:val="00C758C6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D5"/>
    <w:rsid w:val="00CA04C8"/>
    <w:rsid w:val="00CA0C8D"/>
    <w:rsid w:val="00CA1B77"/>
    <w:rsid w:val="00CA2DE8"/>
    <w:rsid w:val="00CA5966"/>
    <w:rsid w:val="00CA5EEC"/>
    <w:rsid w:val="00CA5FF6"/>
    <w:rsid w:val="00CB0B44"/>
    <w:rsid w:val="00CB1691"/>
    <w:rsid w:val="00CB16CA"/>
    <w:rsid w:val="00CB18D0"/>
    <w:rsid w:val="00CB2037"/>
    <w:rsid w:val="00CB22E1"/>
    <w:rsid w:val="00CB383D"/>
    <w:rsid w:val="00CB411D"/>
    <w:rsid w:val="00CB423D"/>
    <w:rsid w:val="00CB5D34"/>
    <w:rsid w:val="00CB6CC2"/>
    <w:rsid w:val="00CB7142"/>
    <w:rsid w:val="00CB72BC"/>
    <w:rsid w:val="00CC0378"/>
    <w:rsid w:val="00CC1064"/>
    <w:rsid w:val="00CC10E3"/>
    <w:rsid w:val="00CC1540"/>
    <w:rsid w:val="00CC22C0"/>
    <w:rsid w:val="00CC335A"/>
    <w:rsid w:val="00CC36D2"/>
    <w:rsid w:val="00CC4357"/>
    <w:rsid w:val="00CC4F22"/>
    <w:rsid w:val="00CC610E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3B7E"/>
    <w:rsid w:val="00D14AA6"/>
    <w:rsid w:val="00D15591"/>
    <w:rsid w:val="00D15FF5"/>
    <w:rsid w:val="00D1638B"/>
    <w:rsid w:val="00D16406"/>
    <w:rsid w:val="00D179C2"/>
    <w:rsid w:val="00D17C6A"/>
    <w:rsid w:val="00D17E56"/>
    <w:rsid w:val="00D2050E"/>
    <w:rsid w:val="00D20D4D"/>
    <w:rsid w:val="00D21131"/>
    <w:rsid w:val="00D212C3"/>
    <w:rsid w:val="00D21A1F"/>
    <w:rsid w:val="00D22E47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012A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6727D"/>
    <w:rsid w:val="00D7023A"/>
    <w:rsid w:val="00D7108C"/>
    <w:rsid w:val="00D72FB7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476"/>
    <w:rsid w:val="00DD2C96"/>
    <w:rsid w:val="00DD4044"/>
    <w:rsid w:val="00DD4609"/>
    <w:rsid w:val="00DD5923"/>
    <w:rsid w:val="00DD5980"/>
    <w:rsid w:val="00DD60B2"/>
    <w:rsid w:val="00DD674A"/>
    <w:rsid w:val="00DD7C05"/>
    <w:rsid w:val="00DE290E"/>
    <w:rsid w:val="00DE2B62"/>
    <w:rsid w:val="00DE5865"/>
    <w:rsid w:val="00DE5D32"/>
    <w:rsid w:val="00DE5F64"/>
    <w:rsid w:val="00DE6735"/>
    <w:rsid w:val="00DE7070"/>
    <w:rsid w:val="00DF13B7"/>
    <w:rsid w:val="00DF1782"/>
    <w:rsid w:val="00DF2E64"/>
    <w:rsid w:val="00DF36EE"/>
    <w:rsid w:val="00DF4DB6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10FF"/>
    <w:rsid w:val="00E2121D"/>
    <w:rsid w:val="00E22B51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CB2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50FA"/>
    <w:rsid w:val="00E8718D"/>
    <w:rsid w:val="00E87A95"/>
    <w:rsid w:val="00E903A9"/>
    <w:rsid w:val="00E90615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142"/>
    <w:rsid w:val="00EC544B"/>
    <w:rsid w:val="00EC719A"/>
    <w:rsid w:val="00EC72D9"/>
    <w:rsid w:val="00EC7371"/>
    <w:rsid w:val="00EC7386"/>
    <w:rsid w:val="00ED262B"/>
    <w:rsid w:val="00ED2D2E"/>
    <w:rsid w:val="00ED2FFB"/>
    <w:rsid w:val="00ED33C1"/>
    <w:rsid w:val="00ED48D3"/>
    <w:rsid w:val="00ED4C5B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8AB"/>
    <w:rsid w:val="00EE4050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BFC"/>
    <w:rsid w:val="00F00E3D"/>
    <w:rsid w:val="00F0175B"/>
    <w:rsid w:val="00F01BE1"/>
    <w:rsid w:val="00F021B4"/>
    <w:rsid w:val="00F022CE"/>
    <w:rsid w:val="00F022F7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1B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B0A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37F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rsid w:val="00CA04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D2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91AA6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1AED"/>
    <w:rPr>
      <w:sz w:val="24"/>
      <w:szCs w:val="24"/>
    </w:rPr>
  </w:style>
  <w:style w:type="paragraph" w:styleId="BodyText">
    <w:name w:val="Body Text"/>
    <w:basedOn w:val="Normal"/>
    <w:link w:val="BodyTextChar"/>
    <w:rsid w:val="001E32B7"/>
    <w:pPr>
      <w:spacing w:line="360" w:lineRule="auto"/>
    </w:pPr>
    <w:rPr>
      <w:rFonts w:cs="Arial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1E32B7"/>
    <w:rPr>
      <w:rFonts w:cs="Arial"/>
      <w:szCs w:val="24"/>
      <w:lang w:eastAsia="he-IL"/>
    </w:rPr>
  </w:style>
  <w:style w:type="paragraph" w:styleId="ListParagraph">
    <w:name w:val="List Paragraph"/>
    <w:basedOn w:val="Normal"/>
    <w:uiPriority w:val="72"/>
    <w:qFormat/>
    <w:rsid w:val="001E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rsid w:val="00CA04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D2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91AA6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1AED"/>
    <w:rPr>
      <w:sz w:val="24"/>
      <w:szCs w:val="24"/>
    </w:rPr>
  </w:style>
  <w:style w:type="paragraph" w:styleId="BodyText">
    <w:name w:val="Body Text"/>
    <w:basedOn w:val="Normal"/>
    <w:link w:val="BodyTextChar"/>
    <w:rsid w:val="001E32B7"/>
    <w:pPr>
      <w:spacing w:line="360" w:lineRule="auto"/>
    </w:pPr>
    <w:rPr>
      <w:rFonts w:cs="Arial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1E32B7"/>
    <w:rPr>
      <w:rFonts w:cs="Arial"/>
      <w:szCs w:val="24"/>
      <w:lang w:eastAsia="he-IL"/>
    </w:rPr>
  </w:style>
  <w:style w:type="paragraph" w:styleId="ListParagraph">
    <w:name w:val="List Paragraph"/>
    <w:basedOn w:val="Normal"/>
    <w:uiPriority w:val="72"/>
    <w:qFormat/>
    <w:rsid w:val="001E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astro-lab@tlvmc.gov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stro-lab@tlvmc.gov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2801B8CF68EB946A7E2D36440E19545" ma:contentTypeVersion="14" ma:contentTypeDescription="צור מסמך חדש." ma:contentTypeScope="" ma:versionID="6271daf4ffeb58d5c53ce1a275d73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0F576-0769-470C-B072-5892E3928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8A160-6154-41CE-B4C1-D160F91D1F44}"/>
</file>

<file path=customXml/itemProps3.xml><?xml version="1.0" encoding="utf-8"?>
<ds:datastoreItem xmlns:ds="http://schemas.openxmlformats.org/officeDocument/2006/customXml" ds:itemID="{7E189A38-A24E-4AE5-98CF-50A09572914E}"/>
</file>

<file path=customXml/itemProps4.xml><?xml version="1.0" encoding="utf-8"?>
<ds:datastoreItem xmlns:ds="http://schemas.openxmlformats.org/officeDocument/2006/customXml" ds:itemID="{9DC40734-C43B-49F3-B637-15D71B54C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</CharactersWithSpaces>
  <SharedDoc>false</SharedDoc>
  <HLinks>
    <vt:vector size="6" baseType="variant">
      <vt:variant>
        <vt:i4>2621449</vt:i4>
      </vt:variant>
      <vt:variant>
        <vt:i4>2078</vt:i4>
      </vt:variant>
      <vt:variant>
        <vt:i4>1025</vt:i4>
      </vt:variant>
      <vt:variant>
        <vt:i4>1</vt:i4>
      </vt:variant>
      <vt:variant>
        <vt:lpwstr>סטריפ עליון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biancak</dc:creator>
  <cp:lastModifiedBy>user</cp:lastModifiedBy>
  <cp:revision>7</cp:revision>
  <cp:lastPrinted>2019-02-07T13:06:00Z</cp:lastPrinted>
  <dcterms:created xsi:type="dcterms:W3CDTF">2019-02-07T13:48:00Z</dcterms:created>
  <dcterms:modified xsi:type="dcterms:W3CDTF">2019-02-13T09:46:00Z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0x01010002801B8CF68EB946A7E2D36440E19545</vt:lpwstr>
  </property>
</Properties>
</file>